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56370" w14:textId="1EC356E4" w:rsidR="00903D34" w:rsidRPr="00903D34" w:rsidRDefault="00903D34" w:rsidP="00903D34">
      <w:pPr>
        <w:widowControl/>
        <w:spacing w:line="460" w:lineRule="exact"/>
        <w:jc w:val="left"/>
        <w:rPr>
          <w:rFonts w:ascii="Times New Roman" w:eastAsia="宋体" w:hAnsi="Times New Roman" w:cs="宋体"/>
          <w:kern w:val="0"/>
          <w:sz w:val="24"/>
          <w:szCs w:val="24"/>
        </w:rPr>
      </w:pPr>
      <w:bookmarkStart w:id="0" w:name="_Hlk18081913"/>
      <w:r w:rsidRPr="00903D34">
        <w:rPr>
          <w:rFonts w:ascii="Times New Roman" w:eastAsia="宋体" w:hAnsi="Times New Roman" w:cs="宋体"/>
          <w:kern w:val="0"/>
          <w:sz w:val="24"/>
          <w:szCs w:val="24"/>
        </w:rPr>
        <w:t>股票代码：</w:t>
      </w:r>
      <w:r w:rsidRPr="00903D34">
        <w:rPr>
          <w:rFonts w:ascii="Times New Roman" w:eastAsia="宋体" w:hAnsi="Times New Roman" w:cs="宋体"/>
          <w:kern w:val="0"/>
          <w:sz w:val="24"/>
          <w:szCs w:val="24"/>
        </w:rPr>
        <w:t xml:space="preserve">600860           </w:t>
      </w:r>
      <w:r w:rsidRPr="00903D34">
        <w:rPr>
          <w:rFonts w:ascii="Times New Roman" w:eastAsia="宋体" w:hAnsi="Times New Roman" w:cs="宋体"/>
          <w:kern w:val="0"/>
          <w:sz w:val="24"/>
          <w:szCs w:val="24"/>
        </w:rPr>
        <w:t>股票简称：京城</w:t>
      </w:r>
      <w:r w:rsidRPr="00903D34">
        <w:rPr>
          <w:rFonts w:ascii="Times New Roman" w:eastAsia="宋体" w:hAnsi="Times New Roman" w:cs="宋体" w:hint="eastAsia"/>
          <w:kern w:val="0"/>
          <w:sz w:val="24"/>
          <w:szCs w:val="24"/>
        </w:rPr>
        <w:t>股份</w:t>
      </w:r>
      <w:r w:rsidRPr="00903D34">
        <w:rPr>
          <w:rFonts w:ascii="Times New Roman" w:eastAsia="宋体" w:hAnsi="Times New Roman" w:cs="宋体"/>
          <w:kern w:val="0"/>
          <w:sz w:val="24"/>
          <w:szCs w:val="24"/>
        </w:rPr>
        <w:t xml:space="preserve">        </w:t>
      </w:r>
      <w:r w:rsidRPr="00903D34">
        <w:rPr>
          <w:rFonts w:ascii="Times New Roman" w:eastAsia="宋体" w:hAnsi="Times New Roman" w:cs="宋体"/>
          <w:kern w:val="0"/>
          <w:sz w:val="24"/>
          <w:szCs w:val="24"/>
        </w:rPr>
        <w:t>编号：</w:t>
      </w:r>
      <w:r w:rsidR="00A63722">
        <w:rPr>
          <w:rFonts w:ascii="Times New Roman" w:eastAsia="宋体" w:hAnsi="Times New Roman" w:cs="宋体" w:hint="eastAsia"/>
          <w:kern w:val="0"/>
          <w:sz w:val="24"/>
          <w:szCs w:val="24"/>
        </w:rPr>
        <w:t>临</w:t>
      </w:r>
      <w:r w:rsidR="00A63722">
        <w:rPr>
          <w:rFonts w:ascii="Times New Roman" w:eastAsia="宋体" w:hAnsi="Times New Roman" w:cs="宋体" w:hint="eastAsia"/>
          <w:kern w:val="0"/>
          <w:sz w:val="24"/>
          <w:szCs w:val="24"/>
        </w:rPr>
        <w:t>2</w:t>
      </w:r>
      <w:r w:rsidR="00A63722">
        <w:rPr>
          <w:rFonts w:ascii="Times New Roman" w:eastAsia="宋体" w:hAnsi="Times New Roman" w:cs="宋体"/>
          <w:kern w:val="0"/>
          <w:sz w:val="24"/>
          <w:szCs w:val="24"/>
        </w:rPr>
        <w:t>022</w:t>
      </w:r>
      <w:r w:rsidR="00A63722">
        <w:rPr>
          <w:rFonts w:ascii="Times New Roman" w:eastAsia="宋体" w:hAnsi="Times New Roman" w:cs="宋体" w:hint="eastAsia"/>
          <w:kern w:val="0"/>
          <w:sz w:val="24"/>
          <w:szCs w:val="24"/>
        </w:rPr>
        <w:t>-</w:t>
      </w:r>
      <w:r w:rsidR="00A63722">
        <w:rPr>
          <w:rFonts w:ascii="Times New Roman" w:eastAsia="宋体" w:hAnsi="Times New Roman" w:cs="宋体"/>
          <w:kern w:val="0"/>
          <w:sz w:val="24"/>
          <w:szCs w:val="24"/>
        </w:rPr>
        <w:t>061</w:t>
      </w:r>
    </w:p>
    <w:p w14:paraId="42A4B5ED" w14:textId="77777777" w:rsidR="00903D34" w:rsidRPr="00903D34" w:rsidRDefault="00903D34" w:rsidP="00903D34">
      <w:pPr>
        <w:widowControl/>
        <w:spacing w:line="460" w:lineRule="exact"/>
        <w:ind w:firstLine="57"/>
        <w:jc w:val="left"/>
        <w:rPr>
          <w:rFonts w:ascii="宋体" w:eastAsia="宋体" w:hAnsi="宋体" w:cs="宋体"/>
          <w:kern w:val="0"/>
          <w:sz w:val="24"/>
          <w:szCs w:val="24"/>
        </w:rPr>
      </w:pPr>
    </w:p>
    <w:p w14:paraId="43E410DA" w14:textId="77777777" w:rsidR="00903D34" w:rsidRPr="00903D34" w:rsidRDefault="00903D34" w:rsidP="00903D34">
      <w:pPr>
        <w:widowControl/>
        <w:adjustRightInd w:val="0"/>
        <w:snapToGrid w:val="0"/>
        <w:spacing w:line="460" w:lineRule="exact"/>
        <w:jc w:val="center"/>
        <w:rPr>
          <w:rFonts w:ascii="宋体" w:eastAsia="宋体" w:hAnsi="宋体" w:cs="宋体"/>
          <w:b/>
          <w:color w:val="FF0000"/>
          <w:kern w:val="0"/>
          <w:sz w:val="36"/>
          <w:szCs w:val="36"/>
        </w:rPr>
      </w:pPr>
      <w:r w:rsidRPr="00903D34">
        <w:rPr>
          <w:rFonts w:ascii="Times New Roman" w:eastAsia="宋体" w:hAnsi="Times New Roman" w:cs="宋体" w:hint="eastAsia"/>
          <w:b/>
          <w:color w:val="FF0000"/>
          <w:kern w:val="0"/>
          <w:sz w:val="36"/>
          <w:szCs w:val="36"/>
        </w:rPr>
        <w:t>北</w:t>
      </w:r>
      <w:r w:rsidRPr="00903D34">
        <w:rPr>
          <w:rFonts w:ascii="Times New Roman" w:eastAsia="宋体" w:hAnsi="Times New Roman" w:cs="宋体" w:hint="eastAsia"/>
          <w:b/>
          <w:color w:val="FF0000"/>
          <w:kern w:val="0"/>
          <w:sz w:val="36"/>
          <w:szCs w:val="36"/>
        </w:rPr>
        <w:t xml:space="preserve"> </w:t>
      </w:r>
      <w:r w:rsidRPr="00903D34">
        <w:rPr>
          <w:rFonts w:ascii="Times New Roman" w:eastAsia="宋体" w:hAnsi="Times New Roman" w:cs="宋体" w:hint="eastAsia"/>
          <w:b/>
          <w:color w:val="FF0000"/>
          <w:kern w:val="0"/>
          <w:sz w:val="36"/>
          <w:szCs w:val="36"/>
        </w:rPr>
        <w:t>京</w:t>
      </w:r>
      <w:r w:rsidRPr="00903D34">
        <w:rPr>
          <w:rFonts w:ascii="Times New Roman" w:eastAsia="宋体" w:hAnsi="Times New Roman" w:cs="宋体" w:hint="eastAsia"/>
          <w:b/>
          <w:color w:val="FF0000"/>
          <w:kern w:val="0"/>
          <w:sz w:val="36"/>
          <w:szCs w:val="36"/>
        </w:rPr>
        <w:t xml:space="preserve"> </w:t>
      </w:r>
      <w:r w:rsidRPr="00903D34">
        <w:rPr>
          <w:rFonts w:ascii="Times New Roman" w:eastAsia="宋体" w:hAnsi="Times New Roman" w:cs="宋体" w:hint="eastAsia"/>
          <w:b/>
          <w:color w:val="FF0000"/>
          <w:kern w:val="0"/>
          <w:sz w:val="36"/>
          <w:szCs w:val="36"/>
        </w:rPr>
        <w:t>京</w:t>
      </w:r>
      <w:r w:rsidRPr="00903D34">
        <w:rPr>
          <w:rFonts w:ascii="Times New Roman" w:eastAsia="宋体" w:hAnsi="Times New Roman" w:cs="宋体" w:hint="eastAsia"/>
          <w:b/>
          <w:color w:val="FF0000"/>
          <w:kern w:val="0"/>
          <w:sz w:val="36"/>
          <w:szCs w:val="36"/>
        </w:rPr>
        <w:t xml:space="preserve"> </w:t>
      </w:r>
      <w:r w:rsidRPr="00903D34">
        <w:rPr>
          <w:rFonts w:ascii="Times New Roman" w:eastAsia="宋体" w:hAnsi="Times New Roman" w:cs="宋体" w:hint="eastAsia"/>
          <w:b/>
          <w:color w:val="FF0000"/>
          <w:kern w:val="0"/>
          <w:sz w:val="36"/>
          <w:szCs w:val="36"/>
        </w:rPr>
        <w:t>城</w:t>
      </w:r>
      <w:r w:rsidRPr="00903D34">
        <w:rPr>
          <w:rFonts w:ascii="Times New Roman" w:eastAsia="宋体" w:hAnsi="Times New Roman" w:cs="宋体" w:hint="eastAsia"/>
          <w:b/>
          <w:color w:val="FF0000"/>
          <w:kern w:val="0"/>
          <w:sz w:val="36"/>
          <w:szCs w:val="36"/>
        </w:rPr>
        <w:t xml:space="preserve"> </w:t>
      </w:r>
      <w:r w:rsidRPr="00903D34">
        <w:rPr>
          <w:rFonts w:ascii="Times New Roman" w:eastAsia="宋体" w:hAnsi="Times New Roman" w:cs="宋体" w:hint="eastAsia"/>
          <w:b/>
          <w:color w:val="FF0000"/>
          <w:kern w:val="0"/>
          <w:sz w:val="36"/>
          <w:szCs w:val="36"/>
        </w:rPr>
        <w:t>机</w:t>
      </w:r>
      <w:r w:rsidRPr="00903D34">
        <w:rPr>
          <w:rFonts w:ascii="Times New Roman" w:eastAsia="宋体" w:hAnsi="Times New Roman" w:cs="宋体" w:hint="eastAsia"/>
          <w:b/>
          <w:color w:val="FF0000"/>
          <w:kern w:val="0"/>
          <w:sz w:val="36"/>
          <w:szCs w:val="36"/>
        </w:rPr>
        <w:t xml:space="preserve"> </w:t>
      </w:r>
      <w:r w:rsidRPr="00903D34">
        <w:rPr>
          <w:rFonts w:ascii="Times New Roman" w:eastAsia="宋体" w:hAnsi="Times New Roman" w:cs="宋体" w:hint="eastAsia"/>
          <w:b/>
          <w:color w:val="FF0000"/>
          <w:kern w:val="0"/>
          <w:sz w:val="36"/>
          <w:szCs w:val="36"/>
        </w:rPr>
        <w:t>电</w:t>
      </w:r>
      <w:r w:rsidRPr="00903D34">
        <w:rPr>
          <w:rFonts w:ascii="Times New Roman" w:eastAsia="宋体" w:hAnsi="Times New Roman" w:cs="宋体" w:hint="eastAsia"/>
          <w:b/>
          <w:color w:val="FF0000"/>
          <w:kern w:val="0"/>
          <w:sz w:val="36"/>
          <w:szCs w:val="36"/>
        </w:rPr>
        <w:t xml:space="preserve"> </w:t>
      </w:r>
      <w:r w:rsidRPr="00903D34">
        <w:rPr>
          <w:rFonts w:ascii="Times New Roman" w:eastAsia="宋体" w:hAnsi="Times New Roman" w:cs="宋体" w:hint="eastAsia"/>
          <w:b/>
          <w:color w:val="FF0000"/>
          <w:kern w:val="0"/>
          <w:sz w:val="36"/>
          <w:szCs w:val="36"/>
        </w:rPr>
        <w:t>股</w:t>
      </w:r>
      <w:r w:rsidRPr="00903D34">
        <w:rPr>
          <w:rFonts w:ascii="Times New Roman" w:eastAsia="宋体" w:hAnsi="Times New Roman" w:cs="宋体" w:hint="eastAsia"/>
          <w:b/>
          <w:color w:val="FF0000"/>
          <w:kern w:val="0"/>
          <w:sz w:val="36"/>
          <w:szCs w:val="36"/>
        </w:rPr>
        <w:t xml:space="preserve"> </w:t>
      </w:r>
      <w:r w:rsidRPr="00903D34">
        <w:rPr>
          <w:rFonts w:ascii="Times New Roman" w:eastAsia="宋体" w:hAnsi="Times New Roman" w:cs="宋体" w:hint="eastAsia"/>
          <w:b/>
          <w:color w:val="FF0000"/>
          <w:kern w:val="0"/>
          <w:sz w:val="36"/>
          <w:szCs w:val="36"/>
        </w:rPr>
        <w:t>份</w:t>
      </w:r>
      <w:r w:rsidRPr="00903D34">
        <w:rPr>
          <w:rFonts w:ascii="Times New Roman" w:eastAsia="宋体" w:hAnsi="Times New Roman" w:cs="宋体" w:hint="eastAsia"/>
          <w:b/>
          <w:color w:val="FF0000"/>
          <w:kern w:val="0"/>
          <w:sz w:val="36"/>
          <w:szCs w:val="36"/>
        </w:rPr>
        <w:t xml:space="preserve"> </w:t>
      </w:r>
      <w:r w:rsidRPr="00903D34">
        <w:rPr>
          <w:rFonts w:ascii="Times New Roman" w:eastAsia="宋体" w:hAnsi="Times New Roman" w:cs="宋体" w:hint="eastAsia"/>
          <w:b/>
          <w:color w:val="FF0000"/>
          <w:kern w:val="0"/>
          <w:sz w:val="36"/>
          <w:szCs w:val="36"/>
        </w:rPr>
        <w:t>有</w:t>
      </w:r>
      <w:r w:rsidRPr="00903D34">
        <w:rPr>
          <w:rFonts w:ascii="Times New Roman" w:eastAsia="宋体" w:hAnsi="Times New Roman" w:cs="宋体" w:hint="eastAsia"/>
          <w:b/>
          <w:color w:val="FF0000"/>
          <w:kern w:val="0"/>
          <w:sz w:val="36"/>
          <w:szCs w:val="36"/>
        </w:rPr>
        <w:t xml:space="preserve"> </w:t>
      </w:r>
      <w:r w:rsidRPr="00903D34">
        <w:rPr>
          <w:rFonts w:ascii="Times New Roman" w:eastAsia="宋体" w:hAnsi="Times New Roman" w:cs="宋体" w:hint="eastAsia"/>
          <w:b/>
          <w:color w:val="FF0000"/>
          <w:kern w:val="0"/>
          <w:sz w:val="36"/>
          <w:szCs w:val="36"/>
        </w:rPr>
        <w:t>限</w:t>
      </w:r>
      <w:r w:rsidRPr="00903D34">
        <w:rPr>
          <w:rFonts w:ascii="Times New Roman" w:eastAsia="宋体" w:hAnsi="Times New Roman" w:cs="宋体" w:hint="eastAsia"/>
          <w:b/>
          <w:color w:val="FF0000"/>
          <w:kern w:val="0"/>
          <w:sz w:val="36"/>
          <w:szCs w:val="36"/>
        </w:rPr>
        <w:t xml:space="preserve"> </w:t>
      </w:r>
      <w:r w:rsidRPr="00903D34">
        <w:rPr>
          <w:rFonts w:ascii="Times New Roman" w:eastAsia="宋体" w:hAnsi="Times New Roman" w:cs="宋体" w:hint="eastAsia"/>
          <w:b/>
          <w:color w:val="FF0000"/>
          <w:kern w:val="0"/>
          <w:sz w:val="36"/>
          <w:szCs w:val="36"/>
        </w:rPr>
        <w:t>公</w:t>
      </w:r>
      <w:r w:rsidRPr="00903D34">
        <w:rPr>
          <w:rFonts w:ascii="Times New Roman" w:eastAsia="宋体" w:hAnsi="Times New Roman" w:cs="宋体" w:hint="eastAsia"/>
          <w:b/>
          <w:color w:val="FF0000"/>
          <w:kern w:val="0"/>
          <w:sz w:val="36"/>
          <w:szCs w:val="36"/>
        </w:rPr>
        <w:t xml:space="preserve"> </w:t>
      </w:r>
      <w:r w:rsidRPr="00903D34">
        <w:rPr>
          <w:rFonts w:ascii="Times New Roman" w:eastAsia="宋体" w:hAnsi="Times New Roman" w:cs="宋体" w:hint="eastAsia"/>
          <w:b/>
          <w:color w:val="FF0000"/>
          <w:kern w:val="0"/>
          <w:sz w:val="36"/>
          <w:szCs w:val="36"/>
        </w:rPr>
        <w:t>司</w:t>
      </w:r>
    </w:p>
    <w:p w14:paraId="1F67472D" w14:textId="77777777" w:rsidR="00903D34" w:rsidRPr="00903D34" w:rsidRDefault="00903D34" w:rsidP="00903D34">
      <w:pPr>
        <w:widowControl/>
        <w:adjustRightInd w:val="0"/>
        <w:snapToGrid w:val="0"/>
        <w:spacing w:line="460" w:lineRule="exact"/>
        <w:jc w:val="left"/>
        <w:rPr>
          <w:rFonts w:ascii="宋体" w:eastAsia="宋体" w:hAnsi="宋体" w:cs="宋体"/>
          <w:b/>
          <w:caps/>
          <w:color w:val="FF0000"/>
          <w:kern w:val="0"/>
          <w:sz w:val="32"/>
          <w:szCs w:val="32"/>
        </w:rPr>
      </w:pPr>
      <w:r w:rsidRPr="00903D34">
        <w:rPr>
          <w:rFonts w:ascii="宋体" w:eastAsia="宋体" w:hAnsi="宋体" w:cs="宋体"/>
          <w:b/>
          <w:caps/>
          <w:color w:val="FF0000"/>
          <w:kern w:val="0"/>
          <w:sz w:val="32"/>
          <w:szCs w:val="32"/>
        </w:rPr>
        <w:t>Beijing Jingcheng Machinery Electric Company Limited</w:t>
      </w:r>
    </w:p>
    <w:p w14:paraId="582243DE" w14:textId="77777777" w:rsidR="00903D34" w:rsidRPr="00903D34" w:rsidRDefault="00903D34" w:rsidP="00903D34">
      <w:pPr>
        <w:widowControl/>
        <w:adjustRightInd w:val="0"/>
        <w:snapToGrid w:val="0"/>
        <w:spacing w:line="460" w:lineRule="exact"/>
        <w:jc w:val="center"/>
        <w:rPr>
          <w:rFonts w:ascii="宋体" w:eastAsia="宋体" w:hAnsi="宋体" w:cs="宋体"/>
          <w:b/>
          <w:i/>
          <w:color w:val="FF0000"/>
          <w:kern w:val="0"/>
          <w:sz w:val="32"/>
          <w:szCs w:val="32"/>
        </w:rPr>
      </w:pPr>
      <w:r w:rsidRPr="00903D34">
        <w:rPr>
          <w:rFonts w:ascii="宋体" w:eastAsia="宋体" w:hAnsi="宋体" w:cs="宋体" w:hint="eastAsia"/>
          <w:b/>
          <w:i/>
          <w:color w:val="FF0000"/>
          <w:kern w:val="0"/>
          <w:sz w:val="32"/>
          <w:szCs w:val="32"/>
        </w:rPr>
        <w:t>(在中华人民共和国注册成立之股份有限公司)</w:t>
      </w:r>
    </w:p>
    <w:p w14:paraId="4DE5F743" w14:textId="2DAB5530" w:rsidR="00903D34" w:rsidRPr="00903D34" w:rsidRDefault="0065734D" w:rsidP="00903D34">
      <w:pPr>
        <w:widowControl/>
        <w:spacing w:line="480" w:lineRule="exact"/>
        <w:jc w:val="center"/>
        <w:rPr>
          <w:rFonts w:ascii="宋体" w:eastAsia="宋体" w:hAnsi="宋体" w:cs="宋体"/>
          <w:b/>
          <w:bCs/>
          <w:color w:val="FF0000"/>
          <w:kern w:val="0"/>
          <w:sz w:val="32"/>
          <w:szCs w:val="32"/>
        </w:rPr>
      </w:pPr>
      <w:r w:rsidRPr="0065734D">
        <w:rPr>
          <w:rFonts w:ascii="Times New Roman" w:eastAsia="宋体" w:hAnsi="Times New Roman" w:cs="宋体" w:hint="eastAsia"/>
          <w:b/>
          <w:bCs/>
          <w:color w:val="FF0000"/>
          <w:kern w:val="0"/>
          <w:sz w:val="32"/>
          <w:szCs w:val="32"/>
        </w:rPr>
        <w:t>关于非公开发行</w:t>
      </w:r>
      <w:r w:rsidRPr="0065734D">
        <w:rPr>
          <w:rFonts w:ascii="Times New Roman" w:eastAsia="宋体" w:hAnsi="Times New Roman" w:cs="宋体"/>
          <w:b/>
          <w:bCs/>
          <w:color w:val="FF0000"/>
          <w:kern w:val="0"/>
          <w:sz w:val="32"/>
          <w:szCs w:val="32"/>
        </w:rPr>
        <w:t>A</w:t>
      </w:r>
      <w:r w:rsidRPr="0065734D">
        <w:rPr>
          <w:rFonts w:ascii="Times New Roman" w:eastAsia="宋体" w:hAnsi="Times New Roman" w:cs="宋体"/>
          <w:b/>
          <w:bCs/>
          <w:color w:val="FF0000"/>
          <w:kern w:val="0"/>
          <w:sz w:val="32"/>
          <w:szCs w:val="32"/>
        </w:rPr>
        <w:t>股股票涉及关联交易事项的公告</w:t>
      </w:r>
    </w:p>
    <w:p w14:paraId="0A4BB6C9" w14:textId="77777777" w:rsidR="00903D34" w:rsidRPr="00903D34" w:rsidRDefault="00903D34" w:rsidP="00903D34">
      <w:pPr>
        <w:widowControl/>
        <w:pBdr>
          <w:top w:val="single" w:sz="4" w:space="1" w:color="auto"/>
          <w:left w:val="single" w:sz="4" w:space="4" w:color="auto"/>
          <w:bottom w:val="single" w:sz="4" w:space="7" w:color="auto"/>
          <w:right w:val="single" w:sz="4" w:space="4" w:color="auto"/>
        </w:pBdr>
        <w:autoSpaceDE w:val="0"/>
        <w:autoSpaceDN w:val="0"/>
        <w:spacing w:line="400" w:lineRule="exact"/>
        <w:ind w:firstLineChars="200" w:firstLine="482"/>
        <w:jc w:val="left"/>
        <w:rPr>
          <w:rFonts w:ascii="仿宋_GB2312" w:eastAsia="仿宋_GB2312" w:hAnsi="宋体" w:cs="宋体"/>
          <w:b/>
          <w:color w:val="000000"/>
          <w:kern w:val="0"/>
          <w:sz w:val="24"/>
          <w:szCs w:val="24"/>
        </w:rPr>
      </w:pPr>
      <w:r w:rsidRPr="00903D34">
        <w:rPr>
          <w:rFonts w:ascii="仿宋_GB2312" w:eastAsia="仿宋_GB2312" w:hAnsi="宋体" w:cs="宋体" w:hint="eastAsia"/>
          <w:b/>
          <w:color w:val="000000"/>
          <w:kern w:val="0"/>
          <w:sz w:val="24"/>
          <w:szCs w:val="24"/>
        </w:rPr>
        <w:t>本公司董事会及全体董事保证本公告内容不存在任何虚假记载、误导性陈述或者重大遗漏，并对其内容的真实性、准确性和完整性承担个别及连带责任。</w:t>
      </w:r>
    </w:p>
    <w:bookmarkEnd w:id="0"/>
    <w:p w14:paraId="15AFF0A6" w14:textId="76CBAD52" w:rsidR="00903D34" w:rsidRDefault="00903D34" w:rsidP="00903D34">
      <w:pPr>
        <w:adjustRightInd w:val="0"/>
        <w:snapToGrid w:val="0"/>
        <w:spacing w:beforeLines="50" w:before="156" w:line="360" w:lineRule="auto"/>
        <w:ind w:firstLineChars="200" w:firstLine="480"/>
        <w:rPr>
          <w:rFonts w:ascii="Times New Roman" w:eastAsia="宋体" w:hAnsi="Times New Roman" w:cs="Times New Roman"/>
          <w:sz w:val="24"/>
          <w:szCs w:val="24"/>
        </w:rPr>
      </w:pPr>
    </w:p>
    <w:p w14:paraId="36E20C35" w14:textId="77777777" w:rsidR="0065734D" w:rsidRPr="00436011" w:rsidRDefault="0065734D" w:rsidP="0065734D">
      <w:pPr>
        <w:adjustRightInd w:val="0"/>
        <w:snapToGrid w:val="0"/>
        <w:spacing w:beforeLines="50" w:before="156" w:line="360" w:lineRule="auto"/>
        <w:outlineLvl w:val="0"/>
        <w:rPr>
          <w:rFonts w:ascii="Times New Roman" w:eastAsia="宋体" w:hAnsi="Times New Roman" w:cs="Times New Roman"/>
          <w:b/>
          <w:sz w:val="28"/>
          <w:szCs w:val="28"/>
        </w:rPr>
      </w:pPr>
      <w:r w:rsidRPr="00436011">
        <w:rPr>
          <w:rFonts w:ascii="Times New Roman" w:eastAsia="宋体" w:hAnsi="Times New Roman" w:cs="Times New Roman"/>
          <w:b/>
          <w:sz w:val="28"/>
          <w:szCs w:val="28"/>
        </w:rPr>
        <w:t>一</w:t>
      </w:r>
      <w:r w:rsidRPr="00436011">
        <w:rPr>
          <w:rFonts w:ascii="Times New Roman" w:eastAsia="宋体" w:hAnsi="Times New Roman" w:cs="Times New Roman" w:hint="eastAsia"/>
          <w:b/>
          <w:sz w:val="28"/>
          <w:szCs w:val="28"/>
        </w:rPr>
        <w:t>、</w:t>
      </w:r>
      <w:r w:rsidRPr="00640905">
        <w:rPr>
          <w:rFonts w:ascii="Times New Roman" w:eastAsia="宋体" w:hAnsi="Times New Roman" w:cs="Times New Roman" w:hint="eastAsia"/>
          <w:b/>
          <w:sz w:val="28"/>
          <w:szCs w:val="28"/>
        </w:rPr>
        <w:t>关联交易概述</w:t>
      </w:r>
    </w:p>
    <w:p w14:paraId="2DDB7389" w14:textId="59A0D349" w:rsidR="00EE73C4" w:rsidRPr="00EE73C4" w:rsidRDefault="00EE73C4" w:rsidP="00EE73C4">
      <w:pPr>
        <w:adjustRightInd w:val="0"/>
        <w:snapToGrid w:val="0"/>
        <w:spacing w:beforeLines="50" w:before="156" w:line="360" w:lineRule="auto"/>
        <w:ind w:firstLineChars="200" w:firstLine="482"/>
        <w:outlineLvl w:val="1"/>
        <w:rPr>
          <w:rFonts w:ascii="Times New Roman" w:eastAsia="宋体" w:hAnsi="Times New Roman" w:cs="Times New Roman"/>
          <w:b/>
          <w:color w:val="000000"/>
          <w:sz w:val="24"/>
        </w:rPr>
      </w:pPr>
      <w:r w:rsidRPr="00EE73C4">
        <w:rPr>
          <w:rFonts w:ascii="Times New Roman" w:eastAsia="宋体" w:hAnsi="Times New Roman" w:cs="Times New Roman" w:hint="eastAsia"/>
          <w:b/>
          <w:color w:val="000000"/>
          <w:sz w:val="24"/>
        </w:rPr>
        <w:t>（一）交易概述</w:t>
      </w:r>
    </w:p>
    <w:p w14:paraId="6BD321B2" w14:textId="24264FE9" w:rsidR="0065734D" w:rsidRDefault="0065734D" w:rsidP="0065734D">
      <w:pPr>
        <w:adjustRightInd w:val="0"/>
        <w:snapToGrid w:val="0"/>
        <w:spacing w:beforeLines="50" w:before="156" w:line="360" w:lineRule="auto"/>
        <w:ind w:firstLineChars="200" w:firstLine="480"/>
        <w:rPr>
          <w:rFonts w:ascii="Times New Roman" w:eastAsia="宋体" w:hAnsi="Times New Roman" w:cs="Times New Roman"/>
          <w:sz w:val="24"/>
          <w:szCs w:val="24"/>
        </w:rPr>
      </w:pPr>
      <w:r w:rsidRPr="0065734D">
        <w:rPr>
          <w:rFonts w:ascii="Times New Roman" w:eastAsia="宋体" w:hAnsi="Times New Roman" w:cs="Times New Roman"/>
          <w:sz w:val="24"/>
          <w:szCs w:val="24"/>
        </w:rPr>
        <w:t>1</w:t>
      </w:r>
      <w:r w:rsidRPr="0065734D">
        <w:rPr>
          <w:rFonts w:ascii="Times New Roman" w:eastAsia="宋体" w:hAnsi="Times New Roman" w:cs="Times New Roman"/>
          <w:sz w:val="24"/>
          <w:szCs w:val="24"/>
        </w:rPr>
        <w:t>、</w:t>
      </w:r>
      <w:r w:rsidRPr="0065734D">
        <w:rPr>
          <w:rFonts w:ascii="Times New Roman" w:eastAsia="宋体" w:hAnsi="Times New Roman" w:cs="Times New Roman"/>
          <w:sz w:val="24"/>
          <w:szCs w:val="24"/>
        </w:rPr>
        <w:t>20</w:t>
      </w:r>
      <w:r>
        <w:rPr>
          <w:rFonts w:ascii="Times New Roman" w:eastAsia="宋体" w:hAnsi="Times New Roman" w:cs="Times New Roman"/>
          <w:sz w:val="24"/>
          <w:szCs w:val="24"/>
        </w:rPr>
        <w:t>22</w:t>
      </w:r>
      <w:r w:rsidRPr="0065734D">
        <w:rPr>
          <w:rFonts w:ascii="Times New Roman" w:eastAsia="宋体" w:hAnsi="Times New Roman" w:cs="Times New Roman"/>
          <w:sz w:val="24"/>
          <w:szCs w:val="24"/>
        </w:rPr>
        <w:t>年</w:t>
      </w:r>
      <w:r>
        <w:rPr>
          <w:rFonts w:ascii="Times New Roman" w:eastAsia="宋体" w:hAnsi="Times New Roman" w:cs="Times New Roman"/>
          <w:sz w:val="24"/>
          <w:szCs w:val="24"/>
        </w:rPr>
        <w:t>11</w:t>
      </w:r>
      <w:r w:rsidRPr="0065734D">
        <w:rPr>
          <w:rFonts w:ascii="Times New Roman" w:eastAsia="宋体" w:hAnsi="Times New Roman" w:cs="Times New Roman"/>
          <w:sz w:val="24"/>
          <w:szCs w:val="24"/>
        </w:rPr>
        <w:t>月</w:t>
      </w:r>
      <w:r>
        <w:rPr>
          <w:rFonts w:ascii="Times New Roman" w:eastAsia="宋体" w:hAnsi="Times New Roman" w:cs="Times New Roman" w:hint="eastAsia"/>
          <w:sz w:val="24"/>
          <w:szCs w:val="24"/>
        </w:rPr>
        <w:t>1</w:t>
      </w:r>
      <w:r w:rsidRPr="0065734D">
        <w:rPr>
          <w:rFonts w:ascii="Times New Roman" w:eastAsia="宋体" w:hAnsi="Times New Roman" w:cs="Times New Roman"/>
          <w:sz w:val="24"/>
          <w:szCs w:val="24"/>
        </w:rPr>
        <w:t>6</w:t>
      </w:r>
      <w:r w:rsidRPr="0065734D">
        <w:rPr>
          <w:rFonts w:ascii="Times New Roman" w:eastAsia="宋体" w:hAnsi="Times New Roman" w:cs="Times New Roman"/>
          <w:sz w:val="24"/>
          <w:szCs w:val="24"/>
        </w:rPr>
        <w:t>日，北京京城机电股份有限公司</w:t>
      </w:r>
      <w:r>
        <w:rPr>
          <w:rFonts w:ascii="Times New Roman" w:eastAsia="宋体" w:hAnsi="Times New Roman" w:cs="Times New Roman" w:hint="eastAsia"/>
          <w:sz w:val="24"/>
          <w:szCs w:val="24"/>
        </w:rPr>
        <w:t>（</w:t>
      </w:r>
      <w:r w:rsidRPr="0065734D">
        <w:rPr>
          <w:rFonts w:ascii="Times New Roman" w:eastAsia="宋体" w:hAnsi="Times New Roman" w:cs="Times New Roman"/>
          <w:sz w:val="24"/>
          <w:szCs w:val="24"/>
        </w:rPr>
        <w:t>以下简称</w:t>
      </w:r>
      <w:r>
        <w:rPr>
          <w:rFonts w:ascii="Times New Roman" w:eastAsia="宋体" w:hAnsi="Times New Roman" w:cs="Times New Roman" w:hint="eastAsia"/>
          <w:sz w:val="24"/>
          <w:szCs w:val="24"/>
        </w:rPr>
        <w:t>“</w:t>
      </w:r>
      <w:r w:rsidRPr="0065734D">
        <w:rPr>
          <w:rFonts w:ascii="Times New Roman" w:eastAsia="宋体" w:hAnsi="Times New Roman" w:cs="Times New Roman"/>
          <w:sz w:val="24"/>
          <w:szCs w:val="24"/>
        </w:rPr>
        <w:t>公司</w:t>
      </w:r>
      <w:r>
        <w:rPr>
          <w:rFonts w:ascii="Times New Roman" w:eastAsia="宋体" w:hAnsi="Times New Roman" w:cs="Times New Roman" w:hint="eastAsia"/>
          <w:sz w:val="24"/>
          <w:szCs w:val="24"/>
        </w:rPr>
        <w:t>”</w:t>
      </w:r>
      <w:r w:rsidRPr="0065734D">
        <w:rPr>
          <w:rFonts w:ascii="Times New Roman" w:eastAsia="宋体" w:hAnsi="Times New Roman" w:cs="Times New Roman"/>
          <w:sz w:val="24"/>
          <w:szCs w:val="24"/>
        </w:rPr>
        <w:t>或者</w:t>
      </w:r>
      <w:r w:rsidRPr="0065734D">
        <w:rPr>
          <w:rFonts w:ascii="Times New Roman" w:eastAsia="宋体" w:hAnsi="Times New Roman" w:cs="Times New Roman"/>
          <w:sz w:val="24"/>
          <w:szCs w:val="24"/>
        </w:rPr>
        <w:t>“</w:t>
      </w:r>
      <w:r w:rsidRPr="0065734D">
        <w:rPr>
          <w:rFonts w:ascii="Times New Roman" w:eastAsia="宋体" w:hAnsi="Times New Roman" w:cs="Times New Roman"/>
          <w:sz w:val="24"/>
          <w:szCs w:val="24"/>
        </w:rPr>
        <w:t>京城股份</w:t>
      </w:r>
      <w:r>
        <w:rPr>
          <w:rFonts w:ascii="Times New Roman" w:eastAsia="宋体" w:hAnsi="Times New Roman" w:cs="Times New Roman" w:hint="eastAsia"/>
          <w:sz w:val="24"/>
          <w:szCs w:val="24"/>
        </w:rPr>
        <w:t>”）</w:t>
      </w:r>
      <w:r w:rsidRPr="0065734D">
        <w:rPr>
          <w:rFonts w:ascii="Times New Roman" w:eastAsia="宋体" w:hAnsi="Times New Roman" w:cs="Times New Roman"/>
          <w:sz w:val="24"/>
          <w:szCs w:val="24"/>
        </w:rPr>
        <w:t>与北京京城机电控股有限责任公司</w:t>
      </w:r>
      <w:r>
        <w:rPr>
          <w:rFonts w:ascii="Times New Roman" w:eastAsia="宋体" w:hAnsi="Times New Roman" w:cs="Times New Roman" w:hint="eastAsia"/>
          <w:sz w:val="24"/>
          <w:szCs w:val="24"/>
        </w:rPr>
        <w:t>（</w:t>
      </w:r>
      <w:r w:rsidRPr="0065734D">
        <w:rPr>
          <w:rFonts w:ascii="Times New Roman" w:eastAsia="宋体" w:hAnsi="Times New Roman" w:cs="Times New Roman"/>
          <w:sz w:val="24"/>
          <w:szCs w:val="24"/>
        </w:rPr>
        <w:t>以下简称</w:t>
      </w:r>
      <w:r>
        <w:rPr>
          <w:rFonts w:ascii="Times New Roman" w:eastAsia="宋体" w:hAnsi="Times New Roman" w:cs="Times New Roman" w:hint="eastAsia"/>
          <w:sz w:val="24"/>
          <w:szCs w:val="24"/>
        </w:rPr>
        <w:t>“</w:t>
      </w:r>
      <w:r w:rsidRPr="0065734D">
        <w:rPr>
          <w:rFonts w:ascii="Times New Roman" w:eastAsia="宋体" w:hAnsi="Times New Roman" w:cs="Times New Roman"/>
          <w:sz w:val="24"/>
          <w:szCs w:val="24"/>
        </w:rPr>
        <w:t>京城机电</w:t>
      </w:r>
      <w:r>
        <w:rPr>
          <w:rFonts w:ascii="Times New Roman" w:eastAsia="宋体" w:hAnsi="Times New Roman" w:cs="Times New Roman" w:hint="eastAsia"/>
          <w:sz w:val="24"/>
          <w:szCs w:val="24"/>
        </w:rPr>
        <w:t>”）</w:t>
      </w:r>
      <w:r w:rsidRPr="0065734D">
        <w:rPr>
          <w:rFonts w:ascii="Times New Roman" w:eastAsia="宋体" w:hAnsi="Times New Roman" w:cs="Times New Roman"/>
          <w:sz w:val="24"/>
          <w:szCs w:val="24"/>
        </w:rPr>
        <w:t>签署了《</w:t>
      </w:r>
      <w:r w:rsidRPr="0065734D">
        <w:rPr>
          <w:rFonts w:ascii="Times New Roman" w:eastAsia="宋体" w:hAnsi="Times New Roman" w:cs="Times New Roman" w:hint="eastAsia"/>
          <w:sz w:val="24"/>
          <w:szCs w:val="24"/>
        </w:rPr>
        <w:t>关于北京京城机电股份有限公司非公开发行股票之附条件生效的股份认购协议</w:t>
      </w:r>
      <w:r w:rsidRPr="0065734D">
        <w:rPr>
          <w:rFonts w:ascii="Times New Roman" w:eastAsia="宋体" w:hAnsi="Times New Roman" w:cs="Times New Roman"/>
          <w:sz w:val="24"/>
          <w:szCs w:val="24"/>
        </w:rPr>
        <w:t>》</w:t>
      </w:r>
      <w:r>
        <w:rPr>
          <w:rFonts w:ascii="Times New Roman" w:eastAsia="宋体" w:hAnsi="Times New Roman" w:cs="Times New Roman" w:hint="eastAsia"/>
          <w:sz w:val="24"/>
          <w:szCs w:val="24"/>
        </w:rPr>
        <w:t>（</w:t>
      </w:r>
      <w:r w:rsidRPr="0065734D">
        <w:rPr>
          <w:rFonts w:ascii="Times New Roman" w:eastAsia="宋体" w:hAnsi="Times New Roman" w:cs="Times New Roman"/>
          <w:sz w:val="24"/>
          <w:szCs w:val="24"/>
        </w:rPr>
        <w:t>以下简称</w:t>
      </w:r>
      <w:r>
        <w:rPr>
          <w:rFonts w:ascii="Times New Roman" w:eastAsia="宋体" w:hAnsi="Times New Roman" w:cs="Times New Roman" w:hint="eastAsia"/>
          <w:sz w:val="24"/>
          <w:szCs w:val="24"/>
        </w:rPr>
        <w:t>“</w:t>
      </w:r>
      <w:r w:rsidRPr="0065734D">
        <w:rPr>
          <w:rFonts w:ascii="Times New Roman" w:eastAsia="宋体" w:hAnsi="Times New Roman" w:cs="Times New Roman"/>
          <w:sz w:val="24"/>
          <w:szCs w:val="24"/>
        </w:rPr>
        <w:t>《</w:t>
      </w:r>
      <w:r>
        <w:rPr>
          <w:rFonts w:ascii="Times New Roman" w:eastAsia="宋体" w:hAnsi="Times New Roman" w:cs="Times New Roman" w:hint="eastAsia"/>
          <w:sz w:val="24"/>
          <w:szCs w:val="24"/>
        </w:rPr>
        <w:t>股份</w:t>
      </w:r>
      <w:r w:rsidRPr="0065734D">
        <w:rPr>
          <w:rFonts w:ascii="Times New Roman" w:eastAsia="宋体" w:hAnsi="Times New Roman" w:cs="Times New Roman"/>
          <w:sz w:val="24"/>
          <w:szCs w:val="24"/>
        </w:rPr>
        <w:t>认购协议》</w:t>
      </w:r>
      <w:r>
        <w:rPr>
          <w:rFonts w:ascii="Times New Roman" w:eastAsia="宋体" w:hAnsi="Times New Roman" w:cs="Times New Roman" w:hint="eastAsia"/>
          <w:sz w:val="24"/>
          <w:szCs w:val="24"/>
        </w:rPr>
        <w:t>”）</w:t>
      </w:r>
      <w:r w:rsidRPr="0065734D">
        <w:rPr>
          <w:rFonts w:ascii="Times New Roman" w:eastAsia="宋体" w:hAnsi="Times New Roman" w:cs="Times New Roman"/>
          <w:sz w:val="24"/>
          <w:szCs w:val="24"/>
        </w:rPr>
        <w:t>。</w:t>
      </w:r>
      <w:r>
        <w:rPr>
          <w:rFonts w:ascii="Times New Roman" w:eastAsia="宋体" w:hAnsi="Times New Roman" w:cs="Times New Roman" w:hint="eastAsia"/>
          <w:sz w:val="24"/>
          <w:szCs w:val="24"/>
        </w:rPr>
        <w:t>京城股份</w:t>
      </w:r>
      <w:r w:rsidRPr="0065734D">
        <w:rPr>
          <w:rFonts w:ascii="Times New Roman" w:eastAsia="宋体" w:hAnsi="Times New Roman" w:cs="Times New Roman" w:hint="eastAsia"/>
          <w:sz w:val="24"/>
          <w:szCs w:val="24"/>
        </w:rPr>
        <w:t>拟向包括</w:t>
      </w:r>
      <w:r>
        <w:rPr>
          <w:rFonts w:ascii="Times New Roman" w:eastAsia="宋体" w:hAnsi="Times New Roman" w:cs="Times New Roman" w:hint="eastAsia"/>
          <w:sz w:val="24"/>
          <w:szCs w:val="24"/>
        </w:rPr>
        <w:t>京城机电</w:t>
      </w:r>
      <w:r w:rsidRPr="0065734D">
        <w:rPr>
          <w:rFonts w:ascii="Times New Roman" w:eastAsia="宋体" w:hAnsi="Times New Roman" w:cs="Times New Roman" w:hint="eastAsia"/>
          <w:sz w:val="24"/>
          <w:szCs w:val="24"/>
        </w:rPr>
        <w:t>在内的符合中国证监会规定条件的不超过</w:t>
      </w:r>
      <w:r w:rsidRPr="0065734D">
        <w:rPr>
          <w:rFonts w:ascii="Times New Roman" w:eastAsia="宋体" w:hAnsi="Times New Roman" w:cs="Times New Roman"/>
          <w:sz w:val="24"/>
          <w:szCs w:val="24"/>
        </w:rPr>
        <w:t>35</w:t>
      </w:r>
      <w:proofErr w:type="gramStart"/>
      <w:r w:rsidRPr="0065734D">
        <w:rPr>
          <w:rFonts w:ascii="Times New Roman" w:eastAsia="宋体" w:hAnsi="Times New Roman" w:cs="Times New Roman"/>
          <w:sz w:val="24"/>
          <w:szCs w:val="24"/>
        </w:rPr>
        <w:t>名特定</w:t>
      </w:r>
      <w:proofErr w:type="gramEnd"/>
      <w:r w:rsidRPr="0065734D">
        <w:rPr>
          <w:rFonts w:ascii="Times New Roman" w:eastAsia="宋体" w:hAnsi="Times New Roman" w:cs="Times New Roman"/>
          <w:sz w:val="24"/>
          <w:szCs w:val="24"/>
        </w:rPr>
        <w:t>投资者非公开发行</w:t>
      </w:r>
      <w:bookmarkStart w:id="1" w:name="_Hlk119404554"/>
      <w:r w:rsidRPr="0065734D">
        <w:rPr>
          <w:rFonts w:ascii="Times New Roman" w:eastAsia="宋体" w:hAnsi="Times New Roman" w:cs="Times New Roman"/>
          <w:sz w:val="24"/>
          <w:szCs w:val="24"/>
        </w:rPr>
        <w:t>A</w:t>
      </w:r>
      <w:r w:rsidRPr="0065734D">
        <w:rPr>
          <w:rFonts w:ascii="Times New Roman" w:eastAsia="宋体" w:hAnsi="Times New Roman" w:cs="Times New Roman"/>
          <w:sz w:val="24"/>
          <w:szCs w:val="24"/>
        </w:rPr>
        <w:t>股</w:t>
      </w:r>
      <w:bookmarkEnd w:id="1"/>
      <w:r w:rsidRPr="0065734D">
        <w:rPr>
          <w:rFonts w:ascii="Times New Roman" w:eastAsia="宋体" w:hAnsi="Times New Roman" w:cs="Times New Roman"/>
          <w:sz w:val="24"/>
          <w:szCs w:val="24"/>
        </w:rPr>
        <w:t>股票（以下简称</w:t>
      </w:r>
      <w:r>
        <w:rPr>
          <w:rFonts w:ascii="Times New Roman" w:eastAsia="宋体" w:hAnsi="Times New Roman" w:cs="Times New Roman" w:hint="eastAsia"/>
          <w:sz w:val="24"/>
          <w:szCs w:val="24"/>
        </w:rPr>
        <w:t>“</w:t>
      </w:r>
      <w:r w:rsidRPr="0065734D">
        <w:rPr>
          <w:rFonts w:ascii="Times New Roman" w:eastAsia="宋体" w:hAnsi="Times New Roman" w:cs="Times New Roman"/>
          <w:sz w:val="24"/>
          <w:szCs w:val="24"/>
        </w:rPr>
        <w:t>本次非公开发行</w:t>
      </w:r>
      <w:r>
        <w:rPr>
          <w:rFonts w:ascii="Times New Roman" w:eastAsia="宋体" w:hAnsi="Times New Roman" w:cs="Times New Roman" w:hint="eastAsia"/>
          <w:sz w:val="24"/>
          <w:szCs w:val="24"/>
        </w:rPr>
        <w:t>”</w:t>
      </w:r>
      <w:r w:rsidRPr="0065734D">
        <w:rPr>
          <w:rFonts w:ascii="Times New Roman" w:eastAsia="宋体" w:hAnsi="Times New Roman" w:cs="Times New Roman"/>
          <w:sz w:val="24"/>
          <w:szCs w:val="24"/>
        </w:rPr>
        <w:t>或</w:t>
      </w:r>
      <w:r>
        <w:rPr>
          <w:rFonts w:ascii="Times New Roman" w:eastAsia="宋体" w:hAnsi="Times New Roman" w:cs="Times New Roman" w:hint="eastAsia"/>
          <w:sz w:val="24"/>
          <w:szCs w:val="24"/>
        </w:rPr>
        <w:t>“</w:t>
      </w:r>
      <w:r w:rsidRPr="0065734D">
        <w:rPr>
          <w:rFonts w:ascii="Times New Roman" w:eastAsia="宋体" w:hAnsi="Times New Roman" w:cs="Times New Roman"/>
          <w:sz w:val="24"/>
          <w:szCs w:val="24"/>
        </w:rPr>
        <w:t>本次发行</w:t>
      </w:r>
      <w:r>
        <w:rPr>
          <w:rFonts w:ascii="Times New Roman" w:eastAsia="宋体" w:hAnsi="Times New Roman" w:cs="Times New Roman" w:hint="eastAsia"/>
          <w:sz w:val="24"/>
          <w:szCs w:val="24"/>
        </w:rPr>
        <w:t>”</w:t>
      </w:r>
      <w:r w:rsidRPr="0065734D">
        <w:rPr>
          <w:rFonts w:ascii="Times New Roman" w:eastAsia="宋体" w:hAnsi="Times New Roman" w:cs="Times New Roman"/>
          <w:sz w:val="24"/>
          <w:szCs w:val="24"/>
        </w:rPr>
        <w:t>），募集资金总额不超过人民币</w:t>
      </w:r>
      <w:r w:rsidRPr="0065734D">
        <w:rPr>
          <w:rFonts w:ascii="Times New Roman" w:eastAsia="宋体" w:hAnsi="Times New Roman" w:cs="Times New Roman"/>
          <w:sz w:val="24"/>
          <w:szCs w:val="24"/>
        </w:rPr>
        <w:t>117,200.00</w:t>
      </w:r>
      <w:r w:rsidRPr="0065734D">
        <w:rPr>
          <w:rFonts w:ascii="Times New Roman" w:eastAsia="宋体" w:hAnsi="Times New Roman" w:cs="Times New Roman"/>
          <w:sz w:val="24"/>
          <w:szCs w:val="24"/>
        </w:rPr>
        <w:t>万元（含本数）</w:t>
      </w:r>
      <w:r>
        <w:rPr>
          <w:rFonts w:ascii="Times New Roman" w:eastAsia="宋体" w:hAnsi="Times New Roman" w:cs="Times New Roman" w:hint="eastAsia"/>
          <w:sz w:val="24"/>
          <w:szCs w:val="24"/>
        </w:rPr>
        <w:t>（</w:t>
      </w:r>
      <w:r w:rsidRPr="0065734D">
        <w:rPr>
          <w:rFonts w:ascii="Times New Roman" w:eastAsia="宋体" w:hAnsi="Times New Roman" w:cs="Times New Roman"/>
          <w:sz w:val="24"/>
          <w:szCs w:val="24"/>
        </w:rPr>
        <w:t>以下简称</w:t>
      </w:r>
      <w:r>
        <w:rPr>
          <w:rFonts w:ascii="Times New Roman" w:eastAsia="宋体" w:hAnsi="Times New Roman" w:cs="Times New Roman" w:hint="eastAsia"/>
          <w:sz w:val="24"/>
          <w:szCs w:val="24"/>
        </w:rPr>
        <w:t>“</w:t>
      </w:r>
      <w:r w:rsidRPr="0065734D">
        <w:rPr>
          <w:rFonts w:ascii="Times New Roman" w:eastAsia="宋体" w:hAnsi="Times New Roman" w:cs="Times New Roman"/>
          <w:sz w:val="24"/>
          <w:szCs w:val="24"/>
        </w:rPr>
        <w:t>本次非公开发行</w:t>
      </w:r>
      <w:r>
        <w:rPr>
          <w:rFonts w:ascii="Times New Roman" w:eastAsia="宋体" w:hAnsi="Times New Roman" w:cs="Times New Roman" w:hint="eastAsia"/>
          <w:sz w:val="24"/>
          <w:szCs w:val="24"/>
        </w:rPr>
        <w:t>”</w:t>
      </w:r>
      <w:r w:rsidRPr="0065734D">
        <w:rPr>
          <w:rFonts w:ascii="Times New Roman" w:eastAsia="宋体" w:hAnsi="Times New Roman" w:cs="Times New Roman"/>
          <w:sz w:val="24"/>
          <w:szCs w:val="24"/>
        </w:rPr>
        <w:t>、</w:t>
      </w:r>
      <w:r>
        <w:rPr>
          <w:rFonts w:ascii="Times New Roman" w:eastAsia="宋体" w:hAnsi="Times New Roman" w:cs="Times New Roman" w:hint="eastAsia"/>
          <w:sz w:val="24"/>
          <w:szCs w:val="24"/>
        </w:rPr>
        <w:t>“</w:t>
      </w:r>
      <w:r w:rsidRPr="0065734D">
        <w:rPr>
          <w:rFonts w:ascii="Times New Roman" w:eastAsia="宋体" w:hAnsi="Times New Roman" w:cs="Times New Roman"/>
          <w:sz w:val="24"/>
          <w:szCs w:val="24"/>
        </w:rPr>
        <w:t>本次发行</w:t>
      </w:r>
      <w:r>
        <w:rPr>
          <w:rFonts w:ascii="Times New Roman" w:eastAsia="宋体" w:hAnsi="Times New Roman" w:cs="Times New Roman" w:hint="eastAsia"/>
          <w:sz w:val="24"/>
          <w:szCs w:val="24"/>
        </w:rPr>
        <w:t>”）</w:t>
      </w:r>
      <w:r w:rsidR="00EE73C4" w:rsidRPr="0065734D">
        <w:rPr>
          <w:rFonts w:ascii="Times New Roman" w:eastAsia="宋体" w:hAnsi="Times New Roman" w:cs="Times New Roman"/>
          <w:sz w:val="24"/>
          <w:szCs w:val="24"/>
        </w:rPr>
        <w:t>。</w:t>
      </w:r>
    </w:p>
    <w:p w14:paraId="6DD995B8" w14:textId="7613D86F" w:rsidR="0065734D" w:rsidRPr="0065734D" w:rsidRDefault="0065734D" w:rsidP="0065734D">
      <w:pPr>
        <w:adjustRightInd w:val="0"/>
        <w:snapToGrid w:val="0"/>
        <w:spacing w:beforeLines="50" w:before="156" w:line="360" w:lineRule="auto"/>
        <w:ind w:firstLineChars="200" w:firstLine="480"/>
        <w:rPr>
          <w:rFonts w:ascii="Times New Roman" w:eastAsia="宋体" w:hAnsi="Times New Roman" w:cs="Times New Roman"/>
          <w:sz w:val="24"/>
          <w:szCs w:val="24"/>
        </w:rPr>
      </w:pPr>
      <w:r w:rsidRPr="0065734D">
        <w:rPr>
          <w:rFonts w:ascii="Times New Roman" w:eastAsia="宋体" w:hAnsi="Times New Roman" w:cs="Times New Roman" w:hint="eastAsia"/>
          <w:sz w:val="24"/>
          <w:szCs w:val="24"/>
        </w:rPr>
        <w:t>京城机电拟认购本次非公开发行金额不低于</w:t>
      </w:r>
      <w:r w:rsidRPr="0065734D">
        <w:rPr>
          <w:rFonts w:ascii="Times New Roman" w:eastAsia="宋体" w:hAnsi="Times New Roman" w:cs="Times New Roman"/>
          <w:sz w:val="24"/>
          <w:szCs w:val="24"/>
        </w:rPr>
        <w:t>2.50</w:t>
      </w:r>
      <w:r w:rsidRPr="0065734D">
        <w:rPr>
          <w:rFonts w:ascii="Times New Roman" w:eastAsia="宋体" w:hAnsi="Times New Roman" w:cs="Times New Roman"/>
          <w:sz w:val="24"/>
          <w:szCs w:val="24"/>
        </w:rPr>
        <w:t>亿元，</w:t>
      </w:r>
      <w:r w:rsidR="00D9722B" w:rsidRPr="00D9722B">
        <w:rPr>
          <w:rFonts w:ascii="Times New Roman" w:eastAsia="宋体" w:hAnsi="Times New Roman" w:cs="Times New Roman" w:hint="eastAsia"/>
          <w:sz w:val="24"/>
          <w:szCs w:val="24"/>
        </w:rPr>
        <w:t>且本次非公开发行完成后，京城机电持有京城股份的持股比例不高于</w:t>
      </w:r>
      <w:r w:rsidR="00D9722B" w:rsidRPr="00D9722B">
        <w:rPr>
          <w:rFonts w:ascii="Times New Roman" w:eastAsia="宋体" w:hAnsi="Times New Roman" w:cs="Times New Roman"/>
          <w:sz w:val="24"/>
          <w:szCs w:val="24"/>
        </w:rPr>
        <w:t>47.31%</w:t>
      </w:r>
      <w:r w:rsidR="00D9722B" w:rsidRPr="00D9722B">
        <w:rPr>
          <w:rFonts w:ascii="Times New Roman" w:eastAsia="宋体" w:hAnsi="Times New Roman" w:cs="Times New Roman"/>
          <w:sz w:val="24"/>
          <w:szCs w:val="24"/>
        </w:rPr>
        <w:t>（含本数）。若本次非公开发行前，京城机电持有京城股份的持股比例发生变化，则本次非公开发行完成后京城机电持有京城股份的持股比例上限将进行相应调整。</w:t>
      </w:r>
      <w:r w:rsidRPr="0065734D">
        <w:rPr>
          <w:rFonts w:ascii="Times New Roman" w:eastAsia="宋体" w:hAnsi="Times New Roman" w:cs="Times New Roman"/>
          <w:sz w:val="24"/>
          <w:szCs w:val="24"/>
        </w:rPr>
        <w:t>最终认购数量由京城机电和公司在发行价格确定后签订协议确定。</w:t>
      </w:r>
    </w:p>
    <w:p w14:paraId="773436F8" w14:textId="0B558F0B" w:rsidR="0065734D" w:rsidRDefault="0065734D" w:rsidP="0065734D">
      <w:pPr>
        <w:adjustRightInd w:val="0"/>
        <w:snapToGrid w:val="0"/>
        <w:spacing w:beforeLines="50" w:before="156" w:line="360" w:lineRule="auto"/>
        <w:ind w:firstLineChars="200" w:firstLine="480"/>
        <w:rPr>
          <w:rFonts w:ascii="Times New Roman" w:eastAsia="宋体" w:hAnsi="Times New Roman" w:cs="Times New Roman"/>
          <w:sz w:val="24"/>
          <w:szCs w:val="24"/>
        </w:rPr>
      </w:pPr>
      <w:r w:rsidRPr="0065734D">
        <w:rPr>
          <w:rFonts w:ascii="Times New Roman" w:eastAsia="宋体" w:hAnsi="Times New Roman" w:cs="Times New Roman" w:hint="eastAsia"/>
          <w:sz w:val="24"/>
          <w:szCs w:val="24"/>
        </w:rPr>
        <w:t>本次非公开发行的最终</w:t>
      </w:r>
      <w:r w:rsidRPr="0065734D">
        <w:rPr>
          <w:rFonts w:ascii="Times New Roman" w:eastAsia="宋体" w:hAnsi="Times New Roman" w:cs="Times New Roman"/>
          <w:sz w:val="24"/>
          <w:szCs w:val="24"/>
        </w:rPr>
        <w:t>A</w:t>
      </w:r>
      <w:r w:rsidRPr="0065734D">
        <w:rPr>
          <w:rFonts w:ascii="Times New Roman" w:eastAsia="宋体" w:hAnsi="Times New Roman" w:cs="Times New Roman"/>
          <w:sz w:val="24"/>
          <w:szCs w:val="24"/>
        </w:rPr>
        <w:t>股股票发行数量将由董事会与保荐机构（主承销商）根据相关监管机构最终核准的发行数量上限、募集资金总额上限和发行价格等具体情况协商确定。</w:t>
      </w:r>
    </w:p>
    <w:p w14:paraId="60E82C90" w14:textId="34BAA465" w:rsidR="0065734D" w:rsidRDefault="0065734D" w:rsidP="0065734D">
      <w:pPr>
        <w:adjustRightInd w:val="0"/>
        <w:snapToGrid w:val="0"/>
        <w:spacing w:beforeLines="50" w:before="156"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w:t>
      </w:r>
      <w:r w:rsidR="00141D8F">
        <w:rPr>
          <w:rFonts w:ascii="Times New Roman" w:eastAsia="宋体" w:hAnsi="Times New Roman" w:cs="Times New Roman" w:hint="eastAsia"/>
          <w:sz w:val="24"/>
          <w:szCs w:val="24"/>
        </w:rPr>
        <w:t>本次非公开发行的</w:t>
      </w:r>
      <w:r w:rsidRPr="0065734D">
        <w:rPr>
          <w:rFonts w:ascii="Times New Roman" w:eastAsia="宋体" w:hAnsi="Times New Roman" w:cs="Times New Roman"/>
          <w:sz w:val="24"/>
          <w:szCs w:val="24"/>
        </w:rPr>
        <w:t>募集资金项目包括公司收购</w:t>
      </w:r>
      <w:r w:rsidR="00141D8F" w:rsidRPr="00141D8F">
        <w:rPr>
          <w:rFonts w:ascii="Times New Roman" w:eastAsia="宋体" w:hAnsi="Times New Roman" w:cs="Times New Roman" w:hint="eastAsia"/>
          <w:sz w:val="24"/>
          <w:szCs w:val="24"/>
        </w:rPr>
        <w:t>北人智能装备科技有限公</w:t>
      </w:r>
      <w:r w:rsidR="00141D8F" w:rsidRPr="00141D8F">
        <w:rPr>
          <w:rFonts w:ascii="Times New Roman" w:eastAsia="宋体" w:hAnsi="Times New Roman" w:cs="Times New Roman" w:hint="eastAsia"/>
          <w:sz w:val="24"/>
          <w:szCs w:val="24"/>
        </w:rPr>
        <w:lastRenderedPageBreak/>
        <w:t>司</w:t>
      </w:r>
      <w:r w:rsidR="00141D8F">
        <w:rPr>
          <w:rFonts w:ascii="Times New Roman" w:eastAsia="宋体" w:hAnsi="Times New Roman" w:cs="Times New Roman" w:hint="eastAsia"/>
          <w:sz w:val="24"/>
          <w:szCs w:val="24"/>
        </w:rPr>
        <w:t>（</w:t>
      </w:r>
      <w:r w:rsidR="00141D8F" w:rsidRPr="0065734D">
        <w:rPr>
          <w:rFonts w:ascii="Times New Roman" w:eastAsia="宋体" w:hAnsi="Times New Roman" w:cs="Times New Roman"/>
          <w:sz w:val="24"/>
          <w:szCs w:val="24"/>
        </w:rPr>
        <w:t>以下简称</w:t>
      </w:r>
      <w:r w:rsidR="00141D8F">
        <w:rPr>
          <w:rFonts w:ascii="Times New Roman" w:eastAsia="宋体" w:hAnsi="Times New Roman" w:cs="Times New Roman" w:hint="eastAsia"/>
          <w:sz w:val="24"/>
          <w:szCs w:val="24"/>
        </w:rPr>
        <w:t>“北人智能”）</w:t>
      </w:r>
      <w:r w:rsidRPr="0065734D">
        <w:rPr>
          <w:rFonts w:ascii="Times New Roman" w:eastAsia="宋体" w:hAnsi="Times New Roman" w:cs="Times New Roman"/>
          <w:sz w:val="24"/>
          <w:szCs w:val="24"/>
        </w:rPr>
        <w:t>的</w:t>
      </w:r>
      <w:r w:rsidRPr="0065734D">
        <w:rPr>
          <w:rFonts w:ascii="Times New Roman" w:eastAsia="宋体" w:hAnsi="Times New Roman" w:cs="Times New Roman"/>
          <w:sz w:val="24"/>
          <w:szCs w:val="24"/>
        </w:rPr>
        <w:t>100%</w:t>
      </w:r>
      <w:r w:rsidRPr="0065734D">
        <w:rPr>
          <w:rFonts w:ascii="Times New Roman" w:eastAsia="宋体" w:hAnsi="Times New Roman" w:cs="Times New Roman"/>
          <w:sz w:val="24"/>
          <w:szCs w:val="24"/>
        </w:rPr>
        <w:t>股权，公司与北人智能的股东京城机电于</w:t>
      </w:r>
      <w:r w:rsidRPr="0065734D">
        <w:rPr>
          <w:rFonts w:ascii="Times New Roman" w:eastAsia="宋体" w:hAnsi="Times New Roman" w:cs="Times New Roman"/>
          <w:sz w:val="24"/>
          <w:szCs w:val="24"/>
        </w:rPr>
        <w:t>2022</w:t>
      </w:r>
      <w:r w:rsidRPr="0065734D">
        <w:rPr>
          <w:rFonts w:ascii="Times New Roman" w:eastAsia="宋体" w:hAnsi="Times New Roman" w:cs="Times New Roman"/>
          <w:sz w:val="24"/>
          <w:szCs w:val="24"/>
        </w:rPr>
        <w:t>年</w:t>
      </w:r>
      <w:r w:rsidRPr="0065734D">
        <w:rPr>
          <w:rFonts w:ascii="Times New Roman" w:eastAsia="宋体" w:hAnsi="Times New Roman" w:cs="Times New Roman"/>
          <w:sz w:val="24"/>
          <w:szCs w:val="24"/>
        </w:rPr>
        <w:t>11</w:t>
      </w:r>
      <w:r w:rsidRPr="0065734D">
        <w:rPr>
          <w:rFonts w:ascii="Times New Roman" w:eastAsia="宋体" w:hAnsi="Times New Roman" w:cs="Times New Roman"/>
          <w:sz w:val="24"/>
          <w:szCs w:val="24"/>
        </w:rPr>
        <w:t>月</w:t>
      </w:r>
      <w:r w:rsidRPr="0065734D">
        <w:rPr>
          <w:rFonts w:ascii="Times New Roman" w:eastAsia="宋体" w:hAnsi="Times New Roman" w:cs="Times New Roman"/>
          <w:sz w:val="24"/>
          <w:szCs w:val="24"/>
        </w:rPr>
        <w:t>16</w:t>
      </w:r>
      <w:r w:rsidRPr="0065734D">
        <w:rPr>
          <w:rFonts w:ascii="Times New Roman" w:eastAsia="宋体" w:hAnsi="Times New Roman" w:cs="Times New Roman"/>
          <w:sz w:val="24"/>
          <w:szCs w:val="24"/>
        </w:rPr>
        <w:t>日签署</w:t>
      </w:r>
      <w:r w:rsidR="00141D8F">
        <w:rPr>
          <w:rFonts w:ascii="Times New Roman" w:eastAsia="宋体" w:hAnsi="Times New Roman" w:cs="Times New Roman" w:hint="eastAsia"/>
          <w:sz w:val="24"/>
          <w:szCs w:val="24"/>
        </w:rPr>
        <w:t>《</w:t>
      </w:r>
      <w:r w:rsidR="00141D8F" w:rsidRPr="00141D8F">
        <w:rPr>
          <w:rFonts w:ascii="Times New Roman" w:eastAsia="宋体" w:hAnsi="Times New Roman" w:cs="Times New Roman" w:hint="eastAsia"/>
          <w:sz w:val="24"/>
          <w:szCs w:val="24"/>
        </w:rPr>
        <w:t>支付现金购买资产框架协议</w:t>
      </w:r>
      <w:r w:rsidR="00141D8F">
        <w:rPr>
          <w:rFonts w:ascii="Times New Roman" w:eastAsia="宋体" w:hAnsi="Times New Roman" w:cs="Times New Roman" w:hint="eastAsia"/>
          <w:sz w:val="24"/>
          <w:szCs w:val="24"/>
        </w:rPr>
        <w:t>》</w:t>
      </w:r>
      <w:r w:rsidRPr="0065734D">
        <w:rPr>
          <w:rFonts w:ascii="Times New Roman" w:eastAsia="宋体" w:hAnsi="Times New Roman" w:cs="Times New Roman"/>
          <w:sz w:val="24"/>
          <w:szCs w:val="24"/>
        </w:rPr>
        <w:t>，拟以支付现金的方式收购北人智能</w:t>
      </w:r>
      <w:r w:rsidRPr="0065734D">
        <w:rPr>
          <w:rFonts w:ascii="Times New Roman" w:eastAsia="宋体" w:hAnsi="Times New Roman" w:cs="Times New Roman"/>
          <w:sz w:val="24"/>
          <w:szCs w:val="24"/>
        </w:rPr>
        <w:t>100%</w:t>
      </w:r>
      <w:r w:rsidRPr="0065734D">
        <w:rPr>
          <w:rFonts w:ascii="Times New Roman" w:eastAsia="宋体" w:hAnsi="Times New Roman" w:cs="Times New Roman"/>
          <w:sz w:val="24"/>
          <w:szCs w:val="24"/>
        </w:rPr>
        <w:t>股权</w:t>
      </w:r>
      <w:r w:rsidR="00EE73C4">
        <w:rPr>
          <w:rFonts w:ascii="Times New Roman" w:eastAsia="宋体" w:hAnsi="Times New Roman" w:cs="Times New Roman" w:hint="eastAsia"/>
          <w:sz w:val="24"/>
          <w:szCs w:val="24"/>
        </w:rPr>
        <w:t>（</w:t>
      </w:r>
      <w:r w:rsidR="00EE73C4" w:rsidRPr="0065734D">
        <w:rPr>
          <w:rFonts w:ascii="Times New Roman" w:eastAsia="宋体" w:hAnsi="Times New Roman" w:cs="Times New Roman"/>
          <w:sz w:val="24"/>
          <w:szCs w:val="24"/>
        </w:rPr>
        <w:t>以下简称</w:t>
      </w:r>
      <w:r w:rsidR="00EE73C4">
        <w:rPr>
          <w:rFonts w:ascii="Times New Roman" w:eastAsia="宋体" w:hAnsi="Times New Roman" w:cs="Times New Roman" w:hint="eastAsia"/>
          <w:sz w:val="24"/>
          <w:szCs w:val="24"/>
        </w:rPr>
        <w:t>“</w:t>
      </w:r>
      <w:r w:rsidR="00EE73C4" w:rsidRPr="0065734D">
        <w:rPr>
          <w:rFonts w:ascii="Times New Roman" w:eastAsia="宋体" w:hAnsi="Times New Roman" w:cs="Times New Roman"/>
          <w:sz w:val="24"/>
          <w:szCs w:val="24"/>
        </w:rPr>
        <w:t>本次</w:t>
      </w:r>
      <w:r w:rsidR="00051E0F">
        <w:rPr>
          <w:rFonts w:ascii="Times New Roman" w:eastAsia="宋体" w:hAnsi="Times New Roman" w:cs="Times New Roman" w:hint="eastAsia"/>
          <w:sz w:val="24"/>
          <w:szCs w:val="24"/>
        </w:rPr>
        <w:t>资产购买</w:t>
      </w:r>
      <w:r w:rsidR="00EE73C4">
        <w:rPr>
          <w:rFonts w:ascii="Times New Roman" w:eastAsia="宋体" w:hAnsi="Times New Roman" w:cs="Times New Roman" w:hint="eastAsia"/>
          <w:sz w:val="24"/>
          <w:szCs w:val="24"/>
        </w:rPr>
        <w:t>”）</w:t>
      </w:r>
      <w:r w:rsidRPr="0065734D">
        <w:rPr>
          <w:rFonts w:ascii="Times New Roman" w:eastAsia="宋体" w:hAnsi="Times New Roman" w:cs="Times New Roman"/>
          <w:sz w:val="24"/>
          <w:szCs w:val="24"/>
        </w:rPr>
        <w:t>。</w:t>
      </w:r>
    </w:p>
    <w:p w14:paraId="7F570C96" w14:textId="4E478051" w:rsidR="00EE73C4" w:rsidRPr="00EE73C4" w:rsidRDefault="00EE73C4" w:rsidP="00EE73C4">
      <w:pPr>
        <w:adjustRightInd w:val="0"/>
        <w:snapToGrid w:val="0"/>
        <w:spacing w:beforeLines="50" w:before="156" w:line="360" w:lineRule="auto"/>
        <w:ind w:firstLineChars="200" w:firstLine="480"/>
        <w:rPr>
          <w:rFonts w:ascii="Times New Roman" w:eastAsia="宋体" w:hAnsi="Times New Roman" w:cs="Times New Roman"/>
          <w:sz w:val="24"/>
          <w:szCs w:val="24"/>
        </w:rPr>
      </w:pPr>
      <w:r w:rsidRPr="00321705">
        <w:rPr>
          <w:rFonts w:ascii="Times New Roman" w:eastAsia="宋体" w:hAnsi="Times New Roman" w:cs="Times New Roman"/>
          <w:sz w:val="24"/>
          <w:szCs w:val="24"/>
        </w:rPr>
        <w:t>本次</w:t>
      </w:r>
      <w:r w:rsidR="00051E0F">
        <w:rPr>
          <w:rFonts w:ascii="Times New Roman" w:eastAsia="宋体" w:hAnsi="Times New Roman" w:cs="Times New Roman" w:hint="eastAsia"/>
          <w:sz w:val="24"/>
          <w:szCs w:val="24"/>
        </w:rPr>
        <w:t>资产购买标的公司北人智能</w:t>
      </w:r>
      <w:r w:rsidR="00051E0F">
        <w:rPr>
          <w:rFonts w:ascii="Times New Roman" w:eastAsia="宋体" w:hAnsi="Times New Roman" w:cs="Times New Roman" w:hint="eastAsia"/>
          <w:sz w:val="24"/>
          <w:szCs w:val="24"/>
        </w:rPr>
        <w:t>1</w:t>
      </w:r>
      <w:r w:rsidR="00051E0F">
        <w:rPr>
          <w:rFonts w:ascii="Times New Roman" w:eastAsia="宋体" w:hAnsi="Times New Roman" w:cs="Times New Roman"/>
          <w:sz w:val="24"/>
          <w:szCs w:val="24"/>
        </w:rPr>
        <w:t>00</w:t>
      </w:r>
      <w:r w:rsidR="00051E0F">
        <w:rPr>
          <w:rFonts w:ascii="Times New Roman" w:eastAsia="宋体" w:hAnsi="Times New Roman" w:cs="Times New Roman" w:hint="eastAsia"/>
          <w:sz w:val="24"/>
          <w:szCs w:val="24"/>
        </w:rPr>
        <w:t>%</w:t>
      </w:r>
      <w:r w:rsidR="00051E0F">
        <w:rPr>
          <w:rFonts w:ascii="Times New Roman" w:eastAsia="宋体" w:hAnsi="Times New Roman" w:cs="Times New Roman" w:hint="eastAsia"/>
          <w:sz w:val="24"/>
          <w:szCs w:val="24"/>
        </w:rPr>
        <w:t>股权</w:t>
      </w:r>
      <w:r w:rsidRPr="00321705">
        <w:rPr>
          <w:rFonts w:ascii="Times New Roman" w:eastAsia="宋体" w:hAnsi="Times New Roman" w:cs="Times New Roman"/>
          <w:sz w:val="24"/>
          <w:szCs w:val="24"/>
        </w:rPr>
        <w:t>的</w:t>
      </w:r>
      <w:r w:rsidR="00051E0F">
        <w:rPr>
          <w:rFonts w:ascii="Times New Roman" w:eastAsia="宋体" w:hAnsi="Times New Roman" w:cs="Times New Roman" w:hint="eastAsia"/>
          <w:sz w:val="24"/>
          <w:szCs w:val="24"/>
        </w:rPr>
        <w:t>交易作价不超过</w:t>
      </w:r>
      <w:r w:rsidRPr="00321705">
        <w:rPr>
          <w:rFonts w:ascii="Times New Roman" w:eastAsia="宋体" w:hAnsi="Times New Roman" w:cs="Times New Roman"/>
          <w:sz w:val="24"/>
          <w:szCs w:val="24"/>
        </w:rPr>
        <w:t>人民币</w:t>
      </w:r>
      <w:r w:rsidRPr="00321705">
        <w:rPr>
          <w:rFonts w:ascii="Times New Roman" w:eastAsia="宋体" w:hAnsi="Times New Roman" w:cs="Times New Roman"/>
          <w:sz w:val="24"/>
          <w:szCs w:val="24"/>
        </w:rPr>
        <w:t>42,000.00</w:t>
      </w:r>
      <w:r w:rsidRPr="00321705">
        <w:rPr>
          <w:rFonts w:ascii="Times New Roman" w:eastAsia="宋体" w:hAnsi="Times New Roman" w:cs="Times New Roman"/>
          <w:sz w:val="24"/>
          <w:szCs w:val="24"/>
        </w:rPr>
        <w:t>万元。本次</w:t>
      </w:r>
      <w:r w:rsidR="00051E0F">
        <w:rPr>
          <w:rFonts w:ascii="Times New Roman" w:eastAsia="宋体" w:hAnsi="Times New Roman" w:cs="Times New Roman" w:hint="eastAsia"/>
          <w:sz w:val="24"/>
          <w:szCs w:val="24"/>
        </w:rPr>
        <w:t>资产购买</w:t>
      </w:r>
      <w:r w:rsidRPr="00321705">
        <w:rPr>
          <w:rFonts w:ascii="Times New Roman" w:eastAsia="宋体" w:hAnsi="Times New Roman" w:cs="Times New Roman"/>
          <w:sz w:val="24"/>
          <w:szCs w:val="24"/>
        </w:rPr>
        <w:t>的最终价格</w:t>
      </w:r>
      <w:r w:rsidR="00051E0F">
        <w:rPr>
          <w:rFonts w:ascii="Times New Roman" w:eastAsia="宋体" w:hAnsi="Times New Roman" w:cs="Times New Roman" w:hint="eastAsia"/>
          <w:sz w:val="24"/>
          <w:szCs w:val="24"/>
        </w:rPr>
        <w:t>根据公司聘请的</w:t>
      </w:r>
      <w:r w:rsidRPr="00321705">
        <w:rPr>
          <w:rFonts w:ascii="Times New Roman" w:eastAsia="宋体" w:hAnsi="Times New Roman" w:cs="Times New Roman"/>
          <w:sz w:val="24"/>
          <w:szCs w:val="24"/>
        </w:rPr>
        <w:t>评估机构出具并经有权国有资产监督管理部门备案的评估报告</w:t>
      </w:r>
      <w:r w:rsidR="00051E0F">
        <w:rPr>
          <w:rFonts w:ascii="Times New Roman" w:eastAsia="宋体" w:hAnsi="Times New Roman" w:cs="Times New Roman" w:hint="eastAsia"/>
          <w:sz w:val="24"/>
          <w:szCs w:val="24"/>
        </w:rPr>
        <w:t>中的评估值</w:t>
      </w:r>
      <w:r w:rsidRPr="00321705">
        <w:rPr>
          <w:rFonts w:ascii="Times New Roman" w:eastAsia="宋体" w:hAnsi="Times New Roman" w:cs="Times New Roman"/>
          <w:sz w:val="24"/>
          <w:szCs w:val="24"/>
        </w:rPr>
        <w:t>为基础</w:t>
      </w:r>
      <w:r w:rsidR="00051E0F">
        <w:rPr>
          <w:rFonts w:ascii="Times New Roman" w:eastAsia="宋体" w:hAnsi="Times New Roman" w:cs="Times New Roman" w:hint="eastAsia"/>
          <w:sz w:val="24"/>
          <w:szCs w:val="24"/>
        </w:rPr>
        <w:t>协商</w:t>
      </w:r>
      <w:r w:rsidRPr="00321705">
        <w:rPr>
          <w:rFonts w:ascii="Times New Roman" w:eastAsia="宋体" w:hAnsi="Times New Roman" w:cs="Times New Roman"/>
          <w:sz w:val="24"/>
          <w:szCs w:val="24"/>
        </w:rPr>
        <w:t>确定。</w:t>
      </w:r>
    </w:p>
    <w:p w14:paraId="4A8951C1" w14:textId="77777777" w:rsidR="0065734D" w:rsidRPr="00DC4E16" w:rsidRDefault="0065734D" w:rsidP="0065734D">
      <w:pPr>
        <w:adjustRightInd w:val="0"/>
        <w:snapToGrid w:val="0"/>
        <w:spacing w:beforeLines="50" w:before="156" w:line="360" w:lineRule="auto"/>
        <w:ind w:firstLineChars="200" w:firstLine="482"/>
        <w:outlineLvl w:val="1"/>
        <w:rPr>
          <w:rFonts w:ascii="Times New Roman" w:eastAsia="宋体" w:hAnsi="Times New Roman" w:cs="Times New Roman"/>
          <w:b/>
          <w:color w:val="000000"/>
          <w:sz w:val="24"/>
        </w:rPr>
      </w:pPr>
      <w:r w:rsidRPr="00DC4E16">
        <w:rPr>
          <w:rFonts w:ascii="Times New Roman" w:eastAsia="宋体" w:hAnsi="Times New Roman" w:cs="Times New Roman"/>
          <w:b/>
          <w:color w:val="000000"/>
          <w:sz w:val="24"/>
        </w:rPr>
        <w:t>（</w:t>
      </w:r>
      <w:r w:rsidRPr="00DC4E16">
        <w:rPr>
          <w:rFonts w:ascii="Times New Roman" w:eastAsia="宋体" w:hAnsi="Times New Roman" w:cs="Times New Roman" w:hint="eastAsia"/>
          <w:b/>
          <w:color w:val="000000"/>
          <w:sz w:val="24"/>
        </w:rPr>
        <w:t>二</w:t>
      </w:r>
      <w:r w:rsidRPr="00DC4E16">
        <w:rPr>
          <w:rFonts w:ascii="Times New Roman" w:eastAsia="宋体" w:hAnsi="Times New Roman" w:cs="Times New Roman"/>
          <w:b/>
          <w:color w:val="000000"/>
          <w:sz w:val="24"/>
        </w:rPr>
        <w:t>）</w:t>
      </w:r>
      <w:r w:rsidRPr="00DC4E16">
        <w:rPr>
          <w:rFonts w:ascii="Times New Roman" w:eastAsia="宋体" w:hAnsi="Times New Roman" w:cs="Times New Roman" w:hint="eastAsia"/>
          <w:b/>
          <w:color w:val="000000"/>
          <w:sz w:val="24"/>
        </w:rPr>
        <w:t>关联关系情况</w:t>
      </w:r>
    </w:p>
    <w:p w14:paraId="11122CD0" w14:textId="24B4CE79" w:rsidR="0065734D" w:rsidRDefault="00B56660" w:rsidP="0065734D">
      <w:pPr>
        <w:adjustRightInd w:val="0"/>
        <w:snapToGrid w:val="0"/>
        <w:spacing w:beforeLines="50" w:before="156" w:line="360" w:lineRule="auto"/>
        <w:ind w:firstLineChars="200" w:firstLine="480"/>
        <w:rPr>
          <w:rFonts w:ascii="Times New Roman" w:eastAsia="宋体" w:hAnsi="Times New Roman" w:cs="Times New Roman"/>
          <w:sz w:val="24"/>
          <w:szCs w:val="24"/>
        </w:rPr>
      </w:pPr>
      <w:r w:rsidRPr="00B56660">
        <w:rPr>
          <w:rFonts w:ascii="Times New Roman" w:eastAsia="宋体" w:hAnsi="Times New Roman" w:cs="Times New Roman" w:hint="eastAsia"/>
          <w:sz w:val="24"/>
          <w:szCs w:val="24"/>
        </w:rPr>
        <w:t>公司的控股股东、实际控制人京城机电拟参与公司本次非公开发行，本次非公开发行在《上市规则》下构成关联交易，并在《香港上市规则》构成</w:t>
      </w:r>
      <w:proofErr w:type="gramStart"/>
      <w:r w:rsidRPr="00B56660">
        <w:rPr>
          <w:rFonts w:ascii="Times New Roman" w:eastAsia="宋体" w:hAnsi="Times New Roman" w:cs="Times New Roman" w:hint="eastAsia"/>
          <w:sz w:val="24"/>
          <w:szCs w:val="24"/>
        </w:rPr>
        <w:t>关连</w:t>
      </w:r>
      <w:proofErr w:type="gramEnd"/>
      <w:r w:rsidRPr="00B56660">
        <w:rPr>
          <w:rFonts w:ascii="Times New Roman" w:eastAsia="宋体" w:hAnsi="Times New Roman" w:cs="Times New Roman" w:hint="eastAsia"/>
          <w:sz w:val="24"/>
          <w:szCs w:val="24"/>
        </w:rPr>
        <w:t>交易。本次非公开发行部分募集资金将用于收购北人智能</w:t>
      </w:r>
      <w:r w:rsidRPr="00B56660">
        <w:rPr>
          <w:rFonts w:ascii="Times New Roman" w:eastAsia="宋体" w:hAnsi="Times New Roman" w:cs="Times New Roman"/>
          <w:sz w:val="24"/>
          <w:szCs w:val="24"/>
        </w:rPr>
        <w:t>100%</w:t>
      </w:r>
      <w:r w:rsidRPr="00B56660">
        <w:rPr>
          <w:rFonts w:ascii="Times New Roman" w:eastAsia="宋体" w:hAnsi="Times New Roman" w:cs="Times New Roman"/>
          <w:sz w:val="24"/>
          <w:szCs w:val="24"/>
        </w:rPr>
        <w:t>股权，北人智能为公司控股股东京城机电的全资子公司，本次资产购买在《上市规则》下构成关联交易，并在《香港上市规则》</w:t>
      </w:r>
      <w:r w:rsidR="00CC2C0F">
        <w:rPr>
          <w:rFonts w:ascii="Times New Roman" w:eastAsia="宋体" w:hAnsi="Times New Roman" w:cs="Times New Roman" w:hint="eastAsia"/>
          <w:sz w:val="24"/>
          <w:szCs w:val="24"/>
        </w:rPr>
        <w:t>可能</w:t>
      </w:r>
      <w:r w:rsidRPr="00B56660">
        <w:rPr>
          <w:rFonts w:ascii="Times New Roman" w:eastAsia="宋体" w:hAnsi="Times New Roman" w:cs="Times New Roman"/>
          <w:sz w:val="24"/>
          <w:szCs w:val="24"/>
        </w:rPr>
        <w:t>构成须予公布的交易及</w:t>
      </w:r>
      <w:proofErr w:type="gramStart"/>
      <w:r w:rsidRPr="00B56660">
        <w:rPr>
          <w:rFonts w:ascii="Times New Roman" w:eastAsia="宋体" w:hAnsi="Times New Roman" w:cs="Times New Roman"/>
          <w:sz w:val="24"/>
          <w:szCs w:val="24"/>
        </w:rPr>
        <w:t>关连</w:t>
      </w:r>
      <w:proofErr w:type="gramEnd"/>
      <w:r w:rsidRPr="00B56660">
        <w:rPr>
          <w:rFonts w:ascii="Times New Roman" w:eastAsia="宋体" w:hAnsi="Times New Roman" w:cs="Times New Roman"/>
          <w:sz w:val="24"/>
          <w:szCs w:val="24"/>
        </w:rPr>
        <w:t>交易</w:t>
      </w:r>
      <w:r w:rsidR="0065734D" w:rsidRPr="004D3AED">
        <w:rPr>
          <w:rFonts w:ascii="Times New Roman" w:eastAsia="宋体" w:hAnsi="Times New Roman" w:cs="Times New Roman" w:hint="eastAsia"/>
          <w:sz w:val="24"/>
          <w:szCs w:val="24"/>
        </w:rPr>
        <w:t>。</w:t>
      </w:r>
    </w:p>
    <w:p w14:paraId="014DD6EC" w14:textId="77777777" w:rsidR="0065734D" w:rsidRPr="00DC4E16" w:rsidRDefault="0065734D" w:rsidP="0065734D">
      <w:pPr>
        <w:adjustRightInd w:val="0"/>
        <w:snapToGrid w:val="0"/>
        <w:spacing w:beforeLines="50" w:before="156" w:line="360" w:lineRule="auto"/>
        <w:ind w:firstLineChars="200" w:firstLine="482"/>
        <w:outlineLvl w:val="1"/>
        <w:rPr>
          <w:rFonts w:ascii="Times New Roman" w:eastAsia="宋体" w:hAnsi="Times New Roman" w:cs="Times New Roman"/>
          <w:b/>
          <w:color w:val="000000"/>
          <w:sz w:val="24"/>
        </w:rPr>
      </w:pPr>
      <w:r w:rsidRPr="00DC4E16">
        <w:rPr>
          <w:rFonts w:ascii="Times New Roman" w:eastAsia="宋体" w:hAnsi="Times New Roman" w:cs="Times New Roman"/>
          <w:b/>
          <w:color w:val="000000"/>
          <w:sz w:val="24"/>
        </w:rPr>
        <w:t>（</w:t>
      </w:r>
      <w:r w:rsidRPr="00DC4E16">
        <w:rPr>
          <w:rFonts w:ascii="Times New Roman" w:eastAsia="宋体" w:hAnsi="Times New Roman" w:cs="Times New Roman" w:hint="eastAsia"/>
          <w:b/>
          <w:color w:val="000000"/>
          <w:sz w:val="24"/>
        </w:rPr>
        <w:t>三</w:t>
      </w:r>
      <w:r w:rsidRPr="00DC4E16">
        <w:rPr>
          <w:rFonts w:ascii="Times New Roman" w:eastAsia="宋体" w:hAnsi="Times New Roman" w:cs="Times New Roman"/>
          <w:b/>
          <w:color w:val="000000"/>
          <w:sz w:val="24"/>
        </w:rPr>
        <w:t>）</w:t>
      </w:r>
      <w:r w:rsidRPr="00DC4E16">
        <w:rPr>
          <w:rFonts w:ascii="Times New Roman" w:eastAsia="宋体" w:hAnsi="Times New Roman" w:cs="Times New Roman" w:hint="eastAsia"/>
          <w:b/>
          <w:color w:val="000000"/>
          <w:sz w:val="24"/>
        </w:rPr>
        <w:t>本次关联交易的表决情况</w:t>
      </w:r>
    </w:p>
    <w:p w14:paraId="223AC76B" w14:textId="567BD8FE" w:rsidR="0065734D" w:rsidRDefault="0065734D" w:rsidP="0065734D">
      <w:pPr>
        <w:adjustRightInd w:val="0"/>
        <w:snapToGrid w:val="0"/>
        <w:spacing w:beforeLines="50" w:before="156" w:line="360" w:lineRule="auto"/>
        <w:ind w:firstLineChars="200" w:firstLine="480"/>
        <w:rPr>
          <w:rFonts w:ascii="Times New Roman" w:eastAsia="宋体" w:hAnsi="Times New Roman" w:cs="Times New Roman"/>
          <w:sz w:val="24"/>
          <w:szCs w:val="24"/>
        </w:rPr>
      </w:pPr>
      <w:r w:rsidRPr="00522541">
        <w:rPr>
          <w:rFonts w:ascii="Times New Roman" w:eastAsia="宋体" w:hAnsi="Times New Roman" w:cs="Times New Roman" w:hint="eastAsia"/>
          <w:sz w:val="24"/>
          <w:szCs w:val="24"/>
        </w:rPr>
        <w:t>公司于</w:t>
      </w:r>
      <w:r w:rsidRPr="00522541">
        <w:rPr>
          <w:rFonts w:ascii="Times New Roman" w:eastAsia="宋体" w:hAnsi="Times New Roman" w:cs="Times New Roman"/>
          <w:sz w:val="24"/>
          <w:szCs w:val="24"/>
        </w:rPr>
        <w:t>202</w:t>
      </w:r>
      <w:r>
        <w:rPr>
          <w:rFonts w:ascii="Times New Roman" w:eastAsia="宋体" w:hAnsi="Times New Roman" w:cs="Times New Roman"/>
          <w:sz w:val="24"/>
          <w:szCs w:val="24"/>
        </w:rPr>
        <w:t>2</w:t>
      </w:r>
      <w:r w:rsidRPr="00522541">
        <w:rPr>
          <w:rFonts w:ascii="Times New Roman" w:eastAsia="宋体" w:hAnsi="Times New Roman" w:cs="Times New Roman"/>
          <w:sz w:val="24"/>
          <w:szCs w:val="24"/>
        </w:rPr>
        <w:t>年</w:t>
      </w:r>
      <w:r>
        <w:rPr>
          <w:rFonts w:ascii="Times New Roman" w:eastAsia="宋体" w:hAnsi="Times New Roman" w:cs="Times New Roman" w:hint="eastAsia"/>
          <w:sz w:val="24"/>
          <w:szCs w:val="24"/>
        </w:rPr>
        <w:t>1</w:t>
      </w:r>
      <w:r>
        <w:rPr>
          <w:rFonts w:ascii="Times New Roman" w:eastAsia="宋体" w:hAnsi="Times New Roman" w:cs="Times New Roman"/>
          <w:sz w:val="24"/>
          <w:szCs w:val="24"/>
        </w:rPr>
        <w:t>1</w:t>
      </w:r>
      <w:r w:rsidRPr="00522541">
        <w:rPr>
          <w:rFonts w:ascii="Times New Roman" w:eastAsia="宋体" w:hAnsi="Times New Roman" w:cs="Times New Roman"/>
          <w:sz w:val="24"/>
          <w:szCs w:val="24"/>
        </w:rPr>
        <w:t>月</w:t>
      </w:r>
      <w:r>
        <w:rPr>
          <w:rFonts w:ascii="Times New Roman" w:eastAsia="宋体" w:hAnsi="Times New Roman" w:cs="Times New Roman" w:hint="eastAsia"/>
          <w:sz w:val="24"/>
          <w:szCs w:val="24"/>
        </w:rPr>
        <w:t>1</w:t>
      </w:r>
      <w:r>
        <w:rPr>
          <w:rFonts w:ascii="Times New Roman" w:eastAsia="宋体" w:hAnsi="Times New Roman" w:cs="Times New Roman"/>
          <w:sz w:val="24"/>
          <w:szCs w:val="24"/>
        </w:rPr>
        <w:t>6</w:t>
      </w:r>
      <w:r w:rsidRPr="00522541">
        <w:rPr>
          <w:rFonts w:ascii="Times New Roman" w:eastAsia="宋体" w:hAnsi="Times New Roman" w:cs="Times New Roman"/>
          <w:sz w:val="24"/>
          <w:szCs w:val="24"/>
        </w:rPr>
        <w:t>日召开第</w:t>
      </w:r>
      <w:r>
        <w:rPr>
          <w:rFonts w:ascii="Times New Roman" w:eastAsia="宋体" w:hAnsi="Times New Roman" w:cs="Times New Roman" w:hint="eastAsia"/>
          <w:sz w:val="24"/>
          <w:szCs w:val="24"/>
        </w:rPr>
        <w:t>十</w:t>
      </w:r>
      <w:r w:rsidRPr="00522541">
        <w:rPr>
          <w:rFonts w:ascii="Times New Roman" w:eastAsia="宋体" w:hAnsi="Times New Roman" w:cs="Times New Roman"/>
          <w:sz w:val="24"/>
          <w:szCs w:val="24"/>
        </w:rPr>
        <w:t>届董事会第</w:t>
      </w:r>
      <w:r>
        <w:rPr>
          <w:rFonts w:ascii="Times New Roman" w:eastAsia="宋体" w:hAnsi="Times New Roman" w:cs="Times New Roman" w:hint="eastAsia"/>
          <w:sz w:val="24"/>
          <w:szCs w:val="24"/>
        </w:rPr>
        <w:t>十九</w:t>
      </w:r>
      <w:r w:rsidRPr="00522541">
        <w:rPr>
          <w:rFonts w:ascii="Times New Roman" w:eastAsia="宋体" w:hAnsi="Times New Roman" w:cs="Times New Roman"/>
          <w:sz w:val="24"/>
          <w:szCs w:val="24"/>
        </w:rPr>
        <w:t>次</w:t>
      </w:r>
      <w:r>
        <w:rPr>
          <w:rFonts w:ascii="Times New Roman" w:eastAsia="宋体" w:hAnsi="Times New Roman" w:cs="Times New Roman" w:hint="eastAsia"/>
          <w:sz w:val="24"/>
          <w:szCs w:val="24"/>
        </w:rPr>
        <w:t>临时</w:t>
      </w:r>
      <w:r w:rsidRPr="00522541">
        <w:rPr>
          <w:rFonts w:ascii="Times New Roman" w:eastAsia="宋体" w:hAnsi="Times New Roman" w:cs="Times New Roman"/>
          <w:sz w:val="24"/>
          <w:szCs w:val="24"/>
        </w:rPr>
        <w:t>会议、第</w:t>
      </w:r>
      <w:r>
        <w:rPr>
          <w:rFonts w:ascii="Times New Roman" w:eastAsia="宋体" w:hAnsi="Times New Roman" w:cs="Times New Roman" w:hint="eastAsia"/>
          <w:sz w:val="24"/>
          <w:szCs w:val="24"/>
        </w:rPr>
        <w:t>十</w:t>
      </w:r>
      <w:r w:rsidRPr="00522541">
        <w:rPr>
          <w:rFonts w:ascii="Times New Roman" w:eastAsia="宋体" w:hAnsi="Times New Roman" w:cs="Times New Roman"/>
          <w:sz w:val="24"/>
          <w:szCs w:val="24"/>
        </w:rPr>
        <w:t>届监事会第</w:t>
      </w:r>
      <w:r>
        <w:rPr>
          <w:rFonts w:ascii="Times New Roman" w:eastAsia="宋体" w:hAnsi="Times New Roman" w:cs="Times New Roman" w:hint="eastAsia"/>
          <w:sz w:val="24"/>
          <w:szCs w:val="24"/>
        </w:rPr>
        <w:t>二十七</w:t>
      </w:r>
      <w:r w:rsidRPr="00522541">
        <w:rPr>
          <w:rFonts w:ascii="Times New Roman" w:eastAsia="宋体" w:hAnsi="Times New Roman" w:cs="Times New Roman"/>
          <w:sz w:val="24"/>
          <w:szCs w:val="24"/>
        </w:rPr>
        <w:t>次会议，分别审议通过了《</w:t>
      </w:r>
      <w:r>
        <w:rPr>
          <w:rFonts w:ascii="Times New Roman" w:eastAsia="宋体" w:hAnsi="Times New Roman" w:cs="Times New Roman" w:hint="eastAsia"/>
          <w:sz w:val="24"/>
          <w:szCs w:val="24"/>
        </w:rPr>
        <w:t>&lt;</w:t>
      </w:r>
      <w:r w:rsidRPr="00256810">
        <w:rPr>
          <w:rFonts w:ascii="Times New Roman" w:eastAsia="宋体" w:hAnsi="Times New Roman" w:cs="Times New Roman" w:hint="eastAsia"/>
          <w:sz w:val="24"/>
          <w:szCs w:val="24"/>
        </w:rPr>
        <w:t>关于公司</w:t>
      </w:r>
      <w:r w:rsidRPr="00256810">
        <w:rPr>
          <w:rFonts w:ascii="Times New Roman" w:eastAsia="宋体" w:hAnsi="Times New Roman" w:cs="Times New Roman"/>
          <w:sz w:val="24"/>
          <w:szCs w:val="24"/>
        </w:rPr>
        <w:t>2022</w:t>
      </w:r>
      <w:r w:rsidRPr="00256810">
        <w:rPr>
          <w:rFonts w:ascii="Times New Roman" w:eastAsia="宋体" w:hAnsi="Times New Roman" w:cs="Times New Roman"/>
          <w:sz w:val="24"/>
          <w:szCs w:val="24"/>
        </w:rPr>
        <w:t>年度非公开发行股票涉及关联交易</w:t>
      </w:r>
      <w:r>
        <w:rPr>
          <w:rFonts w:ascii="Times New Roman" w:eastAsia="宋体" w:hAnsi="Times New Roman" w:cs="Times New Roman" w:hint="eastAsia"/>
          <w:sz w:val="24"/>
          <w:szCs w:val="24"/>
        </w:rPr>
        <w:t>&gt;</w:t>
      </w:r>
      <w:r>
        <w:rPr>
          <w:rFonts w:ascii="Times New Roman" w:eastAsia="宋体" w:hAnsi="Times New Roman" w:cs="Times New Roman" w:hint="eastAsia"/>
          <w:sz w:val="24"/>
          <w:szCs w:val="24"/>
        </w:rPr>
        <w:t>的议案</w:t>
      </w:r>
      <w:r w:rsidRPr="00522541">
        <w:rPr>
          <w:rFonts w:ascii="Times New Roman" w:eastAsia="宋体" w:hAnsi="Times New Roman" w:cs="Times New Roman"/>
          <w:sz w:val="24"/>
          <w:szCs w:val="24"/>
        </w:rPr>
        <w:t>》《</w:t>
      </w:r>
      <w:r>
        <w:rPr>
          <w:rFonts w:ascii="Times New Roman" w:eastAsia="宋体" w:hAnsi="Times New Roman" w:cs="Times New Roman" w:hint="eastAsia"/>
          <w:sz w:val="24"/>
          <w:szCs w:val="24"/>
        </w:rPr>
        <w:t>&lt;</w:t>
      </w:r>
      <w:r w:rsidRPr="00256810">
        <w:rPr>
          <w:rFonts w:ascii="Times New Roman" w:eastAsia="宋体" w:hAnsi="Times New Roman" w:cs="Times New Roman" w:hint="eastAsia"/>
          <w:sz w:val="24"/>
          <w:szCs w:val="24"/>
        </w:rPr>
        <w:t>关于公司与北京京城机电控股有限责任公司签署附条件生效的股份认购协议</w:t>
      </w:r>
      <w:r>
        <w:rPr>
          <w:rFonts w:ascii="Times New Roman" w:eastAsia="宋体" w:hAnsi="Times New Roman" w:cs="Times New Roman" w:hint="eastAsia"/>
          <w:sz w:val="24"/>
          <w:szCs w:val="24"/>
        </w:rPr>
        <w:t>&gt;</w:t>
      </w:r>
      <w:r w:rsidRPr="00522541">
        <w:rPr>
          <w:rFonts w:ascii="Times New Roman" w:eastAsia="宋体" w:hAnsi="Times New Roman" w:cs="Times New Roman"/>
          <w:sz w:val="24"/>
          <w:szCs w:val="24"/>
        </w:rPr>
        <w:t>的议案》</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&lt;</w:t>
      </w:r>
      <w:r w:rsidRPr="006D1CE2">
        <w:rPr>
          <w:rFonts w:ascii="Times New Roman" w:eastAsia="宋体" w:hAnsi="Times New Roman" w:cs="Times New Roman" w:hint="eastAsia"/>
          <w:sz w:val="24"/>
          <w:szCs w:val="24"/>
        </w:rPr>
        <w:t>关于公司与北京京城机电控股有限责任公司签署附条件生效的支付现金购买资产框架协议</w:t>
      </w:r>
      <w:r>
        <w:rPr>
          <w:rFonts w:ascii="Times New Roman" w:eastAsia="宋体" w:hAnsi="Times New Roman" w:cs="Times New Roman" w:hint="eastAsia"/>
          <w:sz w:val="24"/>
          <w:szCs w:val="24"/>
        </w:rPr>
        <w:t>&gt;</w:t>
      </w:r>
      <w:r>
        <w:rPr>
          <w:rFonts w:ascii="Times New Roman" w:eastAsia="宋体" w:hAnsi="Times New Roman" w:cs="Times New Roman" w:hint="eastAsia"/>
          <w:sz w:val="24"/>
          <w:szCs w:val="24"/>
        </w:rPr>
        <w:t>的议案》</w:t>
      </w:r>
      <w:r w:rsidR="00EE73C4">
        <w:rPr>
          <w:rFonts w:ascii="Times New Roman" w:eastAsia="宋体" w:hAnsi="Times New Roman" w:cs="Times New Roman" w:hint="eastAsia"/>
          <w:sz w:val="24"/>
          <w:szCs w:val="24"/>
        </w:rPr>
        <w:t>等与本次发行、本次</w:t>
      </w:r>
      <w:r w:rsidR="00051E0F">
        <w:rPr>
          <w:rFonts w:ascii="Times New Roman" w:eastAsia="宋体" w:hAnsi="Times New Roman" w:cs="Times New Roman" w:hint="eastAsia"/>
          <w:sz w:val="24"/>
          <w:szCs w:val="24"/>
        </w:rPr>
        <w:t>资产购买</w:t>
      </w:r>
      <w:r w:rsidR="00EE73C4">
        <w:rPr>
          <w:rFonts w:ascii="Times New Roman" w:eastAsia="宋体" w:hAnsi="Times New Roman" w:cs="Times New Roman" w:hint="eastAsia"/>
          <w:sz w:val="24"/>
          <w:szCs w:val="24"/>
        </w:rPr>
        <w:t>相关的议案。</w:t>
      </w:r>
      <w:r w:rsidR="00EE73C4" w:rsidRPr="00EE73C4">
        <w:rPr>
          <w:rFonts w:ascii="Times New Roman" w:eastAsia="宋体" w:hAnsi="Times New Roman" w:cs="Times New Roman" w:hint="eastAsia"/>
          <w:sz w:val="24"/>
          <w:szCs w:val="24"/>
        </w:rPr>
        <w:t>关联董事均已回避表决相关议案。公司独立董事已对上述涉及关联交易的事项发表了事前认可意见</w:t>
      </w:r>
      <w:proofErr w:type="gramStart"/>
      <w:r w:rsidR="00EE73C4" w:rsidRPr="00EE73C4">
        <w:rPr>
          <w:rFonts w:ascii="Times New Roman" w:eastAsia="宋体" w:hAnsi="Times New Roman" w:cs="Times New Roman" w:hint="eastAsia"/>
          <w:sz w:val="24"/>
          <w:szCs w:val="24"/>
        </w:rPr>
        <w:t>及同意</w:t>
      </w:r>
      <w:proofErr w:type="gramEnd"/>
      <w:r w:rsidR="00EE73C4" w:rsidRPr="00EE73C4">
        <w:rPr>
          <w:rFonts w:ascii="Times New Roman" w:eastAsia="宋体" w:hAnsi="Times New Roman" w:cs="Times New Roman" w:hint="eastAsia"/>
          <w:sz w:val="24"/>
          <w:szCs w:val="24"/>
        </w:rPr>
        <w:t>的独立意见。</w:t>
      </w:r>
    </w:p>
    <w:p w14:paraId="1447FE48" w14:textId="07E15125" w:rsidR="00EE73C4" w:rsidRDefault="00EE73C4" w:rsidP="00EE73C4">
      <w:pPr>
        <w:adjustRightInd w:val="0"/>
        <w:snapToGrid w:val="0"/>
        <w:spacing w:beforeLines="50" w:before="156" w:line="360" w:lineRule="auto"/>
        <w:ind w:firstLineChars="200" w:firstLine="480"/>
        <w:rPr>
          <w:rFonts w:ascii="Times New Roman" w:eastAsia="宋体" w:hAnsi="Times New Roman" w:cs="Times New Roman"/>
          <w:sz w:val="24"/>
          <w:szCs w:val="24"/>
        </w:rPr>
      </w:pPr>
      <w:r w:rsidRPr="00522541">
        <w:rPr>
          <w:rFonts w:ascii="Times New Roman" w:eastAsia="宋体" w:hAnsi="Times New Roman" w:cs="Times New Roman"/>
          <w:sz w:val="24"/>
          <w:szCs w:val="24"/>
        </w:rPr>
        <w:t>本次发行</w:t>
      </w:r>
      <w:r>
        <w:rPr>
          <w:rFonts w:ascii="Times New Roman" w:eastAsia="宋体" w:hAnsi="Times New Roman" w:cs="Times New Roman" w:hint="eastAsia"/>
          <w:sz w:val="24"/>
          <w:szCs w:val="24"/>
        </w:rPr>
        <w:t>及本次</w:t>
      </w:r>
      <w:r w:rsidR="00051E0F">
        <w:rPr>
          <w:rFonts w:ascii="Times New Roman" w:eastAsia="宋体" w:hAnsi="Times New Roman" w:cs="Times New Roman" w:hint="eastAsia"/>
          <w:sz w:val="24"/>
          <w:szCs w:val="24"/>
        </w:rPr>
        <w:t>资产购买</w:t>
      </w:r>
      <w:r>
        <w:rPr>
          <w:rFonts w:ascii="Times New Roman" w:eastAsia="宋体" w:hAnsi="Times New Roman" w:cs="Times New Roman" w:hint="eastAsia"/>
          <w:sz w:val="24"/>
          <w:szCs w:val="24"/>
        </w:rPr>
        <w:t>的相关议案</w:t>
      </w:r>
      <w:r w:rsidRPr="00522541">
        <w:rPr>
          <w:rFonts w:ascii="Times New Roman" w:eastAsia="宋体" w:hAnsi="Times New Roman" w:cs="Times New Roman"/>
          <w:sz w:val="24"/>
          <w:szCs w:val="24"/>
        </w:rPr>
        <w:t>尚需</w:t>
      </w:r>
      <w:r>
        <w:rPr>
          <w:rFonts w:ascii="Times New Roman" w:eastAsia="宋体" w:hAnsi="Times New Roman" w:cs="Times New Roman" w:hint="eastAsia"/>
          <w:sz w:val="24"/>
          <w:szCs w:val="24"/>
        </w:rPr>
        <w:t>提交</w:t>
      </w:r>
      <w:r w:rsidRPr="00522541">
        <w:rPr>
          <w:rFonts w:ascii="Times New Roman" w:eastAsia="宋体" w:hAnsi="Times New Roman" w:cs="Times New Roman"/>
          <w:sz w:val="24"/>
          <w:szCs w:val="24"/>
        </w:rPr>
        <w:t>股东大会</w:t>
      </w:r>
      <w:r>
        <w:rPr>
          <w:rFonts w:ascii="Times New Roman" w:eastAsia="宋体" w:hAnsi="Times New Roman" w:cs="Times New Roman" w:hint="eastAsia"/>
          <w:sz w:val="24"/>
          <w:szCs w:val="24"/>
        </w:rPr>
        <w:t>审议</w:t>
      </w:r>
      <w:r w:rsidRPr="00522541">
        <w:rPr>
          <w:rFonts w:ascii="Times New Roman" w:eastAsia="宋体" w:hAnsi="Times New Roman" w:cs="Times New Roman"/>
          <w:sz w:val="24"/>
          <w:szCs w:val="24"/>
        </w:rPr>
        <w:t>，相关关联股东将对该关联交易事项回避表决</w:t>
      </w:r>
      <w:r>
        <w:rPr>
          <w:rFonts w:ascii="Times New Roman" w:eastAsia="宋体" w:hAnsi="Times New Roman" w:cs="Times New Roman" w:hint="eastAsia"/>
          <w:sz w:val="24"/>
          <w:szCs w:val="24"/>
        </w:rPr>
        <w:t>，</w:t>
      </w:r>
      <w:r w:rsidRPr="00EE73C4">
        <w:rPr>
          <w:rFonts w:ascii="Times New Roman" w:eastAsia="宋体" w:hAnsi="Times New Roman" w:cs="Times New Roman" w:hint="eastAsia"/>
          <w:sz w:val="24"/>
          <w:szCs w:val="24"/>
        </w:rPr>
        <w:t>并经国</w:t>
      </w:r>
      <w:proofErr w:type="gramStart"/>
      <w:r w:rsidRPr="00EE73C4">
        <w:rPr>
          <w:rFonts w:ascii="Times New Roman" w:eastAsia="宋体" w:hAnsi="Times New Roman" w:cs="Times New Roman" w:hint="eastAsia"/>
          <w:sz w:val="24"/>
          <w:szCs w:val="24"/>
        </w:rPr>
        <w:t>资主管</w:t>
      </w:r>
      <w:proofErr w:type="gramEnd"/>
      <w:r w:rsidRPr="00EE73C4">
        <w:rPr>
          <w:rFonts w:ascii="Times New Roman" w:eastAsia="宋体" w:hAnsi="Times New Roman" w:cs="Times New Roman" w:hint="eastAsia"/>
          <w:sz w:val="24"/>
          <w:szCs w:val="24"/>
        </w:rPr>
        <w:t>部门、中国证监会等监管机构核准后方可实施，且最终以前述监管机构核准的方案为准。</w:t>
      </w:r>
    </w:p>
    <w:p w14:paraId="071FE32E" w14:textId="4D008AB2" w:rsidR="00EE73C4" w:rsidRDefault="00051E0F" w:rsidP="00EE73C4">
      <w:pPr>
        <w:adjustRightInd w:val="0"/>
        <w:snapToGrid w:val="0"/>
        <w:spacing w:beforeLines="50" w:before="156" w:line="360" w:lineRule="auto"/>
        <w:ind w:firstLineChars="200" w:firstLine="480"/>
        <w:rPr>
          <w:rFonts w:ascii="Times New Roman" w:eastAsia="宋体" w:hAnsi="Times New Roman" w:cs="Times New Roman"/>
          <w:sz w:val="24"/>
          <w:szCs w:val="24"/>
        </w:rPr>
      </w:pPr>
      <w:r w:rsidRPr="00051E0F">
        <w:rPr>
          <w:rFonts w:ascii="Times New Roman" w:eastAsia="宋体" w:hAnsi="Times New Roman" w:cs="Times New Roman" w:hint="eastAsia"/>
          <w:sz w:val="24"/>
          <w:szCs w:val="24"/>
        </w:rPr>
        <w:t>本次资产购买预计达到重大资产重组标准，但根据本次资产购买的《支付现金购买资产框架协议》，中国证监会审核通过本次非公开发行为《支付现金购买资产框架协议》的生效条件，因此本次资产购买不适用《上市公司重大资产重组管理办法》的相关规定</w:t>
      </w:r>
      <w:r w:rsidR="00EE73C4">
        <w:rPr>
          <w:rFonts w:ascii="Times New Roman" w:eastAsia="宋体" w:hAnsi="Times New Roman" w:cs="Times New Roman" w:hint="eastAsia"/>
          <w:sz w:val="24"/>
          <w:szCs w:val="24"/>
        </w:rPr>
        <w:t>。</w:t>
      </w:r>
    </w:p>
    <w:p w14:paraId="6F701EC0" w14:textId="77777777" w:rsidR="0065734D" w:rsidRPr="00436011" w:rsidRDefault="0065734D" w:rsidP="0065734D">
      <w:pPr>
        <w:adjustRightInd w:val="0"/>
        <w:snapToGrid w:val="0"/>
        <w:spacing w:beforeLines="50" w:before="156" w:line="360" w:lineRule="auto"/>
        <w:outlineLvl w:val="0"/>
        <w:rPr>
          <w:rFonts w:ascii="Times New Roman" w:eastAsia="宋体" w:hAnsi="Times New Roman" w:cs="Times New Roman"/>
          <w:b/>
          <w:sz w:val="28"/>
          <w:szCs w:val="28"/>
        </w:rPr>
      </w:pPr>
      <w:r>
        <w:rPr>
          <w:rFonts w:ascii="Times New Roman" w:eastAsia="宋体" w:hAnsi="Times New Roman" w:cs="Times New Roman" w:hint="eastAsia"/>
          <w:b/>
          <w:sz w:val="28"/>
          <w:szCs w:val="28"/>
        </w:rPr>
        <w:lastRenderedPageBreak/>
        <w:t>二</w:t>
      </w:r>
      <w:r w:rsidRPr="00436011">
        <w:rPr>
          <w:rFonts w:ascii="Times New Roman" w:eastAsia="宋体" w:hAnsi="Times New Roman" w:cs="Times New Roman" w:hint="eastAsia"/>
          <w:b/>
          <w:sz w:val="28"/>
          <w:szCs w:val="28"/>
        </w:rPr>
        <w:t>、</w:t>
      </w:r>
      <w:r w:rsidRPr="00640905">
        <w:rPr>
          <w:rFonts w:ascii="Times New Roman" w:eastAsia="宋体" w:hAnsi="Times New Roman" w:cs="Times New Roman" w:hint="eastAsia"/>
          <w:b/>
          <w:sz w:val="28"/>
          <w:szCs w:val="28"/>
        </w:rPr>
        <w:t>关联</w:t>
      </w:r>
      <w:r>
        <w:rPr>
          <w:rFonts w:ascii="Times New Roman" w:eastAsia="宋体" w:hAnsi="Times New Roman" w:cs="Times New Roman" w:hint="eastAsia"/>
          <w:b/>
          <w:sz w:val="28"/>
          <w:szCs w:val="28"/>
        </w:rPr>
        <w:t>方基本情况</w:t>
      </w:r>
    </w:p>
    <w:p w14:paraId="3B58A390" w14:textId="77777777" w:rsidR="0065734D" w:rsidRPr="00DC4E16" w:rsidRDefault="0065734D" w:rsidP="0065734D">
      <w:pPr>
        <w:adjustRightInd w:val="0"/>
        <w:snapToGrid w:val="0"/>
        <w:spacing w:beforeLines="50" w:before="156" w:line="360" w:lineRule="auto"/>
        <w:ind w:firstLineChars="200" w:firstLine="482"/>
        <w:outlineLvl w:val="1"/>
        <w:rPr>
          <w:rFonts w:ascii="Times New Roman" w:eastAsia="宋体" w:hAnsi="Times New Roman" w:cs="Times New Roman"/>
          <w:b/>
          <w:color w:val="000000"/>
          <w:sz w:val="24"/>
        </w:rPr>
      </w:pPr>
      <w:r w:rsidRPr="00DC4E16">
        <w:rPr>
          <w:rFonts w:ascii="Times New Roman" w:eastAsia="宋体" w:hAnsi="Times New Roman" w:cs="Times New Roman"/>
          <w:b/>
          <w:color w:val="000000"/>
          <w:sz w:val="24"/>
        </w:rPr>
        <w:t>（一）</w:t>
      </w:r>
      <w:r w:rsidRPr="00DC4E16">
        <w:rPr>
          <w:rFonts w:ascii="Times New Roman" w:eastAsia="宋体" w:hAnsi="Times New Roman" w:cs="Times New Roman" w:hint="eastAsia"/>
          <w:b/>
          <w:color w:val="000000"/>
          <w:sz w:val="24"/>
        </w:rPr>
        <w:t>基本信息</w:t>
      </w:r>
    </w:p>
    <w:p w14:paraId="52878FDF" w14:textId="77777777" w:rsidR="0065734D" w:rsidRDefault="0065734D" w:rsidP="0065734D">
      <w:pPr>
        <w:adjustRightInd w:val="0"/>
        <w:snapToGrid w:val="0"/>
        <w:spacing w:beforeLines="50" w:before="156" w:line="360" w:lineRule="auto"/>
        <w:ind w:firstLineChars="200" w:firstLine="480"/>
        <w:rPr>
          <w:rFonts w:ascii="Times New Roman" w:eastAsia="宋体" w:hAnsi="Times New Roman" w:cs="Times New Roman"/>
          <w:sz w:val="24"/>
          <w:szCs w:val="24"/>
        </w:rPr>
      </w:pPr>
      <w:r w:rsidRPr="00597B02">
        <w:rPr>
          <w:rFonts w:ascii="Times New Roman" w:eastAsia="宋体" w:hAnsi="Times New Roman" w:cs="Times New Roman" w:hint="eastAsia"/>
          <w:sz w:val="24"/>
          <w:szCs w:val="24"/>
        </w:rPr>
        <w:t>关联方名称：</w:t>
      </w:r>
      <w:r>
        <w:rPr>
          <w:rFonts w:ascii="Times New Roman" w:eastAsia="宋体" w:hAnsi="Times New Roman" w:cs="Times New Roman" w:hint="eastAsia"/>
          <w:sz w:val="24"/>
          <w:szCs w:val="24"/>
        </w:rPr>
        <w:t>北京京城机电控股</w:t>
      </w:r>
      <w:r w:rsidRPr="00522541">
        <w:rPr>
          <w:rFonts w:ascii="Times New Roman" w:eastAsia="宋体" w:hAnsi="Times New Roman" w:cs="Times New Roman" w:hint="eastAsia"/>
          <w:sz w:val="24"/>
          <w:szCs w:val="24"/>
        </w:rPr>
        <w:t>有限</w:t>
      </w:r>
      <w:r>
        <w:rPr>
          <w:rFonts w:ascii="Times New Roman" w:eastAsia="宋体" w:hAnsi="Times New Roman" w:cs="Times New Roman" w:hint="eastAsia"/>
          <w:sz w:val="24"/>
          <w:szCs w:val="24"/>
        </w:rPr>
        <w:t>责任</w:t>
      </w:r>
      <w:r w:rsidRPr="00522541">
        <w:rPr>
          <w:rFonts w:ascii="Times New Roman" w:eastAsia="宋体" w:hAnsi="Times New Roman" w:cs="Times New Roman" w:hint="eastAsia"/>
          <w:sz w:val="24"/>
          <w:szCs w:val="24"/>
        </w:rPr>
        <w:t>公司</w:t>
      </w:r>
    </w:p>
    <w:p w14:paraId="35A73F92" w14:textId="77777777" w:rsidR="0065734D" w:rsidRDefault="0065734D" w:rsidP="0065734D">
      <w:pPr>
        <w:adjustRightInd w:val="0"/>
        <w:snapToGrid w:val="0"/>
        <w:spacing w:beforeLines="50" w:before="156" w:line="360" w:lineRule="auto"/>
        <w:ind w:firstLineChars="200" w:firstLine="480"/>
        <w:rPr>
          <w:rFonts w:ascii="Times New Roman" w:eastAsia="宋体" w:hAnsi="Times New Roman" w:cs="Times New Roman"/>
          <w:sz w:val="24"/>
          <w:szCs w:val="24"/>
        </w:rPr>
      </w:pPr>
      <w:r w:rsidRPr="00597B02">
        <w:rPr>
          <w:rFonts w:ascii="Times New Roman" w:eastAsia="宋体" w:hAnsi="Times New Roman" w:cs="Times New Roman" w:hint="eastAsia"/>
          <w:sz w:val="24"/>
          <w:szCs w:val="24"/>
        </w:rPr>
        <w:t>住所及主要办公地点：</w:t>
      </w:r>
      <w:r w:rsidRPr="00C6408E">
        <w:rPr>
          <w:rFonts w:ascii="Times New Roman" w:eastAsia="宋体" w:hAnsi="Times New Roman" w:cs="Times New Roman" w:hint="eastAsia"/>
          <w:sz w:val="24"/>
          <w:szCs w:val="24"/>
        </w:rPr>
        <w:t>北京市北京经济技术开发区荣昌东街</w:t>
      </w:r>
      <w:r w:rsidRPr="00C6408E">
        <w:rPr>
          <w:rFonts w:ascii="Times New Roman" w:eastAsia="宋体" w:hAnsi="Times New Roman" w:cs="Times New Roman"/>
          <w:sz w:val="24"/>
          <w:szCs w:val="24"/>
        </w:rPr>
        <w:t>6</w:t>
      </w:r>
      <w:r w:rsidRPr="00C6408E">
        <w:rPr>
          <w:rFonts w:ascii="Times New Roman" w:eastAsia="宋体" w:hAnsi="Times New Roman" w:cs="Times New Roman"/>
          <w:sz w:val="24"/>
          <w:szCs w:val="24"/>
        </w:rPr>
        <w:t>号</w:t>
      </w:r>
      <w:r w:rsidRPr="00C6408E">
        <w:rPr>
          <w:rFonts w:ascii="Times New Roman" w:eastAsia="宋体" w:hAnsi="Times New Roman" w:cs="Times New Roman"/>
          <w:sz w:val="24"/>
          <w:szCs w:val="24"/>
        </w:rPr>
        <w:t>1</w:t>
      </w:r>
      <w:r w:rsidRPr="00C6408E">
        <w:rPr>
          <w:rFonts w:ascii="Times New Roman" w:eastAsia="宋体" w:hAnsi="Times New Roman" w:cs="Times New Roman"/>
          <w:sz w:val="24"/>
          <w:szCs w:val="24"/>
        </w:rPr>
        <w:t>号楼</w:t>
      </w:r>
      <w:r w:rsidRPr="00C6408E">
        <w:rPr>
          <w:rFonts w:ascii="Times New Roman" w:eastAsia="宋体" w:hAnsi="Times New Roman" w:cs="Times New Roman"/>
          <w:sz w:val="24"/>
          <w:szCs w:val="24"/>
        </w:rPr>
        <w:t>1</w:t>
      </w:r>
      <w:r w:rsidRPr="00C6408E">
        <w:rPr>
          <w:rFonts w:ascii="Times New Roman" w:eastAsia="宋体" w:hAnsi="Times New Roman" w:cs="Times New Roman"/>
          <w:sz w:val="24"/>
          <w:szCs w:val="24"/>
        </w:rPr>
        <w:t>层</w:t>
      </w:r>
    </w:p>
    <w:p w14:paraId="6C3E8A8B" w14:textId="77777777" w:rsidR="0065734D" w:rsidRDefault="0065734D" w:rsidP="0065734D">
      <w:pPr>
        <w:adjustRightInd w:val="0"/>
        <w:snapToGrid w:val="0"/>
        <w:spacing w:beforeLines="50" w:before="156" w:line="360" w:lineRule="auto"/>
        <w:ind w:firstLineChars="200" w:firstLine="480"/>
        <w:rPr>
          <w:rFonts w:ascii="Times New Roman" w:eastAsia="宋体" w:hAnsi="Times New Roman" w:cs="Times New Roman"/>
          <w:sz w:val="24"/>
          <w:szCs w:val="24"/>
        </w:rPr>
      </w:pPr>
      <w:r w:rsidRPr="00597B02">
        <w:rPr>
          <w:rFonts w:ascii="Times New Roman" w:eastAsia="宋体" w:hAnsi="Times New Roman" w:cs="Times New Roman"/>
          <w:sz w:val="24"/>
          <w:szCs w:val="24"/>
        </w:rPr>
        <w:t>企业性质：有限责任公司（</w:t>
      </w:r>
      <w:r w:rsidRPr="00C6408E">
        <w:rPr>
          <w:rFonts w:ascii="Times New Roman" w:eastAsia="宋体" w:hAnsi="Times New Roman" w:cs="Times New Roman" w:hint="eastAsia"/>
          <w:sz w:val="24"/>
          <w:szCs w:val="24"/>
        </w:rPr>
        <w:t>国有独资</w:t>
      </w:r>
      <w:r w:rsidRPr="00597B02">
        <w:rPr>
          <w:rFonts w:ascii="Times New Roman" w:eastAsia="宋体" w:hAnsi="Times New Roman" w:cs="Times New Roman"/>
          <w:sz w:val="24"/>
          <w:szCs w:val="24"/>
        </w:rPr>
        <w:t>）</w:t>
      </w:r>
    </w:p>
    <w:p w14:paraId="3655F3C7" w14:textId="77777777" w:rsidR="0065734D" w:rsidRDefault="0065734D" w:rsidP="0065734D">
      <w:pPr>
        <w:adjustRightInd w:val="0"/>
        <w:snapToGrid w:val="0"/>
        <w:spacing w:beforeLines="50" w:before="156" w:line="360" w:lineRule="auto"/>
        <w:ind w:firstLineChars="200" w:firstLine="480"/>
        <w:rPr>
          <w:rFonts w:ascii="Times New Roman" w:eastAsia="宋体" w:hAnsi="Times New Roman" w:cs="Times New Roman"/>
          <w:sz w:val="24"/>
          <w:szCs w:val="24"/>
        </w:rPr>
      </w:pPr>
      <w:r w:rsidRPr="00597B02">
        <w:rPr>
          <w:rFonts w:ascii="Times New Roman" w:eastAsia="宋体" w:hAnsi="Times New Roman" w:cs="Times New Roman"/>
          <w:sz w:val="24"/>
          <w:szCs w:val="24"/>
        </w:rPr>
        <w:t>法定代表人：</w:t>
      </w:r>
      <w:r w:rsidRPr="00C6408E">
        <w:rPr>
          <w:rFonts w:ascii="Times New Roman" w:eastAsia="宋体" w:hAnsi="Times New Roman" w:cs="Times New Roman" w:hint="eastAsia"/>
          <w:sz w:val="24"/>
          <w:szCs w:val="24"/>
        </w:rPr>
        <w:t>阮忠奎</w:t>
      </w:r>
    </w:p>
    <w:p w14:paraId="1A75E7BF" w14:textId="77777777" w:rsidR="0065734D" w:rsidRDefault="0065734D" w:rsidP="0065734D">
      <w:pPr>
        <w:adjustRightInd w:val="0"/>
        <w:snapToGrid w:val="0"/>
        <w:spacing w:beforeLines="50" w:before="156" w:line="360" w:lineRule="auto"/>
        <w:ind w:firstLineChars="200" w:firstLine="480"/>
        <w:rPr>
          <w:rFonts w:ascii="Times New Roman" w:eastAsia="宋体" w:hAnsi="Times New Roman" w:cs="Times New Roman"/>
          <w:sz w:val="24"/>
          <w:szCs w:val="24"/>
        </w:rPr>
      </w:pPr>
      <w:r w:rsidRPr="00597B02">
        <w:rPr>
          <w:rFonts w:ascii="Times New Roman" w:eastAsia="宋体" w:hAnsi="Times New Roman" w:cs="Times New Roman"/>
          <w:sz w:val="24"/>
          <w:szCs w:val="24"/>
        </w:rPr>
        <w:t>注册资本：</w:t>
      </w:r>
      <w:r>
        <w:rPr>
          <w:rFonts w:ascii="Times New Roman" w:eastAsia="宋体" w:hAnsi="Times New Roman" w:cs="Times New Roman" w:hint="eastAsia"/>
          <w:sz w:val="24"/>
          <w:szCs w:val="24"/>
        </w:rPr>
        <w:t>人民币</w:t>
      </w:r>
      <w:r w:rsidRPr="00C6408E">
        <w:rPr>
          <w:rFonts w:ascii="Times New Roman" w:eastAsia="宋体" w:hAnsi="Times New Roman" w:cs="Times New Roman"/>
          <w:sz w:val="24"/>
          <w:szCs w:val="24"/>
        </w:rPr>
        <w:t>235,563.708296</w:t>
      </w:r>
      <w:r w:rsidRPr="00597B02">
        <w:rPr>
          <w:rFonts w:ascii="Times New Roman" w:eastAsia="宋体" w:hAnsi="Times New Roman" w:cs="Times New Roman"/>
          <w:sz w:val="24"/>
          <w:szCs w:val="24"/>
        </w:rPr>
        <w:t>万元</w:t>
      </w:r>
    </w:p>
    <w:p w14:paraId="384844AF" w14:textId="77777777" w:rsidR="0065734D" w:rsidRDefault="0065734D" w:rsidP="0065734D">
      <w:pPr>
        <w:adjustRightInd w:val="0"/>
        <w:snapToGrid w:val="0"/>
        <w:spacing w:beforeLines="50" w:before="156"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统一社会信用代码</w:t>
      </w:r>
      <w:r w:rsidRPr="00597B02">
        <w:rPr>
          <w:rFonts w:ascii="Times New Roman" w:eastAsia="宋体" w:hAnsi="Times New Roman" w:cs="Times New Roman"/>
          <w:sz w:val="24"/>
          <w:szCs w:val="24"/>
        </w:rPr>
        <w:t>：</w:t>
      </w:r>
      <w:r w:rsidRPr="00C6408E">
        <w:rPr>
          <w:rFonts w:ascii="Times New Roman" w:eastAsia="宋体" w:hAnsi="Times New Roman" w:cs="Times New Roman"/>
          <w:sz w:val="24"/>
          <w:szCs w:val="24"/>
        </w:rPr>
        <w:t>911100006336862176</w:t>
      </w:r>
    </w:p>
    <w:p w14:paraId="477FAD30" w14:textId="77777777" w:rsidR="0065734D" w:rsidRDefault="0065734D" w:rsidP="0065734D">
      <w:pPr>
        <w:adjustRightInd w:val="0"/>
        <w:snapToGrid w:val="0"/>
        <w:spacing w:beforeLines="50" w:before="156"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经营范围</w:t>
      </w:r>
      <w:r w:rsidRPr="00597B02">
        <w:rPr>
          <w:rFonts w:ascii="Times New Roman" w:eastAsia="宋体" w:hAnsi="Times New Roman" w:cs="Times New Roman"/>
          <w:sz w:val="24"/>
          <w:szCs w:val="24"/>
        </w:rPr>
        <w:t>：</w:t>
      </w:r>
      <w:r w:rsidRPr="00C6408E">
        <w:rPr>
          <w:rFonts w:ascii="Times New Roman" w:eastAsia="宋体" w:hAnsi="Times New Roman" w:cs="Times New Roman" w:hint="eastAsia"/>
          <w:sz w:val="24"/>
          <w:szCs w:val="24"/>
        </w:rPr>
        <w:t>劳务派遣；授权范围内的国有资产经营管理；投资及投资管理；房地产开发、销售商品房；房屋租赁；物业管理；技术转让、技术培训、技术咨询、技术服务；销售机械电器设备（不含汽车）；技术开发。（市场主体依法自主选择经营项目，开展经营活动；依法须经批准的项目，经相关部门批准后依批准的内容开展经营活动；不得从事国家和本市产业政策禁止和限制类项目的经营活动。）</w:t>
      </w:r>
    </w:p>
    <w:p w14:paraId="0823EC73" w14:textId="77777777" w:rsidR="0065734D" w:rsidRDefault="0065734D" w:rsidP="0065734D">
      <w:pPr>
        <w:adjustRightInd w:val="0"/>
        <w:snapToGrid w:val="0"/>
        <w:spacing w:beforeLines="50" w:before="156" w:line="360" w:lineRule="auto"/>
        <w:ind w:firstLineChars="200" w:firstLine="480"/>
        <w:rPr>
          <w:rFonts w:ascii="Times New Roman" w:eastAsia="宋体" w:hAnsi="Times New Roman" w:cs="Times New Roman"/>
          <w:sz w:val="24"/>
          <w:szCs w:val="24"/>
        </w:rPr>
      </w:pPr>
      <w:r w:rsidRPr="00C6408E">
        <w:rPr>
          <w:rFonts w:ascii="Times New Roman" w:eastAsia="宋体" w:hAnsi="Times New Roman" w:cs="Times New Roman" w:hint="eastAsia"/>
          <w:sz w:val="24"/>
          <w:szCs w:val="24"/>
        </w:rPr>
        <w:t>控股股东、实际控制人</w:t>
      </w:r>
      <w:r>
        <w:rPr>
          <w:rFonts w:ascii="Times New Roman" w:eastAsia="宋体" w:hAnsi="Times New Roman" w:cs="Times New Roman" w:hint="eastAsia"/>
          <w:sz w:val="24"/>
          <w:szCs w:val="24"/>
        </w:rPr>
        <w:t>：</w:t>
      </w:r>
      <w:r w:rsidRPr="009801A9">
        <w:rPr>
          <w:rFonts w:ascii="Times New Roman" w:eastAsia="宋体" w:hAnsi="Times New Roman" w:cs="Times New Roman" w:hint="eastAsia"/>
          <w:sz w:val="24"/>
          <w:szCs w:val="24"/>
        </w:rPr>
        <w:t>京城机电的控股股东为北京国有资本运营管理有限公司，实际控制人为北京市人民政府国有资产监督管理委员会</w:t>
      </w:r>
      <w:r w:rsidRPr="00C6408E">
        <w:rPr>
          <w:rFonts w:ascii="Times New Roman" w:eastAsia="宋体" w:hAnsi="Times New Roman" w:cs="Times New Roman"/>
          <w:sz w:val="24"/>
          <w:szCs w:val="24"/>
        </w:rPr>
        <w:t>。</w:t>
      </w:r>
    </w:p>
    <w:p w14:paraId="65329B5E" w14:textId="77777777" w:rsidR="0065734D" w:rsidRPr="00DC4E16" w:rsidRDefault="0065734D" w:rsidP="0065734D">
      <w:pPr>
        <w:adjustRightInd w:val="0"/>
        <w:snapToGrid w:val="0"/>
        <w:spacing w:beforeLines="50" w:before="156" w:line="360" w:lineRule="auto"/>
        <w:ind w:firstLineChars="200" w:firstLine="482"/>
        <w:outlineLvl w:val="1"/>
        <w:rPr>
          <w:rFonts w:ascii="Times New Roman" w:eastAsia="宋体" w:hAnsi="Times New Roman" w:cs="Times New Roman"/>
          <w:b/>
          <w:color w:val="000000"/>
          <w:sz w:val="24"/>
        </w:rPr>
      </w:pPr>
      <w:r w:rsidRPr="00DC4E16">
        <w:rPr>
          <w:rFonts w:ascii="Times New Roman" w:eastAsia="宋体" w:hAnsi="Times New Roman" w:cs="Times New Roman"/>
          <w:b/>
          <w:color w:val="000000"/>
          <w:sz w:val="24"/>
        </w:rPr>
        <w:t>（</w:t>
      </w:r>
      <w:r w:rsidRPr="00DC4E16">
        <w:rPr>
          <w:rFonts w:ascii="Times New Roman" w:eastAsia="宋体" w:hAnsi="Times New Roman" w:cs="Times New Roman" w:hint="eastAsia"/>
          <w:b/>
          <w:color w:val="000000"/>
          <w:sz w:val="24"/>
        </w:rPr>
        <w:t>二</w:t>
      </w:r>
      <w:r w:rsidRPr="00DC4E16">
        <w:rPr>
          <w:rFonts w:ascii="Times New Roman" w:eastAsia="宋体" w:hAnsi="Times New Roman" w:cs="Times New Roman"/>
          <w:b/>
          <w:color w:val="000000"/>
          <w:sz w:val="24"/>
        </w:rPr>
        <w:t>）</w:t>
      </w:r>
      <w:r w:rsidRPr="00DC4E16">
        <w:rPr>
          <w:rFonts w:ascii="Times New Roman" w:eastAsia="宋体" w:hAnsi="Times New Roman" w:cs="Times New Roman" w:hint="eastAsia"/>
          <w:b/>
          <w:color w:val="000000"/>
          <w:sz w:val="24"/>
        </w:rPr>
        <w:t>主要业务发展及财务数据</w:t>
      </w:r>
    </w:p>
    <w:p w14:paraId="617F49B3" w14:textId="77777777" w:rsidR="0065734D" w:rsidRDefault="0065734D" w:rsidP="0065734D">
      <w:pPr>
        <w:adjustRightInd w:val="0"/>
        <w:snapToGrid w:val="0"/>
        <w:spacing w:beforeLines="50" w:before="156" w:line="360" w:lineRule="auto"/>
        <w:ind w:firstLineChars="200" w:firstLine="480"/>
        <w:rPr>
          <w:rFonts w:ascii="Times New Roman" w:eastAsia="宋体" w:hAnsi="Times New Roman" w:cs="Times New Roman"/>
          <w:sz w:val="24"/>
          <w:szCs w:val="24"/>
        </w:rPr>
      </w:pPr>
      <w:r w:rsidRPr="00DC4E16">
        <w:rPr>
          <w:rFonts w:ascii="Times New Roman" w:eastAsia="宋体" w:hAnsi="Times New Roman" w:cs="Times New Roman" w:hint="eastAsia"/>
          <w:sz w:val="24"/>
          <w:szCs w:val="24"/>
        </w:rPr>
        <w:t>京城机电主营业务包括装备制造及服务、科技文化园区运营与服务等</w:t>
      </w:r>
      <w:r>
        <w:rPr>
          <w:rFonts w:ascii="Times New Roman" w:eastAsia="宋体" w:hAnsi="Times New Roman" w:cs="Times New Roman" w:hint="eastAsia"/>
          <w:sz w:val="24"/>
          <w:szCs w:val="24"/>
        </w:rPr>
        <w:t>。京城机电</w:t>
      </w:r>
      <w:r w:rsidRPr="00DC4E16">
        <w:rPr>
          <w:rFonts w:ascii="Times New Roman" w:eastAsia="宋体" w:hAnsi="Times New Roman" w:cs="Times New Roman" w:hint="eastAsia"/>
          <w:sz w:val="24"/>
          <w:szCs w:val="24"/>
        </w:rPr>
        <w:t>最近一年的主要财务数据如下：</w:t>
      </w:r>
    </w:p>
    <w:p w14:paraId="6B3B4F16" w14:textId="77777777" w:rsidR="0065734D" w:rsidRPr="00DC4E16" w:rsidRDefault="0065734D" w:rsidP="0065734D">
      <w:pPr>
        <w:widowControl/>
        <w:adjustRightInd w:val="0"/>
        <w:snapToGrid w:val="0"/>
        <w:spacing w:beforeLines="50" w:before="156"/>
        <w:ind w:firstLineChars="200" w:firstLine="420"/>
        <w:jc w:val="right"/>
        <w:rPr>
          <w:rFonts w:ascii="Times New Roman" w:eastAsia="宋体" w:hAnsi="Times New Roman" w:cs="Times New Roman"/>
          <w:szCs w:val="21"/>
        </w:rPr>
      </w:pPr>
      <w:r w:rsidRPr="00DC4E16">
        <w:rPr>
          <w:rFonts w:ascii="Times New Roman" w:eastAsia="宋体" w:hAnsi="Times New Roman" w:cs="Times New Roman" w:hint="eastAsia"/>
          <w:szCs w:val="21"/>
        </w:rPr>
        <w:t>单位：万元</w:t>
      </w:r>
    </w:p>
    <w:tbl>
      <w:tblPr>
        <w:tblW w:w="49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89"/>
        <w:gridCol w:w="4192"/>
      </w:tblGrid>
      <w:tr w:rsidR="0065734D" w:rsidRPr="00DC4E16" w14:paraId="3586D404" w14:textId="77777777" w:rsidTr="004D3AED">
        <w:trPr>
          <w:trHeight w:val="398"/>
        </w:trPr>
        <w:tc>
          <w:tcPr>
            <w:tcW w:w="2499" w:type="pct"/>
            <w:vAlign w:val="center"/>
          </w:tcPr>
          <w:p w14:paraId="5D55F0E2" w14:textId="77777777" w:rsidR="0065734D" w:rsidRPr="00DC4E16" w:rsidRDefault="0065734D" w:rsidP="004D3AED">
            <w:pPr>
              <w:adjustRightInd w:val="0"/>
              <w:snapToGrid w:val="0"/>
              <w:jc w:val="center"/>
              <w:rPr>
                <w:rFonts w:ascii="Times New Roman" w:eastAsia="宋体" w:hAnsi="Times New Roman" w:cs="Times New Roman"/>
                <w:b/>
                <w:bCs/>
                <w:szCs w:val="21"/>
              </w:rPr>
            </w:pPr>
            <w:r w:rsidRPr="00DC4E16">
              <w:rPr>
                <w:rFonts w:ascii="Times New Roman" w:eastAsia="宋体" w:hAnsi="Times New Roman" w:cs="Times New Roman"/>
                <w:b/>
                <w:bCs/>
                <w:szCs w:val="21"/>
              </w:rPr>
              <w:t>项目</w:t>
            </w:r>
          </w:p>
        </w:tc>
        <w:tc>
          <w:tcPr>
            <w:tcW w:w="2501" w:type="pct"/>
            <w:vAlign w:val="center"/>
          </w:tcPr>
          <w:p w14:paraId="4506EB8A" w14:textId="77777777" w:rsidR="0065734D" w:rsidRPr="00DC4E16" w:rsidRDefault="0065734D" w:rsidP="004D3AED">
            <w:pPr>
              <w:adjustRightInd w:val="0"/>
              <w:snapToGrid w:val="0"/>
              <w:jc w:val="center"/>
              <w:rPr>
                <w:rFonts w:ascii="Times New Roman" w:eastAsia="宋体" w:hAnsi="Times New Roman" w:cs="Times New Roman"/>
                <w:b/>
                <w:bCs/>
                <w:szCs w:val="21"/>
              </w:rPr>
            </w:pPr>
            <w:r w:rsidRPr="00DC4E16">
              <w:rPr>
                <w:rFonts w:ascii="Times New Roman" w:eastAsia="宋体" w:hAnsi="Times New Roman" w:cs="Times New Roman"/>
                <w:b/>
                <w:bCs/>
                <w:szCs w:val="21"/>
              </w:rPr>
              <w:t>2021</w:t>
            </w:r>
            <w:r w:rsidRPr="00DC4E16">
              <w:rPr>
                <w:rFonts w:ascii="Times New Roman" w:eastAsia="宋体" w:hAnsi="Times New Roman" w:cs="Times New Roman"/>
                <w:b/>
                <w:bCs/>
                <w:szCs w:val="21"/>
              </w:rPr>
              <w:t>年</w:t>
            </w:r>
            <w:r w:rsidRPr="00DC4E16">
              <w:rPr>
                <w:rFonts w:ascii="Times New Roman" w:eastAsia="宋体" w:hAnsi="Times New Roman" w:cs="Times New Roman" w:hint="eastAsia"/>
                <w:b/>
                <w:bCs/>
                <w:szCs w:val="21"/>
              </w:rPr>
              <w:t>1</w:t>
            </w:r>
            <w:r w:rsidRPr="00DC4E16">
              <w:rPr>
                <w:rFonts w:ascii="Times New Roman" w:eastAsia="宋体" w:hAnsi="Times New Roman" w:cs="Times New Roman"/>
                <w:b/>
                <w:bCs/>
                <w:szCs w:val="21"/>
              </w:rPr>
              <w:t>2</w:t>
            </w:r>
            <w:r w:rsidRPr="00DC4E16">
              <w:rPr>
                <w:rFonts w:ascii="Times New Roman" w:eastAsia="宋体" w:hAnsi="Times New Roman" w:cs="Times New Roman" w:hint="eastAsia"/>
                <w:b/>
                <w:bCs/>
                <w:szCs w:val="21"/>
              </w:rPr>
              <w:t>月</w:t>
            </w:r>
            <w:r w:rsidRPr="00DC4E16">
              <w:rPr>
                <w:rFonts w:ascii="Times New Roman" w:eastAsia="宋体" w:hAnsi="Times New Roman" w:cs="Times New Roman" w:hint="eastAsia"/>
                <w:b/>
                <w:bCs/>
                <w:szCs w:val="21"/>
              </w:rPr>
              <w:t>3</w:t>
            </w:r>
            <w:r w:rsidRPr="00DC4E16">
              <w:rPr>
                <w:rFonts w:ascii="Times New Roman" w:eastAsia="宋体" w:hAnsi="Times New Roman" w:cs="Times New Roman"/>
                <w:b/>
                <w:bCs/>
                <w:szCs w:val="21"/>
              </w:rPr>
              <w:t>1</w:t>
            </w:r>
            <w:r w:rsidRPr="00DC4E16">
              <w:rPr>
                <w:rFonts w:ascii="Times New Roman" w:eastAsia="宋体" w:hAnsi="Times New Roman" w:cs="Times New Roman" w:hint="eastAsia"/>
                <w:b/>
                <w:bCs/>
                <w:szCs w:val="21"/>
              </w:rPr>
              <w:t>日</w:t>
            </w:r>
          </w:p>
        </w:tc>
      </w:tr>
      <w:tr w:rsidR="0065734D" w:rsidRPr="00DC4E16" w14:paraId="0F12032B" w14:textId="77777777" w:rsidTr="004D3AED">
        <w:trPr>
          <w:trHeight w:val="398"/>
        </w:trPr>
        <w:tc>
          <w:tcPr>
            <w:tcW w:w="2499" w:type="pct"/>
            <w:vAlign w:val="center"/>
          </w:tcPr>
          <w:p w14:paraId="108070DA" w14:textId="77777777" w:rsidR="0065734D" w:rsidRPr="00DC4E16" w:rsidRDefault="0065734D" w:rsidP="004D3AED">
            <w:pPr>
              <w:adjustRightInd w:val="0"/>
              <w:snapToGrid w:val="0"/>
              <w:jc w:val="center"/>
              <w:rPr>
                <w:rFonts w:ascii="Times New Roman" w:eastAsia="宋体" w:hAnsi="Times New Roman" w:cs="Times New Roman"/>
                <w:szCs w:val="21"/>
              </w:rPr>
            </w:pPr>
            <w:r w:rsidRPr="00DC4E16">
              <w:rPr>
                <w:rFonts w:ascii="Times New Roman" w:eastAsia="宋体" w:hAnsi="Times New Roman" w:cs="Times New Roman"/>
                <w:szCs w:val="21"/>
              </w:rPr>
              <w:t>资产总额</w:t>
            </w:r>
          </w:p>
        </w:tc>
        <w:tc>
          <w:tcPr>
            <w:tcW w:w="2501" w:type="pct"/>
            <w:vAlign w:val="center"/>
          </w:tcPr>
          <w:p w14:paraId="2A76150B" w14:textId="77777777" w:rsidR="0065734D" w:rsidRPr="00DC4E16" w:rsidRDefault="0065734D" w:rsidP="004D3AED">
            <w:pPr>
              <w:adjustRightInd w:val="0"/>
              <w:snapToGrid w:val="0"/>
              <w:jc w:val="right"/>
              <w:rPr>
                <w:rFonts w:ascii="Times New Roman" w:eastAsia="宋体" w:hAnsi="Times New Roman" w:cs="Times New Roman"/>
                <w:szCs w:val="21"/>
              </w:rPr>
            </w:pPr>
            <w:r w:rsidRPr="00DC4E16">
              <w:rPr>
                <w:rFonts w:ascii="Times New Roman" w:eastAsia="宋体" w:hAnsi="Times New Roman" w:cs="Times New Roman"/>
                <w:szCs w:val="21"/>
              </w:rPr>
              <w:t>3,494,754.45</w:t>
            </w:r>
          </w:p>
        </w:tc>
      </w:tr>
      <w:tr w:rsidR="0065734D" w:rsidRPr="00DC4E16" w14:paraId="4984FF7C" w14:textId="77777777" w:rsidTr="004D3AED">
        <w:trPr>
          <w:trHeight w:val="398"/>
        </w:trPr>
        <w:tc>
          <w:tcPr>
            <w:tcW w:w="2499" w:type="pct"/>
            <w:vAlign w:val="center"/>
          </w:tcPr>
          <w:p w14:paraId="411036A1" w14:textId="77777777" w:rsidR="0065734D" w:rsidRPr="00DC4E16" w:rsidRDefault="0065734D" w:rsidP="004D3AED">
            <w:pPr>
              <w:adjustRightInd w:val="0"/>
              <w:snapToGrid w:val="0"/>
              <w:jc w:val="center"/>
              <w:rPr>
                <w:rFonts w:ascii="Times New Roman" w:eastAsia="宋体" w:hAnsi="Times New Roman" w:cs="Times New Roman"/>
                <w:szCs w:val="21"/>
              </w:rPr>
            </w:pPr>
            <w:r w:rsidRPr="00DC4E16">
              <w:rPr>
                <w:rFonts w:ascii="Times New Roman" w:eastAsia="宋体" w:hAnsi="Times New Roman" w:cs="Times New Roman"/>
                <w:szCs w:val="21"/>
              </w:rPr>
              <w:t>负债总额</w:t>
            </w:r>
          </w:p>
        </w:tc>
        <w:tc>
          <w:tcPr>
            <w:tcW w:w="2501" w:type="pct"/>
            <w:vAlign w:val="center"/>
          </w:tcPr>
          <w:p w14:paraId="260C8632" w14:textId="77777777" w:rsidR="0065734D" w:rsidRPr="00DC4E16" w:rsidRDefault="0065734D" w:rsidP="004D3AED">
            <w:pPr>
              <w:adjustRightInd w:val="0"/>
              <w:snapToGrid w:val="0"/>
              <w:jc w:val="right"/>
              <w:rPr>
                <w:rFonts w:ascii="Times New Roman" w:eastAsia="宋体" w:hAnsi="Times New Roman" w:cs="Times New Roman"/>
                <w:szCs w:val="21"/>
              </w:rPr>
            </w:pPr>
            <w:r w:rsidRPr="00DC4E16">
              <w:rPr>
                <w:rFonts w:ascii="Times New Roman" w:eastAsia="宋体" w:hAnsi="Times New Roman" w:cs="Times New Roman"/>
                <w:szCs w:val="21"/>
              </w:rPr>
              <w:t>2,413,168</w:t>
            </w:r>
            <w:r w:rsidRPr="00DC4E16">
              <w:rPr>
                <w:rFonts w:ascii="Times New Roman" w:eastAsia="宋体" w:hAnsi="Times New Roman" w:cs="Times New Roman" w:hint="eastAsia"/>
                <w:szCs w:val="21"/>
              </w:rPr>
              <w:t>.</w:t>
            </w:r>
            <w:r w:rsidRPr="00DC4E16">
              <w:rPr>
                <w:rFonts w:ascii="Times New Roman" w:eastAsia="宋体" w:hAnsi="Times New Roman" w:cs="Times New Roman"/>
                <w:szCs w:val="21"/>
              </w:rPr>
              <w:t>75</w:t>
            </w:r>
          </w:p>
        </w:tc>
      </w:tr>
      <w:tr w:rsidR="0065734D" w:rsidRPr="00DC4E16" w14:paraId="125ADFFB" w14:textId="77777777" w:rsidTr="004D3AED">
        <w:trPr>
          <w:trHeight w:val="398"/>
        </w:trPr>
        <w:tc>
          <w:tcPr>
            <w:tcW w:w="2499" w:type="pct"/>
            <w:vAlign w:val="center"/>
          </w:tcPr>
          <w:p w14:paraId="0E4A114A" w14:textId="77777777" w:rsidR="0065734D" w:rsidRPr="00DC4E16" w:rsidRDefault="0065734D" w:rsidP="004D3AED">
            <w:pPr>
              <w:adjustRightInd w:val="0"/>
              <w:snapToGrid w:val="0"/>
              <w:jc w:val="center"/>
              <w:rPr>
                <w:rFonts w:ascii="Times New Roman" w:eastAsia="宋体" w:hAnsi="Times New Roman" w:cs="Times New Roman"/>
                <w:szCs w:val="21"/>
              </w:rPr>
            </w:pPr>
            <w:r w:rsidRPr="00DC4E16">
              <w:rPr>
                <w:rFonts w:ascii="Times New Roman" w:eastAsia="宋体" w:hAnsi="Times New Roman" w:cs="Times New Roman"/>
                <w:szCs w:val="21"/>
              </w:rPr>
              <w:t>所有者权益</w:t>
            </w:r>
          </w:p>
        </w:tc>
        <w:tc>
          <w:tcPr>
            <w:tcW w:w="2501" w:type="pct"/>
            <w:vAlign w:val="center"/>
          </w:tcPr>
          <w:p w14:paraId="4A86042C" w14:textId="77777777" w:rsidR="0065734D" w:rsidRPr="00DC4E16" w:rsidRDefault="0065734D" w:rsidP="004D3AED">
            <w:pPr>
              <w:adjustRightInd w:val="0"/>
              <w:snapToGrid w:val="0"/>
              <w:jc w:val="right"/>
              <w:rPr>
                <w:rFonts w:ascii="Times New Roman" w:eastAsia="宋体" w:hAnsi="Times New Roman" w:cs="Times New Roman"/>
                <w:szCs w:val="21"/>
              </w:rPr>
            </w:pPr>
            <w:r w:rsidRPr="00DC4E16">
              <w:rPr>
                <w:rFonts w:ascii="Times New Roman" w:eastAsia="宋体" w:hAnsi="Times New Roman" w:cs="Times New Roman"/>
                <w:szCs w:val="21"/>
              </w:rPr>
              <w:t>1,081,585.71</w:t>
            </w:r>
          </w:p>
        </w:tc>
      </w:tr>
      <w:tr w:rsidR="0065734D" w:rsidRPr="00DC4E16" w14:paraId="052920E9" w14:textId="77777777" w:rsidTr="004D3AED">
        <w:trPr>
          <w:trHeight w:val="398"/>
        </w:trPr>
        <w:tc>
          <w:tcPr>
            <w:tcW w:w="2499" w:type="pct"/>
            <w:vAlign w:val="center"/>
          </w:tcPr>
          <w:p w14:paraId="434F6B69" w14:textId="77777777" w:rsidR="0065734D" w:rsidRPr="00DC4E16" w:rsidRDefault="0065734D" w:rsidP="004D3AED">
            <w:pPr>
              <w:adjustRightInd w:val="0"/>
              <w:snapToGrid w:val="0"/>
              <w:jc w:val="center"/>
              <w:rPr>
                <w:rFonts w:ascii="Times New Roman" w:eastAsia="宋体" w:hAnsi="Times New Roman" w:cs="Times New Roman"/>
                <w:b/>
                <w:bCs/>
                <w:szCs w:val="21"/>
              </w:rPr>
            </w:pPr>
            <w:r w:rsidRPr="00DC4E16">
              <w:rPr>
                <w:rFonts w:ascii="Times New Roman" w:eastAsia="宋体" w:hAnsi="Times New Roman" w:cs="Times New Roman"/>
                <w:b/>
                <w:bCs/>
                <w:szCs w:val="21"/>
              </w:rPr>
              <w:t>项目</w:t>
            </w:r>
          </w:p>
        </w:tc>
        <w:tc>
          <w:tcPr>
            <w:tcW w:w="2501" w:type="pct"/>
            <w:vAlign w:val="center"/>
          </w:tcPr>
          <w:p w14:paraId="58D88312" w14:textId="77777777" w:rsidR="0065734D" w:rsidRPr="00DC4E16" w:rsidRDefault="0065734D" w:rsidP="004D3AED">
            <w:pPr>
              <w:adjustRightInd w:val="0"/>
              <w:snapToGrid w:val="0"/>
              <w:jc w:val="center"/>
              <w:rPr>
                <w:rFonts w:ascii="Times New Roman" w:eastAsia="宋体" w:hAnsi="Times New Roman" w:cs="Times New Roman"/>
                <w:b/>
                <w:bCs/>
                <w:szCs w:val="21"/>
              </w:rPr>
            </w:pPr>
            <w:r w:rsidRPr="00DC4E16">
              <w:rPr>
                <w:rFonts w:ascii="Times New Roman" w:eastAsia="宋体" w:hAnsi="Times New Roman" w:cs="Times New Roman"/>
                <w:b/>
                <w:bCs/>
                <w:szCs w:val="21"/>
              </w:rPr>
              <w:t>2021</w:t>
            </w:r>
            <w:r w:rsidRPr="00DC4E16">
              <w:rPr>
                <w:rFonts w:ascii="Times New Roman" w:eastAsia="宋体" w:hAnsi="Times New Roman" w:cs="Times New Roman"/>
                <w:b/>
                <w:bCs/>
                <w:szCs w:val="21"/>
              </w:rPr>
              <w:t>年度</w:t>
            </w:r>
          </w:p>
        </w:tc>
      </w:tr>
      <w:tr w:rsidR="0065734D" w:rsidRPr="00DC4E16" w14:paraId="5BBB5DCD" w14:textId="77777777" w:rsidTr="004D3AED">
        <w:trPr>
          <w:trHeight w:val="398"/>
        </w:trPr>
        <w:tc>
          <w:tcPr>
            <w:tcW w:w="2499" w:type="pct"/>
            <w:vAlign w:val="center"/>
          </w:tcPr>
          <w:p w14:paraId="15E0362E" w14:textId="77777777" w:rsidR="0065734D" w:rsidRPr="00DC4E16" w:rsidRDefault="0065734D" w:rsidP="004D3AED">
            <w:pPr>
              <w:adjustRightInd w:val="0"/>
              <w:snapToGrid w:val="0"/>
              <w:jc w:val="center"/>
              <w:rPr>
                <w:rFonts w:ascii="Times New Roman" w:eastAsia="宋体" w:hAnsi="Times New Roman" w:cs="Times New Roman"/>
                <w:szCs w:val="21"/>
              </w:rPr>
            </w:pPr>
            <w:r w:rsidRPr="00DC4E16">
              <w:rPr>
                <w:rFonts w:ascii="Times New Roman" w:eastAsia="宋体" w:hAnsi="Times New Roman" w:cs="Times New Roman"/>
                <w:szCs w:val="21"/>
              </w:rPr>
              <w:lastRenderedPageBreak/>
              <w:t>营业收入</w:t>
            </w:r>
          </w:p>
        </w:tc>
        <w:tc>
          <w:tcPr>
            <w:tcW w:w="2501" w:type="pct"/>
            <w:vAlign w:val="center"/>
          </w:tcPr>
          <w:p w14:paraId="558B4AA4" w14:textId="77777777" w:rsidR="0065734D" w:rsidRPr="00DC4E16" w:rsidRDefault="0065734D" w:rsidP="004D3AED">
            <w:pPr>
              <w:adjustRightInd w:val="0"/>
              <w:snapToGrid w:val="0"/>
              <w:jc w:val="right"/>
              <w:rPr>
                <w:rFonts w:ascii="Times New Roman" w:eastAsia="宋体" w:hAnsi="Times New Roman" w:cs="Times New Roman"/>
                <w:szCs w:val="21"/>
              </w:rPr>
            </w:pPr>
            <w:r w:rsidRPr="00DC4E16">
              <w:rPr>
                <w:rFonts w:ascii="Times New Roman" w:eastAsia="宋体" w:hAnsi="Times New Roman" w:cs="Times New Roman"/>
                <w:szCs w:val="21"/>
              </w:rPr>
              <w:t>1,067,607.31</w:t>
            </w:r>
          </w:p>
        </w:tc>
      </w:tr>
      <w:tr w:rsidR="0065734D" w:rsidRPr="00DC4E16" w14:paraId="694E879E" w14:textId="77777777" w:rsidTr="004D3AED">
        <w:trPr>
          <w:trHeight w:val="398"/>
        </w:trPr>
        <w:tc>
          <w:tcPr>
            <w:tcW w:w="2499" w:type="pct"/>
            <w:vAlign w:val="center"/>
          </w:tcPr>
          <w:p w14:paraId="3E0A74B6" w14:textId="77777777" w:rsidR="0065734D" w:rsidRPr="00DC4E16" w:rsidRDefault="0065734D" w:rsidP="004D3AED">
            <w:pPr>
              <w:adjustRightInd w:val="0"/>
              <w:snapToGrid w:val="0"/>
              <w:jc w:val="center"/>
              <w:rPr>
                <w:rFonts w:ascii="Times New Roman" w:eastAsia="宋体" w:hAnsi="Times New Roman" w:cs="Times New Roman"/>
                <w:szCs w:val="21"/>
              </w:rPr>
            </w:pPr>
            <w:r w:rsidRPr="00DC4E16">
              <w:rPr>
                <w:rFonts w:ascii="Times New Roman" w:eastAsia="宋体" w:hAnsi="Times New Roman" w:cs="Times New Roman"/>
                <w:szCs w:val="21"/>
              </w:rPr>
              <w:t>营业利润</w:t>
            </w:r>
          </w:p>
        </w:tc>
        <w:tc>
          <w:tcPr>
            <w:tcW w:w="2501" w:type="pct"/>
            <w:vAlign w:val="center"/>
          </w:tcPr>
          <w:p w14:paraId="322C51E5" w14:textId="77777777" w:rsidR="0065734D" w:rsidRPr="00DC4E16" w:rsidRDefault="0065734D" w:rsidP="004D3AED">
            <w:pPr>
              <w:adjustRightInd w:val="0"/>
              <w:snapToGrid w:val="0"/>
              <w:jc w:val="right"/>
              <w:rPr>
                <w:rFonts w:ascii="Times New Roman" w:eastAsia="宋体" w:hAnsi="Times New Roman" w:cs="Times New Roman"/>
                <w:szCs w:val="21"/>
              </w:rPr>
            </w:pPr>
            <w:r w:rsidRPr="00DC4E16">
              <w:rPr>
                <w:rFonts w:ascii="Times New Roman" w:eastAsia="宋体" w:hAnsi="Times New Roman" w:cs="Times New Roman"/>
                <w:szCs w:val="21"/>
              </w:rPr>
              <w:t>13,229.70</w:t>
            </w:r>
          </w:p>
        </w:tc>
      </w:tr>
      <w:tr w:rsidR="0065734D" w:rsidRPr="00DC4E16" w14:paraId="27CBD75A" w14:textId="77777777" w:rsidTr="004D3AED">
        <w:trPr>
          <w:trHeight w:val="398"/>
        </w:trPr>
        <w:tc>
          <w:tcPr>
            <w:tcW w:w="2499" w:type="pct"/>
            <w:vAlign w:val="center"/>
          </w:tcPr>
          <w:p w14:paraId="04B5B8E8" w14:textId="77777777" w:rsidR="0065734D" w:rsidRPr="00DC4E16" w:rsidRDefault="0065734D" w:rsidP="004D3AED">
            <w:pPr>
              <w:adjustRightInd w:val="0"/>
              <w:snapToGrid w:val="0"/>
              <w:jc w:val="center"/>
              <w:rPr>
                <w:rFonts w:ascii="Times New Roman" w:eastAsia="宋体" w:hAnsi="Times New Roman" w:cs="Times New Roman"/>
                <w:szCs w:val="21"/>
              </w:rPr>
            </w:pPr>
            <w:r w:rsidRPr="00DC4E16">
              <w:rPr>
                <w:rFonts w:ascii="Times New Roman" w:eastAsia="宋体" w:hAnsi="Times New Roman" w:cs="Times New Roman"/>
                <w:szCs w:val="21"/>
              </w:rPr>
              <w:t>净利润</w:t>
            </w:r>
          </w:p>
        </w:tc>
        <w:tc>
          <w:tcPr>
            <w:tcW w:w="2501" w:type="pct"/>
            <w:vAlign w:val="center"/>
          </w:tcPr>
          <w:p w14:paraId="4A833D19" w14:textId="77777777" w:rsidR="0065734D" w:rsidRPr="00DC4E16" w:rsidRDefault="0065734D" w:rsidP="004D3AED">
            <w:pPr>
              <w:adjustRightInd w:val="0"/>
              <w:snapToGrid w:val="0"/>
              <w:jc w:val="right"/>
              <w:rPr>
                <w:rFonts w:ascii="Times New Roman" w:eastAsia="宋体" w:hAnsi="Times New Roman" w:cs="Times New Roman"/>
                <w:szCs w:val="21"/>
              </w:rPr>
            </w:pPr>
            <w:r w:rsidRPr="00DC4E16">
              <w:rPr>
                <w:rFonts w:ascii="Times New Roman" w:eastAsia="宋体" w:hAnsi="Times New Roman" w:cs="Times New Roman"/>
                <w:szCs w:val="21"/>
              </w:rPr>
              <w:t>-2,705.69</w:t>
            </w:r>
          </w:p>
        </w:tc>
      </w:tr>
    </w:tbl>
    <w:p w14:paraId="5211676B" w14:textId="77777777" w:rsidR="0065734D" w:rsidRPr="00DC4E16" w:rsidRDefault="0065734D" w:rsidP="0065734D">
      <w:pPr>
        <w:adjustRightInd w:val="0"/>
        <w:snapToGrid w:val="0"/>
        <w:spacing w:beforeLines="50" w:before="156" w:line="360" w:lineRule="auto"/>
        <w:ind w:firstLineChars="200" w:firstLine="482"/>
        <w:outlineLvl w:val="1"/>
        <w:rPr>
          <w:rFonts w:ascii="Times New Roman" w:eastAsia="宋体" w:hAnsi="Times New Roman" w:cs="Times New Roman"/>
          <w:b/>
          <w:color w:val="000000"/>
          <w:sz w:val="24"/>
        </w:rPr>
      </w:pPr>
      <w:r w:rsidRPr="00DC4E16">
        <w:rPr>
          <w:rFonts w:ascii="Times New Roman" w:eastAsia="宋体" w:hAnsi="Times New Roman" w:cs="Times New Roman"/>
          <w:b/>
          <w:color w:val="000000"/>
          <w:sz w:val="24"/>
        </w:rPr>
        <w:t>（</w:t>
      </w:r>
      <w:r w:rsidRPr="00DC4E16">
        <w:rPr>
          <w:rFonts w:ascii="Times New Roman" w:eastAsia="宋体" w:hAnsi="Times New Roman" w:cs="Times New Roman" w:hint="eastAsia"/>
          <w:b/>
          <w:color w:val="000000"/>
          <w:sz w:val="24"/>
        </w:rPr>
        <w:t>三</w:t>
      </w:r>
      <w:r w:rsidRPr="00DC4E16">
        <w:rPr>
          <w:rFonts w:ascii="Times New Roman" w:eastAsia="宋体" w:hAnsi="Times New Roman" w:cs="Times New Roman"/>
          <w:b/>
          <w:color w:val="000000"/>
          <w:sz w:val="24"/>
        </w:rPr>
        <w:t>）</w:t>
      </w:r>
      <w:r w:rsidRPr="00DC4E16">
        <w:rPr>
          <w:rFonts w:ascii="Times New Roman" w:eastAsia="宋体" w:hAnsi="Times New Roman" w:cs="Times New Roman" w:hint="eastAsia"/>
          <w:b/>
          <w:color w:val="000000"/>
          <w:sz w:val="24"/>
        </w:rPr>
        <w:t>关联关系说明</w:t>
      </w:r>
    </w:p>
    <w:p w14:paraId="00B957E8" w14:textId="6D5B1A80" w:rsidR="0065734D" w:rsidRDefault="0065734D" w:rsidP="0065734D">
      <w:pPr>
        <w:adjustRightInd w:val="0"/>
        <w:snapToGrid w:val="0"/>
        <w:spacing w:beforeLines="50" w:before="156"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京城机电为公司的控股股东、实际控制人。</w:t>
      </w:r>
    </w:p>
    <w:p w14:paraId="78C3D869" w14:textId="1159F352" w:rsidR="00EE73C4" w:rsidRPr="00436011" w:rsidRDefault="00EE73C4" w:rsidP="00EE73C4">
      <w:pPr>
        <w:adjustRightInd w:val="0"/>
        <w:snapToGrid w:val="0"/>
        <w:spacing w:beforeLines="50" w:before="156" w:line="360" w:lineRule="auto"/>
        <w:outlineLvl w:val="0"/>
        <w:rPr>
          <w:rFonts w:ascii="Times New Roman" w:eastAsia="宋体" w:hAnsi="Times New Roman" w:cs="Times New Roman"/>
          <w:b/>
          <w:sz w:val="28"/>
          <w:szCs w:val="28"/>
        </w:rPr>
      </w:pPr>
      <w:r>
        <w:rPr>
          <w:rFonts w:ascii="Times New Roman" w:eastAsia="宋体" w:hAnsi="Times New Roman" w:cs="Times New Roman" w:hint="eastAsia"/>
          <w:b/>
          <w:sz w:val="28"/>
          <w:szCs w:val="28"/>
        </w:rPr>
        <w:t>三</w:t>
      </w:r>
      <w:r w:rsidRPr="00436011">
        <w:rPr>
          <w:rFonts w:ascii="Times New Roman" w:eastAsia="宋体" w:hAnsi="Times New Roman" w:cs="Times New Roman" w:hint="eastAsia"/>
          <w:b/>
          <w:sz w:val="28"/>
          <w:szCs w:val="28"/>
        </w:rPr>
        <w:t>、</w:t>
      </w:r>
      <w:r w:rsidRPr="00DC4E16">
        <w:rPr>
          <w:rFonts w:ascii="Times New Roman" w:eastAsia="宋体" w:hAnsi="Times New Roman" w:cs="Times New Roman" w:hint="eastAsia"/>
          <w:b/>
          <w:sz w:val="28"/>
          <w:szCs w:val="28"/>
        </w:rPr>
        <w:t>关联交易</w:t>
      </w:r>
      <w:r>
        <w:rPr>
          <w:rFonts w:ascii="Times New Roman" w:eastAsia="宋体" w:hAnsi="Times New Roman" w:cs="Times New Roman" w:hint="eastAsia"/>
          <w:b/>
          <w:sz w:val="28"/>
          <w:szCs w:val="28"/>
        </w:rPr>
        <w:t>标的</w:t>
      </w:r>
    </w:p>
    <w:p w14:paraId="2F4EEC18" w14:textId="77777777" w:rsidR="00EE73C4" w:rsidRPr="00EE73C4" w:rsidRDefault="00EE73C4" w:rsidP="00EE73C4">
      <w:pPr>
        <w:adjustRightInd w:val="0"/>
        <w:snapToGrid w:val="0"/>
        <w:spacing w:beforeLines="50" w:before="156" w:line="360" w:lineRule="auto"/>
        <w:ind w:firstLineChars="200" w:firstLine="482"/>
        <w:rPr>
          <w:rFonts w:ascii="Times New Roman" w:eastAsia="宋体" w:hAnsi="Times New Roman" w:cs="Times New Roman"/>
          <w:b/>
          <w:bCs/>
          <w:sz w:val="24"/>
          <w:szCs w:val="24"/>
        </w:rPr>
      </w:pPr>
      <w:r w:rsidRPr="00EE73C4">
        <w:rPr>
          <w:rFonts w:ascii="Times New Roman" w:eastAsia="宋体" w:hAnsi="Times New Roman" w:cs="Times New Roman" w:hint="eastAsia"/>
          <w:b/>
          <w:bCs/>
          <w:sz w:val="24"/>
          <w:szCs w:val="24"/>
        </w:rPr>
        <w:t>（一）本次非公开发行</w:t>
      </w:r>
    </w:p>
    <w:p w14:paraId="36DF28B3" w14:textId="7B080067" w:rsidR="00EE73C4" w:rsidRPr="00EE73C4" w:rsidRDefault="00EE73C4" w:rsidP="00EE73C4">
      <w:pPr>
        <w:adjustRightInd w:val="0"/>
        <w:snapToGrid w:val="0"/>
        <w:spacing w:beforeLines="50" w:before="156" w:line="360" w:lineRule="auto"/>
        <w:ind w:firstLineChars="200" w:firstLine="480"/>
        <w:rPr>
          <w:rFonts w:ascii="Times New Roman" w:eastAsia="宋体" w:hAnsi="Times New Roman" w:cs="Times New Roman"/>
          <w:sz w:val="24"/>
          <w:szCs w:val="24"/>
        </w:rPr>
      </w:pPr>
      <w:r w:rsidRPr="00EE73C4">
        <w:rPr>
          <w:rFonts w:ascii="Times New Roman" w:eastAsia="宋体" w:hAnsi="Times New Roman" w:cs="Times New Roman" w:hint="eastAsia"/>
          <w:sz w:val="24"/>
          <w:szCs w:val="24"/>
        </w:rPr>
        <w:t>本次</w:t>
      </w:r>
      <w:r>
        <w:rPr>
          <w:rFonts w:ascii="Times New Roman" w:eastAsia="宋体" w:hAnsi="Times New Roman" w:cs="Times New Roman" w:hint="eastAsia"/>
          <w:sz w:val="24"/>
          <w:szCs w:val="24"/>
        </w:rPr>
        <w:t>发行的</w:t>
      </w:r>
      <w:r w:rsidRPr="00EE73C4">
        <w:rPr>
          <w:rFonts w:ascii="Times New Roman" w:eastAsia="宋体" w:hAnsi="Times New Roman" w:cs="Times New Roman" w:hint="eastAsia"/>
          <w:sz w:val="24"/>
          <w:szCs w:val="24"/>
        </w:rPr>
        <w:t>交易标的为公司非公开发行的人民币普通股（</w:t>
      </w:r>
      <w:r w:rsidRPr="00EE73C4">
        <w:rPr>
          <w:rFonts w:ascii="Times New Roman" w:eastAsia="宋体" w:hAnsi="Times New Roman" w:cs="Times New Roman"/>
          <w:sz w:val="24"/>
          <w:szCs w:val="24"/>
        </w:rPr>
        <w:t>A</w:t>
      </w:r>
      <w:r w:rsidRPr="00EE73C4">
        <w:rPr>
          <w:rFonts w:ascii="Times New Roman" w:eastAsia="宋体" w:hAnsi="Times New Roman" w:cs="Times New Roman"/>
          <w:sz w:val="24"/>
          <w:szCs w:val="24"/>
        </w:rPr>
        <w:t>股）股票。</w:t>
      </w:r>
    </w:p>
    <w:p w14:paraId="5D6BFEEE" w14:textId="67B88A4E" w:rsidR="00EE73C4" w:rsidRPr="00EE73C4" w:rsidRDefault="00EE73C4" w:rsidP="00EE73C4">
      <w:pPr>
        <w:adjustRightInd w:val="0"/>
        <w:snapToGrid w:val="0"/>
        <w:spacing w:beforeLines="50" w:before="156" w:line="360" w:lineRule="auto"/>
        <w:ind w:firstLineChars="200" w:firstLine="482"/>
        <w:rPr>
          <w:rFonts w:ascii="Times New Roman" w:eastAsia="宋体" w:hAnsi="Times New Roman" w:cs="Times New Roman"/>
          <w:b/>
          <w:bCs/>
          <w:sz w:val="24"/>
          <w:szCs w:val="24"/>
        </w:rPr>
      </w:pPr>
      <w:r w:rsidRPr="00EE73C4">
        <w:rPr>
          <w:rFonts w:ascii="Times New Roman" w:eastAsia="宋体" w:hAnsi="Times New Roman" w:cs="Times New Roman" w:hint="eastAsia"/>
          <w:b/>
          <w:bCs/>
          <w:sz w:val="24"/>
          <w:szCs w:val="24"/>
        </w:rPr>
        <w:t>（</w:t>
      </w:r>
      <w:r>
        <w:rPr>
          <w:rFonts w:ascii="Times New Roman" w:eastAsia="宋体" w:hAnsi="Times New Roman" w:cs="Times New Roman" w:hint="eastAsia"/>
          <w:b/>
          <w:bCs/>
          <w:sz w:val="24"/>
          <w:szCs w:val="24"/>
        </w:rPr>
        <w:t>二</w:t>
      </w:r>
      <w:r w:rsidRPr="00EE73C4">
        <w:rPr>
          <w:rFonts w:ascii="Times New Roman" w:eastAsia="宋体" w:hAnsi="Times New Roman" w:cs="Times New Roman" w:hint="eastAsia"/>
          <w:b/>
          <w:bCs/>
          <w:sz w:val="24"/>
          <w:szCs w:val="24"/>
        </w:rPr>
        <w:t>）本次</w:t>
      </w:r>
      <w:r w:rsidR="00051E0F">
        <w:rPr>
          <w:rFonts w:ascii="Times New Roman" w:eastAsia="宋体" w:hAnsi="Times New Roman" w:cs="Times New Roman" w:hint="eastAsia"/>
          <w:b/>
          <w:bCs/>
          <w:sz w:val="24"/>
          <w:szCs w:val="24"/>
        </w:rPr>
        <w:t>资产购买</w:t>
      </w:r>
    </w:p>
    <w:p w14:paraId="0C52249E" w14:textId="06A033EF" w:rsidR="00EE73C4" w:rsidRDefault="00EE73C4" w:rsidP="00EE73C4">
      <w:pPr>
        <w:adjustRightInd w:val="0"/>
        <w:snapToGrid w:val="0"/>
        <w:spacing w:beforeLines="50" w:before="156"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公司</w:t>
      </w:r>
      <w:r w:rsidRPr="00597B02">
        <w:rPr>
          <w:rFonts w:ascii="Times New Roman" w:eastAsia="宋体" w:hAnsi="Times New Roman" w:cs="Times New Roman" w:hint="eastAsia"/>
          <w:sz w:val="24"/>
          <w:szCs w:val="24"/>
        </w:rPr>
        <w:t>名称：</w:t>
      </w:r>
      <w:r w:rsidRPr="005D3246">
        <w:rPr>
          <w:rFonts w:ascii="Times New Roman" w:eastAsia="宋体" w:hAnsi="Times New Roman" w:cs="Times New Roman" w:hint="eastAsia"/>
          <w:sz w:val="24"/>
          <w:szCs w:val="24"/>
        </w:rPr>
        <w:t>北人智能装备科技有限公司</w:t>
      </w:r>
    </w:p>
    <w:p w14:paraId="4653673D" w14:textId="77777777" w:rsidR="00EE73C4" w:rsidRDefault="00EE73C4" w:rsidP="00EE73C4">
      <w:pPr>
        <w:adjustRightInd w:val="0"/>
        <w:snapToGrid w:val="0"/>
        <w:spacing w:beforeLines="50" w:before="156" w:line="360" w:lineRule="auto"/>
        <w:ind w:firstLineChars="200" w:firstLine="480"/>
        <w:rPr>
          <w:rFonts w:ascii="Times New Roman" w:eastAsia="宋体" w:hAnsi="Times New Roman" w:cs="Times New Roman"/>
          <w:sz w:val="24"/>
          <w:szCs w:val="24"/>
        </w:rPr>
      </w:pPr>
      <w:r w:rsidRPr="00597B02">
        <w:rPr>
          <w:rFonts w:ascii="Times New Roman" w:eastAsia="宋体" w:hAnsi="Times New Roman" w:cs="Times New Roman" w:hint="eastAsia"/>
          <w:sz w:val="24"/>
          <w:szCs w:val="24"/>
        </w:rPr>
        <w:t>住所及主要办公地点：</w:t>
      </w:r>
      <w:r w:rsidRPr="005D3246">
        <w:rPr>
          <w:rFonts w:ascii="Times New Roman" w:eastAsia="宋体" w:hAnsi="Times New Roman" w:cs="Times New Roman" w:hint="eastAsia"/>
          <w:sz w:val="24"/>
          <w:szCs w:val="24"/>
        </w:rPr>
        <w:t>北京市</w:t>
      </w:r>
      <w:proofErr w:type="gramStart"/>
      <w:r w:rsidRPr="005D3246">
        <w:rPr>
          <w:rFonts w:ascii="Times New Roman" w:eastAsia="宋体" w:hAnsi="Times New Roman" w:cs="Times New Roman" w:hint="eastAsia"/>
          <w:sz w:val="24"/>
          <w:szCs w:val="24"/>
        </w:rPr>
        <w:t>大兴区</w:t>
      </w:r>
      <w:proofErr w:type="gramEnd"/>
      <w:r w:rsidRPr="005D3246">
        <w:rPr>
          <w:rFonts w:ascii="Times New Roman" w:eastAsia="宋体" w:hAnsi="Times New Roman" w:cs="Times New Roman" w:hint="eastAsia"/>
          <w:sz w:val="24"/>
          <w:szCs w:val="24"/>
        </w:rPr>
        <w:t>经济开发区科苑路</w:t>
      </w:r>
      <w:r w:rsidRPr="005D3246">
        <w:rPr>
          <w:rFonts w:ascii="Times New Roman" w:eastAsia="宋体" w:hAnsi="Times New Roman" w:cs="Times New Roman"/>
          <w:sz w:val="24"/>
          <w:szCs w:val="24"/>
        </w:rPr>
        <w:t>25</w:t>
      </w:r>
      <w:r w:rsidRPr="005D3246">
        <w:rPr>
          <w:rFonts w:ascii="Times New Roman" w:eastAsia="宋体" w:hAnsi="Times New Roman" w:cs="Times New Roman"/>
          <w:sz w:val="24"/>
          <w:szCs w:val="24"/>
        </w:rPr>
        <w:t>号</w:t>
      </w:r>
      <w:r w:rsidRPr="005D3246">
        <w:rPr>
          <w:rFonts w:ascii="Times New Roman" w:eastAsia="宋体" w:hAnsi="Times New Roman" w:cs="Times New Roman"/>
          <w:sz w:val="24"/>
          <w:szCs w:val="24"/>
        </w:rPr>
        <w:t>5</w:t>
      </w:r>
      <w:r w:rsidRPr="005D3246">
        <w:rPr>
          <w:rFonts w:ascii="Times New Roman" w:eastAsia="宋体" w:hAnsi="Times New Roman" w:cs="Times New Roman"/>
          <w:sz w:val="24"/>
          <w:szCs w:val="24"/>
        </w:rPr>
        <w:t>幢</w:t>
      </w:r>
      <w:r w:rsidRPr="005D3246">
        <w:rPr>
          <w:rFonts w:ascii="Times New Roman" w:eastAsia="宋体" w:hAnsi="Times New Roman" w:cs="Times New Roman"/>
          <w:sz w:val="24"/>
          <w:szCs w:val="24"/>
        </w:rPr>
        <w:t>1</w:t>
      </w:r>
      <w:r w:rsidRPr="005D3246">
        <w:rPr>
          <w:rFonts w:ascii="Times New Roman" w:eastAsia="宋体" w:hAnsi="Times New Roman" w:cs="Times New Roman"/>
          <w:sz w:val="24"/>
          <w:szCs w:val="24"/>
        </w:rPr>
        <w:t>层</w:t>
      </w:r>
      <w:r w:rsidRPr="005D3246">
        <w:rPr>
          <w:rFonts w:ascii="Times New Roman" w:eastAsia="宋体" w:hAnsi="Times New Roman" w:cs="Times New Roman"/>
          <w:sz w:val="24"/>
          <w:szCs w:val="24"/>
        </w:rPr>
        <w:t>108</w:t>
      </w:r>
    </w:p>
    <w:p w14:paraId="08AC5E96" w14:textId="77777777" w:rsidR="00EE73C4" w:rsidRDefault="00EE73C4" w:rsidP="00EE73C4">
      <w:pPr>
        <w:adjustRightInd w:val="0"/>
        <w:snapToGrid w:val="0"/>
        <w:spacing w:beforeLines="50" w:before="156" w:line="360" w:lineRule="auto"/>
        <w:ind w:firstLineChars="200" w:firstLine="480"/>
        <w:rPr>
          <w:rFonts w:ascii="Times New Roman" w:eastAsia="宋体" w:hAnsi="Times New Roman" w:cs="Times New Roman"/>
          <w:sz w:val="24"/>
          <w:szCs w:val="24"/>
        </w:rPr>
      </w:pPr>
      <w:r w:rsidRPr="00597B02">
        <w:rPr>
          <w:rFonts w:ascii="Times New Roman" w:eastAsia="宋体" w:hAnsi="Times New Roman" w:cs="Times New Roman"/>
          <w:sz w:val="24"/>
          <w:szCs w:val="24"/>
        </w:rPr>
        <w:t>企业性质：有限责任公司（</w:t>
      </w:r>
      <w:r w:rsidRPr="005D3246">
        <w:rPr>
          <w:rFonts w:ascii="Times New Roman" w:eastAsia="宋体" w:hAnsi="Times New Roman" w:cs="Times New Roman" w:hint="eastAsia"/>
          <w:sz w:val="24"/>
          <w:szCs w:val="24"/>
        </w:rPr>
        <w:t>法人</w:t>
      </w:r>
      <w:r w:rsidRPr="00C6408E">
        <w:rPr>
          <w:rFonts w:ascii="Times New Roman" w:eastAsia="宋体" w:hAnsi="Times New Roman" w:cs="Times New Roman" w:hint="eastAsia"/>
          <w:sz w:val="24"/>
          <w:szCs w:val="24"/>
        </w:rPr>
        <w:t>独资</w:t>
      </w:r>
      <w:r w:rsidRPr="00597B02">
        <w:rPr>
          <w:rFonts w:ascii="Times New Roman" w:eastAsia="宋体" w:hAnsi="Times New Roman" w:cs="Times New Roman"/>
          <w:sz w:val="24"/>
          <w:szCs w:val="24"/>
        </w:rPr>
        <w:t>）</w:t>
      </w:r>
    </w:p>
    <w:p w14:paraId="57B568A6" w14:textId="77777777" w:rsidR="00EE73C4" w:rsidRDefault="00EE73C4" w:rsidP="00EE73C4">
      <w:pPr>
        <w:adjustRightInd w:val="0"/>
        <w:snapToGrid w:val="0"/>
        <w:spacing w:beforeLines="50" w:before="156" w:line="360" w:lineRule="auto"/>
        <w:ind w:firstLineChars="200" w:firstLine="480"/>
        <w:rPr>
          <w:rFonts w:ascii="Times New Roman" w:eastAsia="宋体" w:hAnsi="Times New Roman" w:cs="Times New Roman"/>
          <w:sz w:val="24"/>
          <w:szCs w:val="24"/>
        </w:rPr>
      </w:pPr>
      <w:r w:rsidRPr="00597B02">
        <w:rPr>
          <w:rFonts w:ascii="Times New Roman" w:eastAsia="宋体" w:hAnsi="Times New Roman" w:cs="Times New Roman"/>
          <w:sz w:val="24"/>
          <w:szCs w:val="24"/>
        </w:rPr>
        <w:t>法定代表人：</w:t>
      </w:r>
      <w:r w:rsidRPr="005D3246">
        <w:rPr>
          <w:rFonts w:ascii="Times New Roman" w:eastAsia="宋体" w:hAnsi="Times New Roman" w:cs="Times New Roman" w:hint="eastAsia"/>
          <w:sz w:val="24"/>
          <w:szCs w:val="24"/>
        </w:rPr>
        <w:t>陈邦设</w:t>
      </w:r>
    </w:p>
    <w:p w14:paraId="657C7F12" w14:textId="77777777" w:rsidR="00EE73C4" w:rsidRDefault="00EE73C4" w:rsidP="00EE73C4">
      <w:pPr>
        <w:adjustRightInd w:val="0"/>
        <w:snapToGrid w:val="0"/>
        <w:spacing w:beforeLines="50" w:before="156" w:line="360" w:lineRule="auto"/>
        <w:ind w:firstLineChars="200" w:firstLine="480"/>
        <w:rPr>
          <w:rFonts w:ascii="Times New Roman" w:eastAsia="宋体" w:hAnsi="Times New Roman" w:cs="Times New Roman"/>
          <w:sz w:val="24"/>
          <w:szCs w:val="24"/>
        </w:rPr>
      </w:pPr>
      <w:r w:rsidRPr="00597B02">
        <w:rPr>
          <w:rFonts w:ascii="Times New Roman" w:eastAsia="宋体" w:hAnsi="Times New Roman" w:cs="Times New Roman"/>
          <w:sz w:val="24"/>
          <w:szCs w:val="24"/>
        </w:rPr>
        <w:t>注册资本：</w:t>
      </w:r>
      <w:r w:rsidRPr="005D3246">
        <w:rPr>
          <w:rFonts w:ascii="Times New Roman" w:eastAsia="宋体" w:hAnsi="Times New Roman" w:cs="Times New Roman"/>
          <w:sz w:val="24"/>
          <w:szCs w:val="24"/>
        </w:rPr>
        <w:t>11,700</w:t>
      </w:r>
      <w:r w:rsidRPr="00597B02">
        <w:rPr>
          <w:rFonts w:ascii="Times New Roman" w:eastAsia="宋体" w:hAnsi="Times New Roman" w:cs="Times New Roman"/>
          <w:sz w:val="24"/>
          <w:szCs w:val="24"/>
        </w:rPr>
        <w:t>万元</w:t>
      </w:r>
    </w:p>
    <w:p w14:paraId="7423BC6A" w14:textId="77777777" w:rsidR="00EE73C4" w:rsidRDefault="00EE73C4" w:rsidP="00EE73C4">
      <w:pPr>
        <w:adjustRightInd w:val="0"/>
        <w:snapToGrid w:val="0"/>
        <w:spacing w:beforeLines="50" w:before="156" w:line="360" w:lineRule="auto"/>
        <w:ind w:firstLineChars="200" w:firstLine="480"/>
        <w:rPr>
          <w:rFonts w:ascii="Times New Roman" w:eastAsia="宋体" w:hAnsi="Times New Roman" w:cs="Times New Roman"/>
          <w:sz w:val="24"/>
          <w:szCs w:val="24"/>
        </w:rPr>
      </w:pPr>
      <w:r w:rsidRPr="00597B02">
        <w:rPr>
          <w:rFonts w:ascii="Times New Roman" w:eastAsia="宋体" w:hAnsi="Times New Roman" w:cs="Times New Roman"/>
          <w:sz w:val="24"/>
          <w:szCs w:val="24"/>
        </w:rPr>
        <w:t>税务登记证号码：</w:t>
      </w:r>
      <w:r w:rsidRPr="005D3246">
        <w:rPr>
          <w:rFonts w:ascii="Times New Roman" w:eastAsia="宋体" w:hAnsi="Times New Roman" w:cs="Times New Roman"/>
          <w:sz w:val="24"/>
          <w:szCs w:val="24"/>
        </w:rPr>
        <w:t>91110115MA00FJRM2E</w:t>
      </w:r>
    </w:p>
    <w:p w14:paraId="1A001769" w14:textId="77777777" w:rsidR="00EE73C4" w:rsidRDefault="00EE73C4" w:rsidP="00EE73C4">
      <w:pPr>
        <w:adjustRightInd w:val="0"/>
        <w:snapToGrid w:val="0"/>
        <w:spacing w:beforeLines="50" w:before="156"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经营范围</w:t>
      </w:r>
      <w:r w:rsidRPr="00597B02">
        <w:rPr>
          <w:rFonts w:ascii="Times New Roman" w:eastAsia="宋体" w:hAnsi="Times New Roman" w:cs="Times New Roman"/>
          <w:sz w:val="24"/>
          <w:szCs w:val="24"/>
        </w:rPr>
        <w:t>：</w:t>
      </w:r>
      <w:r w:rsidRPr="005D3246">
        <w:rPr>
          <w:rFonts w:ascii="Times New Roman" w:eastAsia="宋体" w:hAnsi="Times New Roman" w:cs="Times New Roman" w:hint="eastAsia"/>
          <w:sz w:val="24"/>
          <w:szCs w:val="24"/>
        </w:rPr>
        <w:t>技术开发、转让、咨询、服务；销售机械设备、电子产品、计算机、软件及辅助设备、纸制品、仪器仪表；货物进出口；技术进出口；代理进出口；租赁、维修印刷设备；汽车租赁（不含九座以上客车）；施工总承包；专业承包；劳务分包；劳务服务；出租办公用房；成套智能印刷设备生产。（企业依法自主选择经营项目，开展经营活动；依法须经批准的项目，经相关部门批准后依批准的内容开展经营活动；不得从事本市产业政策禁止和限制类项目的经营活动。）</w:t>
      </w:r>
    </w:p>
    <w:p w14:paraId="108ED603" w14:textId="42D85499" w:rsidR="00EE73C4" w:rsidRDefault="00EE73C4" w:rsidP="00EE73C4">
      <w:pPr>
        <w:adjustRightInd w:val="0"/>
        <w:snapToGrid w:val="0"/>
        <w:spacing w:beforeLines="50" w:before="156" w:line="360" w:lineRule="auto"/>
        <w:ind w:firstLineChars="200" w:firstLine="480"/>
        <w:rPr>
          <w:rFonts w:ascii="Times New Roman" w:eastAsia="宋体" w:hAnsi="Times New Roman" w:cs="Times New Roman"/>
          <w:sz w:val="24"/>
          <w:szCs w:val="24"/>
        </w:rPr>
      </w:pPr>
      <w:r w:rsidRPr="005D3246">
        <w:rPr>
          <w:rFonts w:ascii="Times New Roman" w:eastAsia="宋体" w:hAnsi="Times New Roman" w:cs="Times New Roman" w:hint="eastAsia"/>
          <w:sz w:val="24"/>
          <w:szCs w:val="24"/>
        </w:rPr>
        <w:t>股东及股权结构：</w:t>
      </w:r>
      <w:r>
        <w:rPr>
          <w:rFonts w:ascii="Times New Roman" w:eastAsia="宋体" w:hAnsi="Times New Roman" w:cs="Times New Roman" w:hint="eastAsia"/>
          <w:sz w:val="24"/>
          <w:szCs w:val="24"/>
        </w:rPr>
        <w:t>北人智能</w:t>
      </w:r>
      <w:r w:rsidRPr="005D3246">
        <w:rPr>
          <w:rFonts w:ascii="Times New Roman" w:eastAsia="宋体" w:hAnsi="Times New Roman" w:cs="Times New Roman" w:hint="eastAsia"/>
          <w:sz w:val="24"/>
          <w:szCs w:val="24"/>
        </w:rPr>
        <w:t>是</w:t>
      </w:r>
      <w:r>
        <w:rPr>
          <w:rFonts w:ascii="Times New Roman" w:eastAsia="宋体" w:hAnsi="Times New Roman" w:cs="Times New Roman" w:hint="eastAsia"/>
          <w:sz w:val="24"/>
          <w:szCs w:val="24"/>
        </w:rPr>
        <w:t>京城机电</w:t>
      </w:r>
      <w:r w:rsidRPr="005D3246">
        <w:rPr>
          <w:rFonts w:ascii="Times New Roman" w:eastAsia="宋体" w:hAnsi="Times New Roman" w:cs="Times New Roman" w:hint="eastAsia"/>
          <w:sz w:val="24"/>
          <w:szCs w:val="24"/>
        </w:rPr>
        <w:t>持股</w:t>
      </w:r>
      <w:r w:rsidRPr="005D3246">
        <w:rPr>
          <w:rFonts w:ascii="Times New Roman" w:eastAsia="宋体" w:hAnsi="Times New Roman" w:cs="Times New Roman"/>
          <w:sz w:val="24"/>
          <w:szCs w:val="24"/>
        </w:rPr>
        <w:t>100%</w:t>
      </w:r>
      <w:r w:rsidRPr="005D3246">
        <w:rPr>
          <w:rFonts w:ascii="Times New Roman" w:eastAsia="宋体" w:hAnsi="Times New Roman" w:cs="Times New Roman"/>
          <w:sz w:val="24"/>
          <w:szCs w:val="24"/>
        </w:rPr>
        <w:t>全资子公司，与公司同受</w:t>
      </w:r>
      <w:r>
        <w:rPr>
          <w:rFonts w:ascii="Times New Roman" w:eastAsia="宋体" w:hAnsi="Times New Roman" w:cs="Times New Roman" w:hint="eastAsia"/>
          <w:sz w:val="24"/>
          <w:szCs w:val="24"/>
        </w:rPr>
        <w:t>京城机电</w:t>
      </w:r>
      <w:r w:rsidRPr="005D3246">
        <w:rPr>
          <w:rFonts w:ascii="Times New Roman" w:eastAsia="宋体" w:hAnsi="Times New Roman" w:cs="Times New Roman" w:hint="eastAsia"/>
          <w:sz w:val="24"/>
          <w:szCs w:val="24"/>
        </w:rPr>
        <w:t>控制。</w:t>
      </w:r>
    </w:p>
    <w:p w14:paraId="616DFF33" w14:textId="26BA866E" w:rsidR="0065734D" w:rsidRPr="00436011" w:rsidRDefault="00EE73C4" w:rsidP="0065734D">
      <w:pPr>
        <w:adjustRightInd w:val="0"/>
        <w:snapToGrid w:val="0"/>
        <w:spacing w:beforeLines="50" w:before="156" w:line="360" w:lineRule="auto"/>
        <w:outlineLvl w:val="0"/>
        <w:rPr>
          <w:rFonts w:ascii="Times New Roman" w:eastAsia="宋体" w:hAnsi="Times New Roman" w:cs="Times New Roman"/>
          <w:b/>
          <w:sz w:val="28"/>
          <w:szCs w:val="28"/>
        </w:rPr>
      </w:pPr>
      <w:r>
        <w:rPr>
          <w:rFonts w:ascii="Times New Roman" w:eastAsia="宋体" w:hAnsi="Times New Roman" w:cs="Times New Roman" w:hint="eastAsia"/>
          <w:b/>
          <w:sz w:val="28"/>
          <w:szCs w:val="28"/>
        </w:rPr>
        <w:t>四</w:t>
      </w:r>
      <w:r w:rsidR="0065734D" w:rsidRPr="00436011">
        <w:rPr>
          <w:rFonts w:ascii="Times New Roman" w:eastAsia="宋体" w:hAnsi="Times New Roman" w:cs="Times New Roman" w:hint="eastAsia"/>
          <w:b/>
          <w:sz w:val="28"/>
          <w:szCs w:val="28"/>
        </w:rPr>
        <w:t>、</w:t>
      </w:r>
      <w:r w:rsidR="0065734D" w:rsidRPr="00DC4E16">
        <w:rPr>
          <w:rFonts w:ascii="Times New Roman" w:eastAsia="宋体" w:hAnsi="Times New Roman" w:cs="Times New Roman" w:hint="eastAsia"/>
          <w:b/>
          <w:sz w:val="28"/>
          <w:szCs w:val="28"/>
        </w:rPr>
        <w:t>关联交易的定价政策及定价依据</w:t>
      </w:r>
    </w:p>
    <w:p w14:paraId="65D2DB0A" w14:textId="30779349" w:rsidR="00EE73C4" w:rsidRPr="00EE73C4" w:rsidRDefault="00EE73C4" w:rsidP="0065734D">
      <w:pPr>
        <w:adjustRightInd w:val="0"/>
        <w:snapToGrid w:val="0"/>
        <w:spacing w:beforeLines="50" w:before="156" w:line="360" w:lineRule="auto"/>
        <w:ind w:firstLineChars="200" w:firstLine="482"/>
        <w:rPr>
          <w:rFonts w:ascii="Times New Roman" w:eastAsia="宋体" w:hAnsi="Times New Roman" w:cs="Times New Roman"/>
          <w:b/>
          <w:bCs/>
          <w:sz w:val="24"/>
          <w:szCs w:val="24"/>
        </w:rPr>
      </w:pPr>
      <w:r w:rsidRPr="00EE73C4">
        <w:rPr>
          <w:rFonts w:ascii="Times New Roman" w:eastAsia="宋体" w:hAnsi="Times New Roman" w:cs="Times New Roman" w:hint="eastAsia"/>
          <w:b/>
          <w:bCs/>
          <w:sz w:val="24"/>
          <w:szCs w:val="24"/>
        </w:rPr>
        <w:lastRenderedPageBreak/>
        <w:t>（一）本次非公开发行</w:t>
      </w:r>
    </w:p>
    <w:p w14:paraId="53E42FE7" w14:textId="5CC3FD22" w:rsidR="0065734D" w:rsidRDefault="0065734D" w:rsidP="0065734D">
      <w:pPr>
        <w:adjustRightInd w:val="0"/>
        <w:snapToGrid w:val="0"/>
        <w:spacing w:beforeLines="50" w:before="156" w:line="360" w:lineRule="auto"/>
        <w:ind w:firstLineChars="200" w:firstLine="480"/>
        <w:rPr>
          <w:rFonts w:ascii="Times New Roman" w:eastAsia="宋体" w:hAnsi="Times New Roman" w:cs="Times New Roman"/>
          <w:sz w:val="24"/>
          <w:szCs w:val="24"/>
        </w:rPr>
      </w:pPr>
      <w:r w:rsidRPr="00DC4E16">
        <w:rPr>
          <w:rFonts w:ascii="Times New Roman" w:eastAsia="宋体" w:hAnsi="Times New Roman" w:cs="Times New Roman" w:hint="eastAsia"/>
          <w:sz w:val="24"/>
          <w:szCs w:val="24"/>
        </w:rPr>
        <w:t>本次非公开发行的定价基准日为公司本次发行的发行期首日，发行价格不低于定价基准日前</w:t>
      </w:r>
      <w:r w:rsidRPr="00DC4E16">
        <w:rPr>
          <w:rFonts w:ascii="Times New Roman" w:eastAsia="宋体" w:hAnsi="Times New Roman" w:cs="Times New Roman"/>
          <w:sz w:val="24"/>
          <w:szCs w:val="24"/>
        </w:rPr>
        <w:t>20</w:t>
      </w:r>
      <w:r w:rsidRPr="00DC4E16">
        <w:rPr>
          <w:rFonts w:ascii="Times New Roman" w:eastAsia="宋体" w:hAnsi="Times New Roman" w:cs="Times New Roman"/>
          <w:sz w:val="24"/>
          <w:szCs w:val="24"/>
        </w:rPr>
        <w:t>个交易日公司</w:t>
      </w:r>
      <w:r>
        <w:rPr>
          <w:rFonts w:ascii="Times New Roman" w:eastAsia="宋体" w:hAnsi="Times New Roman" w:cs="Times New Roman" w:hint="eastAsia"/>
          <w:sz w:val="24"/>
          <w:szCs w:val="24"/>
        </w:rPr>
        <w:t>A</w:t>
      </w:r>
      <w:r>
        <w:rPr>
          <w:rFonts w:ascii="Times New Roman" w:eastAsia="宋体" w:hAnsi="Times New Roman" w:cs="Times New Roman" w:hint="eastAsia"/>
          <w:sz w:val="24"/>
          <w:szCs w:val="24"/>
        </w:rPr>
        <w:t>股</w:t>
      </w:r>
      <w:r w:rsidRPr="00DC4E16">
        <w:rPr>
          <w:rFonts w:ascii="Times New Roman" w:eastAsia="宋体" w:hAnsi="Times New Roman" w:cs="Times New Roman"/>
          <w:sz w:val="24"/>
          <w:szCs w:val="24"/>
        </w:rPr>
        <w:t>股票交易均价的</w:t>
      </w:r>
      <w:r w:rsidRPr="00DC4E16">
        <w:rPr>
          <w:rFonts w:ascii="Times New Roman" w:eastAsia="宋体" w:hAnsi="Times New Roman" w:cs="Times New Roman"/>
          <w:sz w:val="24"/>
          <w:szCs w:val="24"/>
        </w:rPr>
        <w:t>80%</w:t>
      </w:r>
      <w:r w:rsidRPr="009F7E5A">
        <w:rPr>
          <w:rFonts w:ascii="Times New Roman" w:eastAsia="宋体" w:hAnsi="Times New Roman" w:cs="Times New Roman" w:hint="eastAsia"/>
          <w:sz w:val="24"/>
          <w:szCs w:val="24"/>
        </w:rPr>
        <w:t>（定价基准日前</w:t>
      </w:r>
      <w:r w:rsidRPr="009F7E5A">
        <w:rPr>
          <w:rFonts w:ascii="Times New Roman" w:eastAsia="宋体" w:hAnsi="Times New Roman" w:cs="Times New Roman"/>
          <w:sz w:val="24"/>
          <w:szCs w:val="24"/>
        </w:rPr>
        <w:t>20</w:t>
      </w:r>
      <w:r w:rsidRPr="009F7E5A">
        <w:rPr>
          <w:rFonts w:ascii="Times New Roman" w:eastAsia="宋体" w:hAnsi="Times New Roman" w:cs="Times New Roman"/>
          <w:sz w:val="24"/>
          <w:szCs w:val="24"/>
        </w:rPr>
        <w:t>个交易日</w:t>
      </w:r>
      <w:r w:rsidRPr="009F7E5A">
        <w:rPr>
          <w:rFonts w:ascii="Times New Roman" w:eastAsia="宋体" w:hAnsi="Times New Roman" w:cs="Times New Roman"/>
          <w:sz w:val="24"/>
          <w:szCs w:val="24"/>
        </w:rPr>
        <w:t>A</w:t>
      </w:r>
      <w:r w:rsidRPr="009F7E5A">
        <w:rPr>
          <w:rFonts w:ascii="Times New Roman" w:eastAsia="宋体" w:hAnsi="Times New Roman" w:cs="Times New Roman"/>
          <w:sz w:val="24"/>
          <w:szCs w:val="24"/>
        </w:rPr>
        <w:t>股股票交易均价</w:t>
      </w:r>
      <w:r w:rsidRPr="009F7E5A">
        <w:rPr>
          <w:rFonts w:ascii="Times New Roman" w:eastAsia="宋体" w:hAnsi="Times New Roman" w:cs="Times New Roman"/>
          <w:sz w:val="24"/>
          <w:szCs w:val="24"/>
        </w:rPr>
        <w:t>=</w:t>
      </w:r>
      <w:r w:rsidRPr="009F7E5A">
        <w:rPr>
          <w:rFonts w:ascii="Times New Roman" w:eastAsia="宋体" w:hAnsi="Times New Roman" w:cs="Times New Roman"/>
          <w:sz w:val="24"/>
          <w:szCs w:val="24"/>
        </w:rPr>
        <w:t>定价基准日前</w:t>
      </w:r>
      <w:r w:rsidRPr="009F7E5A">
        <w:rPr>
          <w:rFonts w:ascii="Times New Roman" w:eastAsia="宋体" w:hAnsi="Times New Roman" w:cs="Times New Roman"/>
          <w:sz w:val="24"/>
          <w:szCs w:val="24"/>
        </w:rPr>
        <w:t>20</w:t>
      </w:r>
      <w:r w:rsidRPr="009F7E5A">
        <w:rPr>
          <w:rFonts w:ascii="Times New Roman" w:eastAsia="宋体" w:hAnsi="Times New Roman" w:cs="Times New Roman"/>
          <w:sz w:val="24"/>
          <w:szCs w:val="24"/>
        </w:rPr>
        <w:t>个交易日</w:t>
      </w:r>
      <w:r w:rsidRPr="009F7E5A">
        <w:rPr>
          <w:rFonts w:ascii="Times New Roman" w:eastAsia="宋体" w:hAnsi="Times New Roman" w:cs="Times New Roman"/>
          <w:sz w:val="24"/>
          <w:szCs w:val="24"/>
        </w:rPr>
        <w:t>A</w:t>
      </w:r>
      <w:r w:rsidRPr="009F7E5A">
        <w:rPr>
          <w:rFonts w:ascii="Times New Roman" w:eastAsia="宋体" w:hAnsi="Times New Roman" w:cs="Times New Roman"/>
          <w:sz w:val="24"/>
          <w:szCs w:val="24"/>
        </w:rPr>
        <w:t>股股票交易总额</w:t>
      </w:r>
      <w:r w:rsidRPr="009F7E5A">
        <w:rPr>
          <w:rFonts w:ascii="Times New Roman" w:eastAsia="宋体" w:hAnsi="Times New Roman" w:cs="Times New Roman"/>
          <w:sz w:val="24"/>
          <w:szCs w:val="24"/>
        </w:rPr>
        <w:t>/</w:t>
      </w:r>
      <w:r w:rsidRPr="009F7E5A">
        <w:rPr>
          <w:rFonts w:ascii="Times New Roman" w:eastAsia="宋体" w:hAnsi="Times New Roman" w:cs="Times New Roman"/>
          <w:sz w:val="24"/>
          <w:szCs w:val="24"/>
        </w:rPr>
        <w:t>定价基准日前</w:t>
      </w:r>
      <w:r w:rsidRPr="009F7E5A">
        <w:rPr>
          <w:rFonts w:ascii="Times New Roman" w:eastAsia="宋体" w:hAnsi="Times New Roman" w:cs="Times New Roman"/>
          <w:sz w:val="24"/>
          <w:szCs w:val="24"/>
        </w:rPr>
        <w:t>20</w:t>
      </w:r>
      <w:r w:rsidRPr="009F7E5A">
        <w:rPr>
          <w:rFonts w:ascii="Times New Roman" w:eastAsia="宋体" w:hAnsi="Times New Roman" w:cs="Times New Roman"/>
          <w:sz w:val="24"/>
          <w:szCs w:val="24"/>
        </w:rPr>
        <w:t>个交易日</w:t>
      </w:r>
      <w:r w:rsidRPr="009F7E5A">
        <w:rPr>
          <w:rFonts w:ascii="Times New Roman" w:eastAsia="宋体" w:hAnsi="Times New Roman" w:cs="Times New Roman"/>
          <w:sz w:val="24"/>
          <w:szCs w:val="24"/>
        </w:rPr>
        <w:t>A</w:t>
      </w:r>
      <w:r w:rsidRPr="009F7E5A">
        <w:rPr>
          <w:rFonts w:ascii="Times New Roman" w:eastAsia="宋体" w:hAnsi="Times New Roman" w:cs="Times New Roman"/>
          <w:sz w:val="24"/>
          <w:szCs w:val="24"/>
        </w:rPr>
        <w:t>股股票交易总量）</w:t>
      </w:r>
      <w:r>
        <w:rPr>
          <w:rFonts w:ascii="Times New Roman" w:eastAsia="宋体" w:hAnsi="Times New Roman" w:cs="Times New Roman" w:hint="eastAsia"/>
          <w:sz w:val="24"/>
          <w:szCs w:val="24"/>
        </w:rPr>
        <w:t>，且不低于</w:t>
      </w:r>
      <w:r w:rsidRPr="009F7E5A">
        <w:rPr>
          <w:rFonts w:ascii="Times New Roman" w:eastAsia="宋体" w:hAnsi="Times New Roman" w:cs="Times New Roman" w:hint="eastAsia"/>
          <w:sz w:val="24"/>
          <w:szCs w:val="24"/>
        </w:rPr>
        <w:t>本次发行前最近</w:t>
      </w:r>
      <w:proofErr w:type="gramStart"/>
      <w:r w:rsidRPr="009F7E5A">
        <w:rPr>
          <w:rFonts w:ascii="Times New Roman" w:eastAsia="宋体" w:hAnsi="Times New Roman" w:cs="Times New Roman" w:hint="eastAsia"/>
          <w:sz w:val="24"/>
          <w:szCs w:val="24"/>
        </w:rPr>
        <w:t>一</w:t>
      </w:r>
      <w:proofErr w:type="gramEnd"/>
      <w:r w:rsidRPr="009F7E5A">
        <w:rPr>
          <w:rFonts w:ascii="Times New Roman" w:eastAsia="宋体" w:hAnsi="Times New Roman" w:cs="Times New Roman" w:hint="eastAsia"/>
          <w:sz w:val="24"/>
          <w:szCs w:val="24"/>
        </w:rPr>
        <w:t>期末经审计的归属于上市公司普通股股东的每股净资产值</w:t>
      </w:r>
      <w:r w:rsidRPr="00DC4E16">
        <w:rPr>
          <w:rFonts w:ascii="Times New Roman" w:eastAsia="宋体" w:hAnsi="Times New Roman" w:cs="Times New Roman"/>
          <w:sz w:val="24"/>
          <w:szCs w:val="24"/>
        </w:rPr>
        <w:t>。</w:t>
      </w:r>
    </w:p>
    <w:p w14:paraId="740E9731" w14:textId="77777777" w:rsidR="0065734D" w:rsidRDefault="0065734D" w:rsidP="0065734D">
      <w:pPr>
        <w:adjustRightInd w:val="0"/>
        <w:snapToGrid w:val="0"/>
        <w:spacing w:beforeLines="50" w:before="156" w:line="360" w:lineRule="auto"/>
        <w:ind w:firstLineChars="200" w:firstLine="480"/>
        <w:rPr>
          <w:rFonts w:ascii="Times New Roman" w:eastAsia="宋体" w:hAnsi="Times New Roman" w:cs="Times New Roman"/>
          <w:sz w:val="24"/>
          <w:szCs w:val="24"/>
        </w:rPr>
      </w:pPr>
      <w:r w:rsidRPr="009F7E5A">
        <w:rPr>
          <w:rFonts w:ascii="Times New Roman" w:eastAsia="宋体" w:hAnsi="Times New Roman" w:cs="Times New Roman" w:hint="eastAsia"/>
          <w:sz w:val="24"/>
          <w:szCs w:val="24"/>
        </w:rPr>
        <w:t>最终发行价格将由公司股东大会授权董事会，在取得中国证监会等证券监管部门关于本次非公开发行的核准批文后，按照《上市公司非公开发行股票实施细则》的规定，与保荐机构（主承销商）协商确定。若公司</w:t>
      </w:r>
      <w:r w:rsidRPr="009F7E5A">
        <w:rPr>
          <w:rFonts w:ascii="Times New Roman" w:eastAsia="宋体" w:hAnsi="Times New Roman" w:cs="Times New Roman"/>
          <w:sz w:val="24"/>
          <w:szCs w:val="24"/>
        </w:rPr>
        <w:t>A</w:t>
      </w:r>
      <w:r w:rsidRPr="009F7E5A">
        <w:rPr>
          <w:rFonts w:ascii="Times New Roman" w:eastAsia="宋体" w:hAnsi="Times New Roman" w:cs="Times New Roman"/>
          <w:sz w:val="24"/>
          <w:szCs w:val="24"/>
        </w:rPr>
        <w:t>股股票在本次非公开发行定价基准日至发行日期间发生派息、送股、资本公积转增股本等除权、除息事项，则本次发行价格将做相应调整</w:t>
      </w:r>
      <w:r w:rsidRPr="00DC4E16">
        <w:rPr>
          <w:rFonts w:ascii="Times New Roman" w:eastAsia="宋体" w:hAnsi="Times New Roman" w:cs="Times New Roman" w:hint="eastAsia"/>
          <w:sz w:val="24"/>
          <w:szCs w:val="24"/>
        </w:rPr>
        <w:t>。</w:t>
      </w:r>
    </w:p>
    <w:p w14:paraId="6ECB30AE" w14:textId="77777777" w:rsidR="0065734D" w:rsidRDefault="0065734D" w:rsidP="0065734D">
      <w:pPr>
        <w:adjustRightInd w:val="0"/>
        <w:snapToGrid w:val="0"/>
        <w:spacing w:beforeLines="50" w:before="156"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京城</w:t>
      </w:r>
      <w:proofErr w:type="gramStart"/>
      <w:r>
        <w:rPr>
          <w:rFonts w:ascii="Times New Roman" w:eastAsia="宋体" w:hAnsi="Times New Roman" w:cs="Times New Roman" w:hint="eastAsia"/>
          <w:sz w:val="24"/>
          <w:szCs w:val="24"/>
        </w:rPr>
        <w:t>机电</w:t>
      </w:r>
      <w:r w:rsidRPr="00DC4E16">
        <w:rPr>
          <w:rFonts w:ascii="Times New Roman" w:eastAsia="宋体" w:hAnsi="Times New Roman" w:cs="Times New Roman" w:hint="eastAsia"/>
          <w:sz w:val="24"/>
          <w:szCs w:val="24"/>
        </w:rPr>
        <w:t>不</w:t>
      </w:r>
      <w:proofErr w:type="gramEnd"/>
      <w:r w:rsidRPr="00DC4E16">
        <w:rPr>
          <w:rFonts w:ascii="Times New Roman" w:eastAsia="宋体" w:hAnsi="Times New Roman" w:cs="Times New Roman" w:hint="eastAsia"/>
          <w:sz w:val="24"/>
          <w:szCs w:val="24"/>
        </w:rPr>
        <w:t>参与本次</w:t>
      </w:r>
      <w:r>
        <w:rPr>
          <w:rFonts w:ascii="Times New Roman" w:eastAsia="宋体" w:hAnsi="Times New Roman" w:cs="Times New Roman" w:hint="eastAsia"/>
          <w:sz w:val="24"/>
          <w:szCs w:val="24"/>
        </w:rPr>
        <w:t>非公开</w:t>
      </w:r>
      <w:r w:rsidRPr="00DC4E16">
        <w:rPr>
          <w:rFonts w:ascii="Times New Roman" w:eastAsia="宋体" w:hAnsi="Times New Roman" w:cs="Times New Roman" w:hint="eastAsia"/>
          <w:sz w:val="24"/>
          <w:szCs w:val="24"/>
        </w:rPr>
        <w:t>发行</w:t>
      </w:r>
      <w:r>
        <w:rPr>
          <w:rFonts w:ascii="Times New Roman" w:eastAsia="宋体" w:hAnsi="Times New Roman" w:cs="Times New Roman" w:hint="eastAsia"/>
          <w:sz w:val="24"/>
          <w:szCs w:val="24"/>
        </w:rPr>
        <w:t>的</w:t>
      </w:r>
      <w:r w:rsidRPr="00DC4E16">
        <w:rPr>
          <w:rFonts w:ascii="Times New Roman" w:eastAsia="宋体" w:hAnsi="Times New Roman" w:cs="Times New Roman" w:hint="eastAsia"/>
          <w:sz w:val="24"/>
          <w:szCs w:val="24"/>
        </w:rPr>
        <w:t>询价过程，但承诺接受</w:t>
      </w:r>
      <w:r>
        <w:rPr>
          <w:rFonts w:ascii="Times New Roman" w:eastAsia="宋体" w:hAnsi="Times New Roman" w:cs="Times New Roman" w:hint="eastAsia"/>
          <w:sz w:val="24"/>
          <w:szCs w:val="24"/>
        </w:rPr>
        <w:t>市场竞价结果，</w:t>
      </w:r>
      <w:r w:rsidRPr="00DC4E16">
        <w:rPr>
          <w:rFonts w:ascii="Times New Roman" w:eastAsia="宋体" w:hAnsi="Times New Roman" w:cs="Times New Roman" w:hint="eastAsia"/>
          <w:sz w:val="24"/>
          <w:szCs w:val="24"/>
        </w:rPr>
        <w:t>并与其他</w:t>
      </w:r>
      <w:r>
        <w:rPr>
          <w:rFonts w:ascii="Times New Roman" w:eastAsia="宋体" w:hAnsi="Times New Roman" w:cs="Times New Roman" w:hint="eastAsia"/>
          <w:sz w:val="24"/>
          <w:szCs w:val="24"/>
        </w:rPr>
        <w:t>投资者</w:t>
      </w:r>
      <w:r w:rsidRPr="00DC4E16">
        <w:rPr>
          <w:rFonts w:ascii="Times New Roman" w:eastAsia="宋体" w:hAnsi="Times New Roman" w:cs="Times New Roman" w:hint="eastAsia"/>
          <w:sz w:val="24"/>
          <w:szCs w:val="24"/>
        </w:rPr>
        <w:t>以相同价格认购</w:t>
      </w:r>
      <w:r w:rsidRPr="009F7E5A">
        <w:rPr>
          <w:rFonts w:ascii="Times New Roman" w:eastAsia="宋体" w:hAnsi="Times New Roman" w:cs="Times New Roman" w:hint="eastAsia"/>
          <w:sz w:val="24"/>
          <w:szCs w:val="24"/>
        </w:rPr>
        <w:t>本次非公开发行的</w:t>
      </w:r>
      <w:r w:rsidRPr="009F7E5A">
        <w:rPr>
          <w:rFonts w:ascii="Times New Roman" w:eastAsia="宋体" w:hAnsi="Times New Roman" w:cs="Times New Roman"/>
          <w:sz w:val="24"/>
          <w:szCs w:val="24"/>
        </w:rPr>
        <w:t>A</w:t>
      </w:r>
      <w:r w:rsidRPr="009F7E5A">
        <w:rPr>
          <w:rFonts w:ascii="Times New Roman" w:eastAsia="宋体" w:hAnsi="Times New Roman" w:cs="Times New Roman"/>
          <w:sz w:val="24"/>
          <w:szCs w:val="24"/>
        </w:rPr>
        <w:t>股股票</w:t>
      </w:r>
      <w:r w:rsidRPr="00DC4E16">
        <w:rPr>
          <w:rFonts w:ascii="Times New Roman" w:eastAsia="宋体" w:hAnsi="Times New Roman" w:cs="Times New Roman" w:hint="eastAsia"/>
          <w:sz w:val="24"/>
          <w:szCs w:val="24"/>
        </w:rPr>
        <w:t>。若本次发行未能通过上述询价方式产生发行价格，则</w:t>
      </w:r>
      <w:r>
        <w:rPr>
          <w:rFonts w:ascii="Times New Roman" w:eastAsia="宋体" w:hAnsi="Times New Roman" w:cs="Times New Roman" w:hint="eastAsia"/>
          <w:sz w:val="24"/>
          <w:szCs w:val="24"/>
        </w:rPr>
        <w:t>京城机电</w:t>
      </w:r>
      <w:r w:rsidRPr="00DC4E16">
        <w:rPr>
          <w:rFonts w:ascii="Times New Roman" w:eastAsia="宋体" w:hAnsi="Times New Roman" w:cs="Times New Roman" w:hint="eastAsia"/>
          <w:sz w:val="24"/>
          <w:szCs w:val="24"/>
        </w:rPr>
        <w:t>按本次发行的发行底价认购本次非公开发行的</w:t>
      </w:r>
      <w:r>
        <w:rPr>
          <w:rFonts w:ascii="Times New Roman" w:eastAsia="宋体" w:hAnsi="Times New Roman" w:cs="Times New Roman" w:hint="eastAsia"/>
          <w:sz w:val="24"/>
          <w:szCs w:val="24"/>
        </w:rPr>
        <w:t>A</w:t>
      </w:r>
      <w:r>
        <w:rPr>
          <w:rFonts w:ascii="Times New Roman" w:eastAsia="宋体" w:hAnsi="Times New Roman" w:cs="Times New Roman" w:hint="eastAsia"/>
          <w:sz w:val="24"/>
          <w:szCs w:val="24"/>
        </w:rPr>
        <w:t>股</w:t>
      </w:r>
      <w:r w:rsidRPr="00DC4E16">
        <w:rPr>
          <w:rFonts w:ascii="Times New Roman" w:eastAsia="宋体" w:hAnsi="Times New Roman" w:cs="Times New Roman" w:hint="eastAsia"/>
          <w:sz w:val="24"/>
          <w:szCs w:val="24"/>
        </w:rPr>
        <w:t>股票。</w:t>
      </w:r>
    </w:p>
    <w:p w14:paraId="0417630C" w14:textId="34CBBBE8" w:rsidR="0065734D" w:rsidRDefault="0065734D" w:rsidP="0065734D">
      <w:pPr>
        <w:adjustRightInd w:val="0"/>
        <w:snapToGrid w:val="0"/>
        <w:spacing w:beforeLines="50" w:before="156" w:line="360" w:lineRule="auto"/>
        <w:ind w:firstLineChars="200" w:firstLine="480"/>
        <w:rPr>
          <w:rFonts w:ascii="Times New Roman" w:eastAsia="宋体" w:hAnsi="Times New Roman" w:cs="Times New Roman"/>
          <w:sz w:val="24"/>
          <w:szCs w:val="24"/>
        </w:rPr>
      </w:pPr>
      <w:r w:rsidRPr="00DC4E16">
        <w:rPr>
          <w:rFonts w:ascii="Times New Roman" w:eastAsia="宋体" w:hAnsi="Times New Roman" w:cs="Times New Roman" w:hint="eastAsia"/>
          <w:sz w:val="24"/>
          <w:szCs w:val="24"/>
        </w:rPr>
        <w:t>本次发行的定价政策符合《上市公司证券发行管理办法》</w:t>
      </w:r>
      <w:r w:rsidRPr="004D3AED">
        <w:rPr>
          <w:rFonts w:ascii="Times New Roman" w:eastAsia="宋体" w:hAnsi="Times New Roman" w:cs="Times New Roman" w:hint="eastAsia"/>
          <w:sz w:val="24"/>
          <w:szCs w:val="24"/>
        </w:rPr>
        <w:t>《上市公司非公开发行股票实施细则》</w:t>
      </w:r>
      <w:r w:rsidRPr="00DC4E16">
        <w:rPr>
          <w:rFonts w:ascii="Times New Roman" w:eastAsia="宋体" w:hAnsi="Times New Roman" w:cs="Times New Roman" w:hint="eastAsia"/>
          <w:sz w:val="24"/>
          <w:szCs w:val="24"/>
        </w:rPr>
        <w:t>等相关规定，不存在</w:t>
      </w:r>
      <w:proofErr w:type="gramStart"/>
      <w:r w:rsidRPr="00DC4E16">
        <w:rPr>
          <w:rFonts w:ascii="Times New Roman" w:eastAsia="宋体" w:hAnsi="Times New Roman" w:cs="Times New Roman" w:hint="eastAsia"/>
          <w:sz w:val="24"/>
          <w:szCs w:val="24"/>
        </w:rPr>
        <w:t>损害非</w:t>
      </w:r>
      <w:proofErr w:type="gramEnd"/>
      <w:r w:rsidRPr="00DC4E16">
        <w:rPr>
          <w:rFonts w:ascii="Times New Roman" w:eastAsia="宋体" w:hAnsi="Times New Roman" w:cs="Times New Roman" w:hint="eastAsia"/>
          <w:sz w:val="24"/>
          <w:szCs w:val="24"/>
        </w:rPr>
        <w:t>关联股东利益及公司利益的情形。</w:t>
      </w:r>
    </w:p>
    <w:p w14:paraId="6BDCF234" w14:textId="77124FE0" w:rsidR="00EE73C4" w:rsidRPr="00EE73C4" w:rsidRDefault="00EE73C4" w:rsidP="00EE73C4">
      <w:pPr>
        <w:adjustRightInd w:val="0"/>
        <w:snapToGrid w:val="0"/>
        <w:spacing w:beforeLines="50" w:before="156" w:line="360" w:lineRule="auto"/>
        <w:ind w:firstLineChars="200" w:firstLine="482"/>
        <w:rPr>
          <w:rFonts w:ascii="Times New Roman" w:eastAsia="宋体" w:hAnsi="Times New Roman" w:cs="Times New Roman"/>
          <w:b/>
          <w:bCs/>
          <w:sz w:val="24"/>
          <w:szCs w:val="24"/>
        </w:rPr>
      </w:pPr>
      <w:r w:rsidRPr="00EE73C4">
        <w:rPr>
          <w:rFonts w:ascii="Times New Roman" w:eastAsia="宋体" w:hAnsi="Times New Roman" w:cs="Times New Roman" w:hint="eastAsia"/>
          <w:b/>
          <w:bCs/>
          <w:sz w:val="24"/>
          <w:szCs w:val="24"/>
        </w:rPr>
        <w:t>（</w:t>
      </w:r>
      <w:r>
        <w:rPr>
          <w:rFonts w:ascii="Times New Roman" w:eastAsia="宋体" w:hAnsi="Times New Roman" w:cs="Times New Roman" w:hint="eastAsia"/>
          <w:b/>
          <w:bCs/>
          <w:sz w:val="24"/>
          <w:szCs w:val="24"/>
        </w:rPr>
        <w:t>二</w:t>
      </w:r>
      <w:r w:rsidRPr="00EE73C4">
        <w:rPr>
          <w:rFonts w:ascii="Times New Roman" w:eastAsia="宋体" w:hAnsi="Times New Roman" w:cs="Times New Roman" w:hint="eastAsia"/>
          <w:b/>
          <w:bCs/>
          <w:sz w:val="24"/>
          <w:szCs w:val="24"/>
        </w:rPr>
        <w:t>）本次</w:t>
      </w:r>
      <w:r w:rsidR="00051E0F">
        <w:rPr>
          <w:rFonts w:ascii="Times New Roman" w:eastAsia="宋体" w:hAnsi="Times New Roman" w:cs="Times New Roman" w:hint="eastAsia"/>
          <w:b/>
          <w:bCs/>
          <w:sz w:val="24"/>
          <w:szCs w:val="24"/>
        </w:rPr>
        <w:t>资产购买</w:t>
      </w:r>
    </w:p>
    <w:p w14:paraId="61C22F79" w14:textId="77330AF2" w:rsidR="00EE73C4" w:rsidRDefault="00051E0F" w:rsidP="00EE73C4">
      <w:pPr>
        <w:adjustRightInd w:val="0"/>
        <w:snapToGrid w:val="0"/>
        <w:spacing w:beforeLines="50" w:before="156" w:line="360" w:lineRule="auto"/>
        <w:ind w:firstLineChars="200" w:firstLine="480"/>
        <w:rPr>
          <w:rFonts w:ascii="Times New Roman" w:eastAsia="宋体" w:hAnsi="Times New Roman" w:cs="Times New Roman"/>
          <w:sz w:val="24"/>
          <w:szCs w:val="24"/>
        </w:rPr>
      </w:pPr>
      <w:r w:rsidRPr="00321705">
        <w:rPr>
          <w:rFonts w:ascii="Times New Roman" w:eastAsia="宋体" w:hAnsi="Times New Roman" w:cs="Times New Roman"/>
          <w:sz w:val="24"/>
          <w:szCs w:val="24"/>
        </w:rPr>
        <w:t>本次</w:t>
      </w:r>
      <w:r>
        <w:rPr>
          <w:rFonts w:ascii="Times New Roman" w:eastAsia="宋体" w:hAnsi="Times New Roman" w:cs="Times New Roman" w:hint="eastAsia"/>
          <w:sz w:val="24"/>
          <w:szCs w:val="24"/>
        </w:rPr>
        <w:t>资产购买标的公司北人智能</w:t>
      </w:r>
      <w:r>
        <w:rPr>
          <w:rFonts w:ascii="Times New Roman" w:eastAsia="宋体" w:hAnsi="Times New Roman" w:cs="Times New Roman" w:hint="eastAsia"/>
          <w:sz w:val="24"/>
          <w:szCs w:val="24"/>
        </w:rPr>
        <w:t>1</w:t>
      </w:r>
      <w:r>
        <w:rPr>
          <w:rFonts w:ascii="Times New Roman" w:eastAsia="宋体" w:hAnsi="Times New Roman" w:cs="Times New Roman"/>
          <w:sz w:val="24"/>
          <w:szCs w:val="24"/>
        </w:rPr>
        <w:t>00</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股权</w:t>
      </w:r>
      <w:r w:rsidRPr="00321705">
        <w:rPr>
          <w:rFonts w:ascii="Times New Roman" w:eastAsia="宋体" w:hAnsi="Times New Roman" w:cs="Times New Roman"/>
          <w:sz w:val="24"/>
          <w:szCs w:val="24"/>
        </w:rPr>
        <w:t>的</w:t>
      </w:r>
      <w:r>
        <w:rPr>
          <w:rFonts w:ascii="Times New Roman" w:eastAsia="宋体" w:hAnsi="Times New Roman" w:cs="Times New Roman" w:hint="eastAsia"/>
          <w:sz w:val="24"/>
          <w:szCs w:val="24"/>
        </w:rPr>
        <w:t>交易作价不超过</w:t>
      </w:r>
      <w:r w:rsidRPr="00321705">
        <w:rPr>
          <w:rFonts w:ascii="Times New Roman" w:eastAsia="宋体" w:hAnsi="Times New Roman" w:cs="Times New Roman"/>
          <w:sz w:val="24"/>
          <w:szCs w:val="24"/>
        </w:rPr>
        <w:t>人民币</w:t>
      </w:r>
      <w:r w:rsidRPr="00321705">
        <w:rPr>
          <w:rFonts w:ascii="Times New Roman" w:eastAsia="宋体" w:hAnsi="Times New Roman" w:cs="Times New Roman"/>
          <w:sz w:val="24"/>
          <w:szCs w:val="24"/>
        </w:rPr>
        <w:t>42,000.00</w:t>
      </w:r>
      <w:r w:rsidRPr="00321705">
        <w:rPr>
          <w:rFonts w:ascii="Times New Roman" w:eastAsia="宋体" w:hAnsi="Times New Roman" w:cs="Times New Roman"/>
          <w:sz w:val="24"/>
          <w:szCs w:val="24"/>
        </w:rPr>
        <w:t>万元</w:t>
      </w:r>
      <w:r w:rsidR="00EE73C4" w:rsidRPr="00321705">
        <w:rPr>
          <w:rFonts w:ascii="Times New Roman" w:eastAsia="宋体" w:hAnsi="Times New Roman" w:cs="Times New Roman"/>
          <w:sz w:val="24"/>
          <w:szCs w:val="24"/>
        </w:rPr>
        <w:t>。</w:t>
      </w:r>
      <w:r w:rsidRPr="00321705">
        <w:rPr>
          <w:rFonts w:ascii="Times New Roman" w:eastAsia="宋体" w:hAnsi="Times New Roman" w:cs="Times New Roman"/>
          <w:sz w:val="24"/>
          <w:szCs w:val="24"/>
        </w:rPr>
        <w:t>本次</w:t>
      </w:r>
      <w:r>
        <w:rPr>
          <w:rFonts w:ascii="Times New Roman" w:eastAsia="宋体" w:hAnsi="Times New Roman" w:cs="Times New Roman" w:hint="eastAsia"/>
          <w:sz w:val="24"/>
          <w:szCs w:val="24"/>
        </w:rPr>
        <w:t>资产购买</w:t>
      </w:r>
      <w:r w:rsidRPr="00321705">
        <w:rPr>
          <w:rFonts w:ascii="Times New Roman" w:eastAsia="宋体" w:hAnsi="Times New Roman" w:cs="Times New Roman"/>
          <w:sz w:val="24"/>
          <w:szCs w:val="24"/>
        </w:rPr>
        <w:t>的最终价格</w:t>
      </w:r>
      <w:r>
        <w:rPr>
          <w:rFonts w:ascii="Times New Roman" w:eastAsia="宋体" w:hAnsi="Times New Roman" w:cs="Times New Roman" w:hint="eastAsia"/>
          <w:sz w:val="24"/>
          <w:szCs w:val="24"/>
        </w:rPr>
        <w:t>根据公司聘请的</w:t>
      </w:r>
      <w:r w:rsidRPr="00321705">
        <w:rPr>
          <w:rFonts w:ascii="Times New Roman" w:eastAsia="宋体" w:hAnsi="Times New Roman" w:cs="Times New Roman"/>
          <w:sz w:val="24"/>
          <w:szCs w:val="24"/>
        </w:rPr>
        <w:t>评估机构出具并经有权国有资产监督管理部门备案的评估报告</w:t>
      </w:r>
      <w:r>
        <w:rPr>
          <w:rFonts w:ascii="Times New Roman" w:eastAsia="宋体" w:hAnsi="Times New Roman" w:cs="Times New Roman" w:hint="eastAsia"/>
          <w:sz w:val="24"/>
          <w:szCs w:val="24"/>
        </w:rPr>
        <w:t>中的评估值</w:t>
      </w:r>
      <w:r w:rsidRPr="00321705">
        <w:rPr>
          <w:rFonts w:ascii="Times New Roman" w:eastAsia="宋体" w:hAnsi="Times New Roman" w:cs="Times New Roman"/>
          <w:sz w:val="24"/>
          <w:szCs w:val="24"/>
        </w:rPr>
        <w:t>为基础</w:t>
      </w:r>
      <w:r>
        <w:rPr>
          <w:rFonts w:ascii="Times New Roman" w:eastAsia="宋体" w:hAnsi="Times New Roman" w:cs="Times New Roman" w:hint="eastAsia"/>
          <w:sz w:val="24"/>
          <w:szCs w:val="24"/>
        </w:rPr>
        <w:t>协商</w:t>
      </w:r>
      <w:r w:rsidRPr="00321705">
        <w:rPr>
          <w:rFonts w:ascii="Times New Roman" w:eastAsia="宋体" w:hAnsi="Times New Roman" w:cs="Times New Roman"/>
          <w:sz w:val="24"/>
          <w:szCs w:val="24"/>
        </w:rPr>
        <w:t>确定</w:t>
      </w:r>
      <w:r w:rsidR="00EE73C4" w:rsidRPr="00321705">
        <w:rPr>
          <w:rFonts w:ascii="Times New Roman" w:eastAsia="宋体" w:hAnsi="Times New Roman" w:cs="Times New Roman"/>
          <w:sz w:val="24"/>
          <w:szCs w:val="24"/>
        </w:rPr>
        <w:t>。</w:t>
      </w:r>
    </w:p>
    <w:p w14:paraId="32A0C652" w14:textId="77777777" w:rsidR="0065734D" w:rsidRPr="00436011" w:rsidRDefault="0065734D" w:rsidP="0065734D">
      <w:pPr>
        <w:adjustRightInd w:val="0"/>
        <w:snapToGrid w:val="0"/>
        <w:spacing w:beforeLines="50" w:before="156" w:line="360" w:lineRule="auto"/>
        <w:outlineLvl w:val="0"/>
        <w:rPr>
          <w:rFonts w:ascii="Times New Roman" w:eastAsia="宋体" w:hAnsi="Times New Roman" w:cs="Times New Roman"/>
          <w:b/>
          <w:sz w:val="28"/>
          <w:szCs w:val="28"/>
        </w:rPr>
      </w:pPr>
      <w:r>
        <w:rPr>
          <w:rFonts w:ascii="Times New Roman" w:eastAsia="宋体" w:hAnsi="Times New Roman" w:cs="Times New Roman" w:hint="eastAsia"/>
          <w:b/>
          <w:sz w:val="28"/>
          <w:szCs w:val="28"/>
        </w:rPr>
        <w:t>五</w:t>
      </w:r>
      <w:r w:rsidRPr="00436011">
        <w:rPr>
          <w:rFonts w:ascii="Times New Roman" w:eastAsia="宋体" w:hAnsi="Times New Roman" w:cs="Times New Roman" w:hint="eastAsia"/>
          <w:b/>
          <w:sz w:val="28"/>
          <w:szCs w:val="28"/>
        </w:rPr>
        <w:t>、</w:t>
      </w:r>
      <w:r w:rsidRPr="00BD06D4">
        <w:rPr>
          <w:rFonts w:ascii="Times New Roman" w:eastAsia="宋体" w:hAnsi="Times New Roman" w:cs="Times New Roman" w:hint="eastAsia"/>
          <w:b/>
          <w:sz w:val="28"/>
          <w:szCs w:val="28"/>
        </w:rPr>
        <w:t>关联交易目的和对上市公司的影响</w:t>
      </w:r>
    </w:p>
    <w:p w14:paraId="6BBD7A9E" w14:textId="66A92BC0" w:rsidR="00EE73C4" w:rsidRPr="00E27315" w:rsidRDefault="00E27315" w:rsidP="0065734D">
      <w:pPr>
        <w:adjustRightInd w:val="0"/>
        <w:snapToGrid w:val="0"/>
        <w:spacing w:beforeLines="50" w:before="156" w:line="360" w:lineRule="auto"/>
        <w:ind w:firstLineChars="200" w:firstLine="480"/>
        <w:rPr>
          <w:rFonts w:ascii="Times New Roman" w:eastAsia="宋体" w:hAnsi="Times New Roman" w:cs="Times New Roman"/>
          <w:sz w:val="24"/>
          <w:szCs w:val="24"/>
        </w:rPr>
      </w:pPr>
      <w:r w:rsidRPr="00BD06D4">
        <w:rPr>
          <w:rFonts w:ascii="Times New Roman" w:eastAsia="宋体" w:hAnsi="Times New Roman" w:cs="Times New Roman" w:hint="eastAsia"/>
          <w:sz w:val="24"/>
          <w:szCs w:val="24"/>
        </w:rPr>
        <w:t>本次关联交易以顺利实现公司非公开发行股票为目的，</w:t>
      </w:r>
      <w:r>
        <w:rPr>
          <w:rFonts w:ascii="Times New Roman" w:eastAsia="宋体" w:hAnsi="Times New Roman" w:cs="Times New Roman" w:hint="eastAsia"/>
          <w:sz w:val="24"/>
          <w:szCs w:val="24"/>
        </w:rPr>
        <w:t>京城机电</w:t>
      </w:r>
      <w:r w:rsidRPr="00BD06D4">
        <w:rPr>
          <w:rFonts w:ascii="Times New Roman" w:eastAsia="宋体" w:hAnsi="Times New Roman" w:cs="Times New Roman" w:hint="eastAsia"/>
          <w:sz w:val="24"/>
          <w:szCs w:val="24"/>
        </w:rPr>
        <w:t>认购公司本次发行的股票，表明其对公司未来的良好预期及对公司长期发展的支持，有利于公司扩大业务规模，提升公司的市场竞争力和抗风险能力</w:t>
      </w:r>
      <w:r>
        <w:rPr>
          <w:rFonts w:ascii="Times New Roman" w:eastAsia="宋体" w:hAnsi="Times New Roman" w:cs="Times New Roman" w:hint="eastAsia"/>
          <w:sz w:val="24"/>
          <w:szCs w:val="24"/>
        </w:rPr>
        <w:t>；本次收购北人智能</w:t>
      </w:r>
      <w:r>
        <w:rPr>
          <w:rFonts w:ascii="Times New Roman" w:eastAsia="宋体" w:hAnsi="Times New Roman" w:cs="Times New Roman" w:hint="eastAsia"/>
          <w:sz w:val="24"/>
          <w:szCs w:val="24"/>
        </w:rPr>
        <w:t>1</w:t>
      </w:r>
      <w:r>
        <w:rPr>
          <w:rFonts w:ascii="Times New Roman" w:eastAsia="宋体" w:hAnsi="Times New Roman" w:cs="Times New Roman"/>
          <w:sz w:val="24"/>
          <w:szCs w:val="24"/>
        </w:rPr>
        <w:t>00</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股权</w:t>
      </w:r>
      <w:r w:rsidRPr="00EF7361">
        <w:rPr>
          <w:rFonts w:ascii="Times New Roman" w:eastAsia="宋体" w:hAnsi="Times New Roman" w:cs="Times New Roman" w:hint="eastAsia"/>
          <w:sz w:val="24"/>
          <w:szCs w:val="24"/>
        </w:rPr>
        <w:t>可使公司借此布局智能印刷装备行业，进一步打造具有竞争力的装备制造产业上市平台</w:t>
      </w:r>
      <w:r>
        <w:rPr>
          <w:rFonts w:ascii="Times New Roman" w:eastAsia="宋体" w:hAnsi="Times New Roman" w:cs="Times New Roman" w:hint="eastAsia"/>
          <w:sz w:val="24"/>
          <w:szCs w:val="24"/>
        </w:rPr>
        <w:t>。</w:t>
      </w:r>
      <w:r w:rsidRPr="00BD06D4">
        <w:rPr>
          <w:rFonts w:ascii="Times New Roman" w:eastAsia="宋体" w:hAnsi="Times New Roman" w:cs="Times New Roman" w:hint="eastAsia"/>
          <w:sz w:val="24"/>
          <w:szCs w:val="24"/>
        </w:rPr>
        <w:t>本次关联交易不影响公司的独立性，公司主要业务没有因为</w:t>
      </w:r>
      <w:r w:rsidRPr="00BD06D4">
        <w:rPr>
          <w:rFonts w:ascii="Times New Roman" w:eastAsia="宋体" w:hAnsi="Times New Roman" w:cs="Times New Roman" w:hint="eastAsia"/>
          <w:sz w:val="24"/>
          <w:szCs w:val="24"/>
        </w:rPr>
        <w:lastRenderedPageBreak/>
        <w:t>本次关联交易而对</w:t>
      </w:r>
      <w:r>
        <w:rPr>
          <w:rFonts w:ascii="Times New Roman" w:eastAsia="宋体" w:hAnsi="Times New Roman" w:cs="Times New Roman" w:hint="eastAsia"/>
          <w:sz w:val="24"/>
          <w:szCs w:val="24"/>
        </w:rPr>
        <w:t>京城</w:t>
      </w:r>
      <w:proofErr w:type="gramStart"/>
      <w:r>
        <w:rPr>
          <w:rFonts w:ascii="Times New Roman" w:eastAsia="宋体" w:hAnsi="Times New Roman" w:cs="Times New Roman" w:hint="eastAsia"/>
          <w:sz w:val="24"/>
          <w:szCs w:val="24"/>
        </w:rPr>
        <w:t>机电</w:t>
      </w:r>
      <w:r w:rsidRPr="00BD06D4">
        <w:rPr>
          <w:rFonts w:ascii="Times New Roman" w:eastAsia="宋体" w:hAnsi="Times New Roman" w:cs="Times New Roman" w:hint="eastAsia"/>
          <w:sz w:val="24"/>
          <w:szCs w:val="24"/>
        </w:rPr>
        <w:t>形成</w:t>
      </w:r>
      <w:proofErr w:type="gramEnd"/>
      <w:r w:rsidRPr="00BD06D4">
        <w:rPr>
          <w:rFonts w:ascii="Times New Roman" w:eastAsia="宋体" w:hAnsi="Times New Roman" w:cs="Times New Roman" w:hint="eastAsia"/>
          <w:sz w:val="24"/>
          <w:szCs w:val="24"/>
        </w:rPr>
        <w:t>依赖。</w:t>
      </w:r>
    </w:p>
    <w:p w14:paraId="59EAEA48" w14:textId="77777777" w:rsidR="0065734D" w:rsidRPr="00436011" w:rsidRDefault="0065734D" w:rsidP="0065734D">
      <w:pPr>
        <w:adjustRightInd w:val="0"/>
        <w:snapToGrid w:val="0"/>
        <w:spacing w:beforeLines="50" w:before="156" w:line="360" w:lineRule="auto"/>
        <w:outlineLvl w:val="0"/>
        <w:rPr>
          <w:rFonts w:ascii="Times New Roman" w:eastAsia="宋体" w:hAnsi="Times New Roman" w:cs="Times New Roman"/>
          <w:b/>
          <w:sz w:val="28"/>
          <w:szCs w:val="28"/>
        </w:rPr>
      </w:pPr>
      <w:r>
        <w:rPr>
          <w:rFonts w:ascii="Times New Roman" w:eastAsia="宋体" w:hAnsi="Times New Roman" w:cs="Times New Roman" w:hint="eastAsia"/>
          <w:b/>
          <w:sz w:val="28"/>
          <w:szCs w:val="28"/>
        </w:rPr>
        <w:t>六</w:t>
      </w:r>
      <w:r w:rsidRPr="00436011">
        <w:rPr>
          <w:rFonts w:ascii="Times New Roman" w:eastAsia="宋体" w:hAnsi="Times New Roman" w:cs="Times New Roman" w:hint="eastAsia"/>
          <w:b/>
          <w:sz w:val="28"/>
          <w:szCs w:val="28"/>
        </w:rPr>
        <w:t>、</w:t>
      </w:r>
      <w:r w:rsidRPr="00BD06D4">
        <w:rPr>
          <w:rFonts w:ascii="Times New Roman" w:eastAsia="宋体" w:hAnsi="Times New Roman" w:cs="Times New Roman" w:hint="eastAsia"/>
          <w:b/>
          <w:sz w:val="28"/>
          <w:szCs w:val="28"/>
        </w:rPr>
        <w:t>与该关联人累计已发生的各类关联交易的总金额</w:t>
      </w:r>
    </w:p>
    <w:p w14:paraId="6A640515" w14:textId="77777777" w:rsidR="00E27315" w:rsidRDefault="00E27315" w:rsidP="00E27315">
      <w:pPr>
        <w:adjustRightInd w:val="0"/>
        <w:snapToGrid w:val="0"/>
        <w:spacing w:beforeLines="50" w:before="156" w:line="360" w:lineRule="auto"/>
        <w:ind w:firstLineChars="200" w:firstLine="480"/>
        <w:rPr>
          <w:rFonts w:ascii="Times New Roman" w:eastAsia="宋体" w:hAnsi="Times New Roman" w:cs="Times New Roman"/>
          <w:sz w:val="24"/>
          <w:szCs w:val="24"/>
        </w:rPr>
      </w:pPr>
      <w:r w:rsidRPr="00EF7361">
        <w:rPr>
          <w:rFonts w:ascii="Times New Roman" w:eastAsia="宋体" w:hAnsi="Times New Roman" w:cs="Times New Roman" w:hint="eastAsia"/>
          <w:sz w:val="24"/>
          <w:szCs w:val="24"/>
        </w:rPr>
        <w:t>公司与</w:t>
      </w:r>
      <w:r>
        <w:rPr>
          <w:rFonts w:ascii="Times New Roman" w:eastAsia="宋体" w:hAnsi="Times New Roman" w:cs="Times New Roman" w:hint="eastAsia"/>
          <w:sz w:val="24"/>
          <w:szCs w:val="24"/>
        </w:rPr>
        <w:t>京城机电</w:t>
      </w:r>
      <w:r w:rsidRPr="00EF7361">
        <w:rPr>
          <w:rFonts w:ascii="Times New Roman" w:eastAsia="宋体" w:hAnsi="Times New Roman" w:cs="Times New Roman" w:hint="eastAsia"/>
          <w:sz w:val="24"/>
          <w:szCs w:val="24"/>
        </w:rPr>
        <w:t>过去</w:t>
      </w:r>
      <w:r w:rsidRPr="00EF7361">
        <w:rPr>
          <w:rFonts w:ascii="Times New Roman" w:eastAsia="宋体" w:hAnsi="Times New Roman" w:cs="Times New Roman"/>
          <w:sz w:val="24"/>
          <w:szCs w:val="24"/>
        </w:rPr>
        <w:t>12</w:t>
      </w:r>
      <w:r w:rsidRPr="00EF7361">
        <w:rPr>
          <w:rFonts w:ascii="Times New Roman" w:eastAsia="宋体" w:hAnsi="Times New Roman" w:cs="Times New Roman"/>
          <w:sz w:val="24"/>
          <w:szCs w:val="24"/>
        </w:rPr>
        <w:t>个月内的关联交易情况具体内容详见公司在上海证券交易所官方网站上披露的定期报告、临时公告等信息披露文件。</w:t>
      </w:r>
    </w:p>
    <w:p w14:paraId="147C6A4F" w14:textId="77777777" w:rsidR="0065734D" w:rsidRPr="00436011" w:rsidRDefault="0065734D" w:rsidP="0065734D">
      <w:pPr>
        <w:adjustRightInd w:val="0"/>
        <w:snapToGrid w:val="0"/>
        <w:spacing w:beforeLines="50" w:before="156" w:line="360" w:lineRule="auto"/>
        <w:outlineLvl w:val="0"/>
        <w:rPr>
          <w:rFonts w:ascii="Times New Roman" w:eastAsia="宋体" w:hAnsi="Times New Roman" w:cs="Times New Roman"/>
          <w:b/>
          <w:sz w:val="28"/>
          <w:szCs w:val="28"/>
        </w:rPr>
      </w:pPr>
      <w:r>
        <w:rPr>
          <w:rFonts w:ascii="Times New Roman" w:eastAsia="宋体" w:hAnsi="Times New Roman" w:cs="Times New Roman" w:hint="eastAsia"/>
          <w:b/>
          <w:sz w:val="28"/>
          <w:szCs w:val="28"/>
        </w:rPr>
        <w:t>七</w:t>
      </w:r>
      <w:r w:rsidRPr="00436011">
        <w:rPr>
          <w:rFonts w:ascii="Times New Roman" w:eastAsia="宋体" w:hAnsi="Times New Roman" w:cs="Times New Roman" w:hint="eastAsia"/>
          <w:b/>
          <w:sz w:val="28"/>
          <w:szCs w:val="28"/>
        </w:rPr>
        <w:t>、</w:t>
      </w:r>
      <w:r w:rsidRPr="00BD06D4">
        <w:rPr>
          <w:rFonts w:ascii="Times New Roman" w:eastAsia="宋体" w:hAnsi="Times New Roman" w:cs="Times New Roman" w:hint="eastAsia"/>
          <w:b/>
          <w:sz w:val="28"/>
          <w:szCs w:val="28"/>
        </w:rPr>
        <w:t>独立董事事前认可和独立意见</w:t>
      </w:r>
    </w:p>
    <w:p w14:paraId="39044986" w14:textId="77777777" w:rsidR="00490A29" w:rsidRDefault="00490A29" w:rsidP="00490A29">
      <w:pPr>
        <w:adjustRightInd w:val="0"/>
        <w:snapToGrid w:val="0"/>
        <w:spacing w:beforeLines="50" w:before="156" w:line="360" w:lineRule="auto"/>
        <w:ind w:firstLine="480"/>
        <w:rPr>
          <w:rFonts w:ascii="Times New Roman" w:eastAsia="宋体" w:hAnsi="Times New Roman" w:cs="Times New Roman"/>
          <w:sz w:val="24"/>
          <w:szCs w:val="24"/>
        </w:rPr>
      </w:pPr>
      <w:r w:rsidRPr="004D3AED">
        <w:rPr>
          <w:rFonts w:ascii="Times New Roman" w:eastAsia="宋体" w:hAnsi="Times New Roman" w:cs="Times New Roman" w:hint="eastAsia"/>
          <w:sz w:val="24"/>
          <w:szCs w:val="24"/>
        </w:rPr>
        <w:t>上述关联交易在提交公司董事会审议前已经获得独立董事</w:t>
      </w:r>
      <w:r w:rsidRPr="00EF7361">
        <w:rPr>
          <w:rFonts w:ascii="Times New Roman" w:eastAsia="宋体" w:hAnsi="Times New Roman" w:cs="Times New Roman" w:hint="eastAsia"/>
          <w:sz w:val="24"/>
          <w:szCs w:val="24"/>
        </w:rPr>
        <w:t>熊建辉</w:t>
      </w:r>
      <w:r>
        <w:rPr>
          <w:rFonts w:ascii="Times New Roman" w:eastAsia="宋体" w:hAnsi="Times New Roman" w:cs="Times New Roman" w:hint="eastAsia"/>
          <w:sz w:val="24"/>
          <w:szCs w:val="24"/>
        </w:rPr>
        <w:t>先生</w:t>
      </w:r>
      <w:r w:rsidRPr="00EF7361">
        <w:rPr>
          <w:rFonts w:ascii="Times New Roman" w:eastAsia="宋体" w:hAnsi="Times New Roman" w:cs="Times New Roman" w:hint="eastAsia"/>
          <w:sz w:val="24"/>
          <w:szCs w:val="24"/>
        </w:rPr>
        <w:t>、赵旭光</w:t>
      </w:r>
      <w:r>
        <w:rPr>
          <w:rFonts w:ascii="Times New Roman" w:eastAsia="宋体" w:hAnsi="Times New Roman" w:cs="Times New Roman" w:hint="eastAsia"/>
          <w:sz w:val="24"/>
          <w:szCs w:val="24"/>
        </w:rPr>
        <w:t>先生</w:t>
      </w:r>
      <w:r w:rsidRPr="00EF7361">
        <w:rPr>
          <w:rFonts w:ascii="Times New Roman" w:eastAsia="宋体" w:hAnsi="Times New Roman" w:cs="Times New Roman" w:hint="eastAsia"/>
          <w:sz w:val="24"/>
          <w:szCs w:val="24"/>
        </w:rPr>
        <w:t>、刘景泰</w:t>
      </w:r>
      <w:r>
        <w:rPr>
          <w:rFonts w:ascii="Times New Roman" w:eastAsia="宋体" w:hAnsi="Times New Roman" w:cs="Times New Roman" w:hint="eastAsia"/>
          <w:sz w:val="24"/>
          <w:szCs w:val="24"/>
        </w:rPr>
        <w:t>先生</w:t>
      </w:r>
      <w:r w:rsidRPr="00EF7361">
        <w:rPr>
          <w:rFonts w:ascii="Times New Roman" w:eastAsia="宋体" w:hAnsi="Times New Roman" w:cs="Times New Roman" w:hint="eastAsia"/>
          <w:sz w:val="24"/>
          <w:szCs w:val="24"/>
        </w:rPr>
        <w:t>、栾大龙</w:t>
      </w:r>
      <w:r>
        <w:rPr>
          <w:rFonts w:ascii="Times New Roman" w:eastAsia="宋体" w:hAnsi="Times New Roman" w:cs="Times New Roman" w:hint="eastAsia"/>
          <w:sz w:val="24"/>
          <w:szCs w:val="24"/>
        </w:rPr>
        <w:t>先生</w:t>
      </w:r>
      <w:r w:rsidRPr="004D3AED">
        <w:rPr>
          <w:rFonts w:ascii="Times New Roman" w:eastAsia="宋体" w:hAnsi="Times New Roman" w:cs="Times New Roman"/>
          <w:sz w:val="24"/>
          <w:szCs w:val="24"/>
        </w:rPr>
        <w:t>的事前认可；独立董事</w:t>
      </w:r>
      <w:r>
        <w:rPr>
          <w:rFonts w:ascii="Times New Roman" w:eastAsia="宋体" w:hAnsi="Times New Roman" w:cs="Times New Roman" w:hint="eastAsia"/>
          <w:sz w:val="24"/>
          <w:szCs w:val="24"/>
        </w:rPr>
        <w:t>就上述关联交易</w:t>
      </w:r>
      <w:r w:rsidRPr="004D3AED">
        <w:rPr>
          <w:rFonts w:ascii="Times New Roman" w:eastAsia="宋体" w:hAnsi="Times New Roman" w:cs="Times New Roman"/>
          <w:sz w:val="24"/>
          <w:szCs w:val="24"/>
        </w:rPr>
        <w:t>出具独立意见如下：</w:t>
      </w:r>
    </w:p>
    <w:p w14:paraId="74856E0C" w14:textId="77777777" w:rsidR="00490A29" w:rsidRPr="001D657A" w:rsidRDefault="00490A29" w:rsidP="00490A29">
      <w:pPr>
        <w:adjustRightInd w:val="0"/>
        <w:snapToGrid w:val="0"/>
        <w:spacing w:beforeLines="50" w:before="156" w:line="360" w:lineRule="auto"/>
        <w:ind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sidRPr="001D657A">
        <w:rPr>
          <w:rFonts w:ascii="Times New Roman" w:eastAsia="宋体" w:hAnsi="Times New Roman" w:cs="Times New Roman" w:hint="eastAsia"/>
          <w:sz w:val="24"/>
          <w:szCs w:val="24"/>
        </w:rPr>
        <w:t>一</w:t>
      </w:r>
      <w:r w:rsidRPr="001D657A">
        <w:rPr>
          <w:rFonts w:ascii="Times New Roman" w:eastAsia="宋体" w:hAnsi="Times New Roman" w:cs="Times New Roman"/>
          <w:sz w:val="24"/>
          <w:szCs w:val="24"/>
        </w:rPr>
        <w:t>、本次非公开发行股票的相关议案在提交公司第十届董事会第十九次临时会议审议前已经我们事前认可。</w:t>
      </w:r>
    </w:p>
    <w:p w14:paraId="3DDBB06E" w14:textId="77777777" w:rsidR="00490A29" w:rsidRPr="001D657A" w:rsidRDefault="00490A29" w:rsidP="00490A29">
      <w:pPr>
        <w:adjustRightInd w:val="0"/>
        <w:snapToGrid w:val="0"/>
        <w:spacing w:beforeLines="50" w:before="156" w:line="360" w:lineRule="auto"/>
        <w:ind w:firstLine="480"/>
        <w:rPr>
          <w:rFonts w:ascii="Times New Roman" w:eastAsia="宋体" w:hAnsi="Times New Roman" w:cs="Times New Roman"/>
          <w:sz w:val="24"/>
          <w:szCs w:val="24"/>
        </w:rPr>
      </w:pPr>
      <w:r w:rsidRPr="001D657A">
        <w:rPr>
          <w:rFonts w:ascii="Times New Roman" w:eastAsia="宋体" w:hAnsi="Times New Roman" w:cs="Times New Roman" w:hint="eastAsia"/>
          <w:sz w:val="24"/>
          <w:szCs w:val="24"/>
        </w:rPr>
        <w:t>二</w:t>
      </w:r>
      <w:r w:rsidRPr="001D657A">
        <w:rPr>
          <w:rFonts w:ascii="Times New Roman" w:eastAsia="宋体" w:hAnsi="Times New Roman" w:cs="Times New Roman"/>
          <w:sz w:val="24"/>
          <w:szCs w:val="24"/>
        </w:rPr>
        <w:t>、公司本次非公开发行股票的相关议案已经公司第十届董事会第十九次临时会议审议通过。本次董事会会议的召集、召开、表决程序和方式符合《公司法》等法律法规和《公司章程》的规定。本次非公开发行股票尚需取得公司股东大会的审议通过和中国证券监督管理委员会的核准。</w:t>
      </w:r>
    </w:p>
    <w:p w14:paraId="300C3F5C" w14:textId="77777777" w:rsidR="00490A29" w:rsidRPr="001D657A" w:rsidRDefault="00490A29" w:rsidP="00490A29">
      <w:pPr>
        <w:adjustRightInd w:val="0"/>
        <w:snapToGrid w:val="0"/>
        <w:spacing w:beforeLines="50" w:before="156" w:line="360" w:lineRule="auto"/>
        <w:ind w:firstLine="480"/>
        <w:rPr>
          <w:rFonts w:ascii="Times New Roman" w:eastAsia="宋体" w:hAnsi="Times New Roman" w:cs="Times New Roman"/>
          <w:sz w:val="24"/>
          <w:szCs w:val="24"/>
        </w:rPr>
      </w:pPr>
      <w:r w:rsidRPr="001D657A">
        <w:rPr>
          <w:rFonts w:ascii="Times New Roman" w:eastAsia="宋体" w:hAnsi="Times New Roman" w:cs="Times New Roman" w:hint="eastAsia"/>
          <w:sz w:val="24"/>
          <w:szCs w:val="24"/>
        </w:rPr>
        <w:t>三</w:t>
      </w:r>
      <w:r w:rsidRPr="001D657A">
        <w:rPr>
          <w:rFonts w:ascii="Times New Roman" w:eastAsia="宋体" w:hAnsi="Times New Roman" w:cs="Times New Roman"/>
          <w:sz w:val="24"/>
          <w:szCs w:val="24"/>
        </w:rPr>
        <w:t>、本次非公开发行</w:t>
      </w:r>
      <w:r w:rsidRPr="001D657A">
        <w:rPr>
          <w:rFonts w:ascii="Times New Roman" w:eastAsia="宋体" w:hAnsi="Times New Roman" w:cs="Times New Roman"/>
          <w:sz w:val="24"/>
          <w:szCs w:val="24"/>
        </w:rPr>
        <w:t>A</w:t>
      </w:r>
      <w:r w:rsidRPr="001D657A">
        <w:rPr>
          <w:rFonts w:ascii="Times New Roman" w:eastAsia="宋体" w:hAnsi="Times New Roman" w:cs="Times New Roman"/>
          <w:sz w:val="24"/>
          <w:szCs w:val="24"/>
        </w:rPr>
        <w:t>股股票的方案切实可行，公司本次非公开发行有利于优化公司产品结构，开拓新的业务市场，提升公司总体实力。本次非公开发行</w:t>
      </w:r>
      <w:r w:rsidRPr="001D657A">
        <w:rPr>
          <w:rFonts w:ascii="Times New Roman" w:eastAsia="宋体" w:hAnsi="Times New Roman" w:cs="Times New Roman"/>
          <w:sz w:val="24"/>
          <w:szCs w:val="24"/>
        </w:rPr>
        <w:t>A</w:t>
      </w:r>
      <w:r w:rsidRPr="001D657A">
        <w:rPr>
          <w:rFonts w:ascii="Times New Roman" w:eastAsia="宋体" w:hAnsi="Times New Roman" w:cs="Times New Roman"/>
          <w:sz w:val="24"/>
          <w:szCs w:val="24"/>
        </w:rPr>
        <w:t>股股票的方案及预案符合《公司法》《证券法》《上市公司证券发行管理办法》《上市公司非公开发行股票实施细则》等有关法律、法规和规范性文件的规定。</w:t>
      </w:r>
    </w:p>
    <w:p w14:paraId="60E76644" w14:textId="77777777" w:rsidR="00490A29" w:rsidRPr="001D657A" w:rsidRDefault="00490A29" w:rsidP="00490A29">
      <w:pPr>
        <w:adjustRightInd w:val="0"/>
        <w:snapToGrid w:val="0"/>
        <w:spacing w:beforeLines="50" w:before="156" w:line="360" w:lineRule="auto"/>
        <w:ind w:firstLine="480"/>
        <w:rPr>
          <w:rFonts w:ascii="Times New Roman" w:eastAsia="宋体" w:hAnsi="Times New Roman" w:cs="Times New Roman"/>
          <w:sz w:val="24"/>
          <w:szCs w:val="24"/>
        </w:rPr>
      </w:pPr>
      <w:r w:rsidRPr="001D657A">
        <w:rPr>
          <w:rFonts w:ascii="Times New Roman" w:eastAsia="宋体" w:hAnsi="Times New Roman" w:cs="Times New Roman" w:hint="eastAsia"/>
          <w:sz w:val="24"/>
          <w:szCs w:val="24"/>
        </w:rPr>
        <w:t>四</w:t>
      </w:r>
      <w:r w:rsidRPr="001D657A">
        <w:rPr>
          <w:rFonts w:ascii="Times New Roman" w:eastAsia="宋体" w:hAnsi="Times New Roman" w:cs="Times New Roman"/>
          <w:sz w:val="24"/>
          <w:szCs w:val="24"/>
        </w:rPr>
        <w:t>、公司编制的非公开发行股票募集资金运用可行性分析报告内容真实、准确、完整。公司本次非公开发行募集资金用途符合市场现状和公司的发展战略，有利于改善公司财务结构，为公司运营和业绩的持续快速增长奠定了坚实的基础，不存在损害公司及全体股东特别是中小股东利益的情形。</w:t>
      </w:r>
    </w:p>
    <w:p w14:paraId="284B213C" w14:textId="6E107B74" w:rsidR="00490A29" w:rsidRPr="001D657A" w:rsidRDefault="00490A29" w:rsidP="00490A29">
      <w:pPr>
        <w:adjustRightInd w:val="0"/>
        <w:snapToGrid w:val="0"/>
        <w:spacing w:beforeLines="50" w:before="156" w:line="360" w:lineRule="auto"/>
        <w:ind w:firstLine="480"/>
        <w:rPr>
          <w:rFonts w:ascii="Times New Roman" w:eastAsia="宋体" w:hAnsi="Times New Roman" w:cs="Times New Roman"/>
          <w:sz w:val="24"/>
          <w:szCs w:val="24"/>
        </w:rPr>
      </w:pPr>
      <w:r w:rsidRPr="001D657A">
        <w:rPr>
          <w:rFonts w:ascii="Times New Roman" w:eastAsia="宋体" w:hAnsi="Times New Roman" w:cs="Times New Roman" w:hint="eastAsia"/>
          <w:sz w:val="24"/>
          <w:szCs w:val="24"/>
        </w:rPr>
        <w:t>五</w:t>
      </w:r>
      <w:r w:rsidRPr="001D657A">
        <w:rPr>
          <w:rFonts w:ascii="Times New Roman" w:eastAsia="宋体" w:hAnsi="Times New Roman" w:cs="Times New Roman"/>
          <w:sz w:val="24"/>
          <w:szCs w:val="24"/>
        </w:rPr>
        <w:t>、本次非公开发行股票的发行对象为包括北京京城机电控股有限责任公司（以下简称</w:t>
      </w:r>
      <w:r w:rsidRPr="001D657A">
        <w:rPr>
          <w:rFonts w:ascii="Times New Roman" w:eastAsia="宋体" w:hAnsi="Times New Roman" w:cs="Times New Roman"/>
          <w:sz w:val="24"/>
          <w:szCs w:val="24"/>
        </w:rPr>
        <w:t>“</w:t>
      </w:r>
      <w:r w:rsidRPr="001D657A">
        <w:rPr>
          <w:rFonts w:ascii="Times New Roman" w:eastAsia="宋体" w:hAnsi="Times New Roman" w:cs="Times New Roman"/>
          <w:sz w:val="24"/>
          <w:szCs w:val="24"/>
        </w:rPr>
        <w:t>京城机电</w:t>
      </w:r>
      <w:r w:rsidRPr="001D657A">
        <w:rPr>
          <w:rFonts w:ascii="Times New Roman" w:eastAsia="宋体" w:hAnsi="Times New Roman" w:cs="Times New Roman"/>
          <w:sz w:val="24"/>
          <w:szCs w:val="24"/>
        </w:rPr>
        <w:t>”</w:t>
      </w:r>
      <w:r w:rsidRPr="001D657A">
        <w:rPr>
          <w:rFonts w:ascii="Times New Roman" w:eastAsia="宋体" w:hAnsi="Times New Roman" w:cs="Times New Roman"/>
          <w:sz w:val="24"/>
          <w:szCs w:val="24"/>
        </w:rPr>
        <w:t>）在内的不超过</w:t>
      </w:r>
      <w:r w:rsidRPr="001D657A">
        <w:rPr>
          <w:rFonts w:ascii="Times New Roman" w:eastAsia="宋体" w:hAnsi="Times New Roman" w:cs="Times New Roman"/>
          <w:sz w:val="24"/>
          <w:szCs w:val="24"/>
        </w:rPr>
        <w:t>35</w:t>
      </w:r>
      <w:proofErr w:type="gramStart"/>
      <w:r w:rsidRPr="001D657A">
        <w:rPr>
          <w:rFonts w:ascii="Times New Roman" w:eastAsia="宋体" w:hAnsi="Times New Roman" w:cs="Times New Roman"/>
          <w:sz w:val="24"/>
          <w:szCs w:val="24"/>
        </w:rPr>
        <w:t>名特定</w:t>
      </w:r>
      <w:proofErr w:type="gramEnd"/>
      <w:r w:rsidRPr="001D657A">
        <w:rPr>
          <w:rFonts w:ascii="Times New Roman" w:eastAsia="宋体" w:hAnsi="Times New Roman" w:cs="Times New Roman"/>
          <w:sz w:val="24"/>
          <w:szCs w:val="24"/>
        </w:rPr>
        <w:t>投资者，京城机电已与公司签署《北京京城机电股份有限公司与北京京城机电控股有限责任公司关于北京京城机电股份有限公司非公开发行股票之附条件生效的股份认购协议》。京城机电为</w:t>
      </w:r>
      <w:r w:rsidRPr="001D657A">
        <w:rPr>
          <w:rFonts w:ascii="Times New Roman" w:eastAsia="宋体" w:hAnsi="Times New Roman" w:cs="Times New Roman"/>
          <w:sz w:val="24"/>
          <w:szCs w:val="24"/>
        </w:rPr>
        <w:lastRenderedPageBreak/>
        <w:t>公司的控股股东及实际控制人，本次非公开发行</w:t>
      </w:r>
      <w:r w:rsidR="00030D37" w:rsidRPr="00030D37">
        <w:rPr>
          <w:rFonts w:ascii="Times New Roman" w:eastAsia="宋体" w:hAnsi="Times New Roman" w:cs="Times New Roman" w:hint="eastAsia"/>
          <w:sz w:val="24"/>
          <w:szCs w:val="24"/>
        </w:rPr>
        <w:t>在上交所上市规则下构成关联交易，并在《香港联合交易所有限公司证券上市规则》下可能构成须予公布的交易及</w:t>
      </w:r>
      <w:proofErr w:type="gramStart"/>
      <w:r w:rsidR="00030D37" w:rsidRPr="00030D37">
        <w:rPr>
          <w:rFonts w:ascii="Times New Roman" w:eastAsia="宋体" w:hAnsi="Times New Roman" w:cs="Times New Roman" w:hint="eastAsia"/>
          <w:sz w:val="24"/>
          <w:szCs w:val="24"/>
        </w:rPr>
        <w:t>关连</w:t>
      </w:r>
      <w:proofErr w:type="gramEnd"/>
      <w:r w:rsidR="00030D37" w:rsidRPr="00030D37">
        <w:rPr>
          <w:rFonts w:ascii="Times New Roman" w:eastAsia="宋体" w:hAnsi="Times New Roman" w:cs="Times New Roman" w:hint="eastAsia"/>
          <w:sz w:val="24"/>
          <w:szCs w:val="24"/>
        </w:rPr>
        <w:t>交易</w:t>
      </w:r>
      <w:r w:rsidRPr="001D657A">
        <w:rPr>
          <w:rFonts w:ascii="Times New Roman" w:eastAsia="宋体" w:hAnsi="Times New Roman" w:cs="Times New Roman"/>
          <w:sz w:val="24"/>
          <w:szCs w:val="24"/>
        </w:rPr>
        <w:t>。该等关联交易程序合</w:t>
      </w:r>
      <w:proofErr w:type="gramStart"/>
      <w:r w:rsidRPr="001D657A">
        <w:rPr>
          <w:rFonts w:ascii="Times New Roman" w:eastAsia="宋体" w:hAnsi="Times New Roman" w:cs="Times New Roman"/>
          <w:sz w:val="24"/>
          <w:szCs w:val="24"/>
        </w:rPr>
        <w:t>规</w:t>
      </w:r>
      <w:proofErr w:type="gramEnd"/>
      <w:r w:rsidRPr="001D657A">
        <w:rPr>
          <w:rFonts w:ascii="Times New Roman" w:eastAsia="宋体" w:hAnsi="Times New Roman" w:cs="Times New Roman"/>
          <w:sz w:val="24"/>
          <w:szCs w:val="24"/>
        </w:rPr>
        <w:t>，定价事项公允，符合公司和全体股东利益，不存在损害中小股东利益的情形。</w:t>
      </w:r>
    </w:p>
    <w:p w14:paraId="6546CF2A" w14:textId="7CE316B5" w:rsidR="00490A29" w:rsidRPr="001D657A" w:rsidRDefault="00490A29" w:rsidP="00490A29">
      <w:pPr>
        <w:adjustRightInd w:val="0"/>
        <w:snapToGrid w:val="0"/>
        <w:spacing w:beforeLines="50" w:before="156" w:line="360" w:lineRule="auto"/>
        <w:ind w:firstLine="480"/>
        <w:rPr>
          <w:rFonts w:ascii="Times New Roman" w:eastAsia="宋体" w:hAnsi="Times New Roman" w:cs="Times New Roman"/>
          <w:sz w:val="24"/>
          <w:szCs w:val="24"/>
        </w:rPr>
      </w:pPr>
      <w:r w:rsidRPr="001D657A">
        <w:rPr>
          <w:rFonts w:ascii="Times New Roman" w:eastAsia="宋体" w:hAnsi="Times New Roman" w:cs="Times New Roman" w:hint="eastAsia"/>
          <w:sz w:val="24"/>
          <w:szCs w:val="24"/>
        </w:rPr>
        <w:t>六</w:t>
      </w:r>
      <w:r w:rsidRPr="001D657A">
        <w:rPr>
          <w:rFonts w:ascii="Times New Roman" w:eastAsia="宋体" w:hAnsi="Times New Roman" w:cs="Times New Roman"/>
          <w:sz w:val="24"/>
          <w:szCs w:val="24"/>
        </w:rPr>
        <w:t>、公司本次非公开发行的募集资金投资项目之一为收购控股股东京城机电持有的</w:t>
      </w:r>
      <w:r w:rsidRPr="001D657A">
        <w:rPr>
          <w:rFonts w:ascii="Times New Roman" w:eastAsia="宋体" w:hAnsi="Times New Roman" w:cs="Times New Roman" w:hint="eastAsia"/>
          <w:sz w:val="24"/>
          <w:szCs w:val="24"/>
        </w:rPr>
        <w:t>北人智能装备科技有限公司</w:t>
      </w:r>
      <w:r w:rsidRPr="001D657A">
        <w:rPr>
          <w:rFonts w:ascii="Times New Roman" w:eastAsia="宋体" w:hAnsi="Times New Roman" w:cs="Times New Roman"/>
          <w:sz w:val="24"/>
          <w:szCs w:val="24"/>
        </w:rPr>
        <w:t>100%</w:t>
      </w:r>
      <w:r w:rsidRPr="001D657A">
        <w:rPr>
          <w:rFonts w:ascii="Times New Roman" w:eastAsia="宋体" w:hAnsi="Times New Roman" w:cs="Times New Roman"/>
          <w:sz w:val="24"/>
          <w:szCs w:val="24"/>
        </w:rPr>
        <w:t>股权，公司已与京城机电签署《北京京城机电股份有限公司与北京京城机电控股有限责任公司之支付现金购买资产框架协议》。</w:t>
      </w:r>
      <w:r w:rsidR="00030D37" w:rsidRPr="00030D37">
        <w:rPr>
          <w:rFonts w:ascii="Times New Roman" w:eastAsia="宋体" w:hAnsi="Times New Roman" w:cs="Times New Roman" w:hint="eastAsia"/>
          <w:sz w:val="24"/>
          <w:szCs w:val="24"/>
        </w:rPr>
        <w:t>本次资产购买上交所上市规则下构成关联交易，并在《香港联合交易所有限公司证券上市规则》下可能构成须予公布的交易及</w:t>
      </w:r>
      <w:proofErr w:type="gramStart"/>
      <w:r w:rsidR="00030D37" w:rsidRPr="00030D37">
        <w:rPr>
          <w:rFonts w:ascii="Times New Roman" w:eastAsia="宋体" w:hAnsi="Times New Roman" w:cs="Times New Roman" w:hint="eastAsia"/>
          <w:sz w:val="24"/>
          <w:szCs w:val="24"/>
        </w:rPr>
        <w:t>关连</w:t>
      </w:r>
      <w:proofErr w:type="gramEnd"/>
      <w:r w:rsidR="00030D37" w:rsidRPr="00030D37">
        <w:rPr>
          <w:rFonts w:ascii="Times New Roman" w:eastAsia="宋体" w:hAnsi="Times New Roman" w:cs="Times New Roman" w:hint="eastAsia"/>
          <w:sz w:val="24"/>
          <w:szCs w:val="24"/>
        </w:rPr>
        <w:t>交易</w:t>
      </w:r>
      <w:r w:rsidRPr="001D657A">
        <w:rPr>
          <w:rFonts w:ascii="Times New Roman" w:eastAsia="宋体" w:hAnsi="Times New Roman" w:cs="Times New Roman"/>
          <w:sz w:val="24"/>
          <w:szCs w:val="24"/>
        </w:rPr>
        <w:t>，相关交易程序合</w:t>
      </w:r>
      <w:proofErr w:type="gramStart"/>
      <w:r w:rsidRPr="001D657A">
        <w:rPr>
          <w:rFonts w:ascii="Times New Roman" w:eastAsia="宋体" w:hAnsi="Times New Roman" w:cs="Times New Roman"/>
          <w:sz w:val="24"/>
          <w:szCs w:val="24"/>
        </w:rPr>
        <w:t>规</w:t>
      </w:r>
      <w:proofErr w:type="gramEnd"/>
      <w:r w:rsidRPr="001D657A">
        <w:rPr>
          <w:rFonts w:ascii="Times New Roman" w:eastAsia="宋体" w:hAnsi="Times New Roman" w:cs="Times New Roman"/>
          <w:sz w:val="24"/>
          <w:szCs w:val="24"/>
        </w:rPr>
        <w:t>，条款公平、公正、合理，不存在损害公司其他股东特别是中小股东利益的情形。</w:t>
      </w:r>
    </w:p>
    <w:p w14:paraId="68866C53" w14:textId="77777777" w:rsidR="00490A29" w:rsidRPr="001D657A" w:rsidRDefault="00490A29" w:rsidP="00490A29">
      <w:pPr>
        <w:adjustRightInd w:val="0"/>
        <w:snapToGrid w:val="0"/>
        <w:spacing w:beforeLines="50" w:before="156" w:line="360" w:lineRule="auto"/>
        <w:ind w:firstLine="480"/>
        <w:rPr>
          <w:rFonts w:ascii="Times New Roman" w:eastAsia="宋体" w:hAnsi="Times New Roman" w:cs="Times New Roman"/>
          <w:sz w:val="24"/>
          <w:szCs w:val="24"/>
        </w:rPr>
      </w:pPr>
      <w:r w:rsidRPr="001D657A">
        <w:rPr>
          <w:rFonts w:ascii="Times New Roman" w:eastAsia="宋体" w:hAnsi="Times New Roman" w:cs="Times New Roman" w:hint="eastAsia"/>
          <w:sz w:val="24"/>
          <w:szCs w:val="24"/>
        </w:rPr>
        <w:t>七</w:t>
      </w:r>
      <w:r w:rsidRPr="001D657A">
        <w:rPr>
          <w:rFonts w:ascii="Times New Roman" w:eastAsia="宋体" w:hAnsi="Times New Roman" w:cs="Times New Roman"/>
          <w:sz w:val="24"/>
          <w:szCs w:val="24"/>
        </w:rPr>
        <w:t>、公司编制的前次募集资金使用情况专项报告内容真实、准确、完整，不存在虚假记载、误导性陈述或重大遗漏。公司前次募集资金的管理和使用符合中国证监会、上海证券交易所关于上市公司募集资金使用和管理的相关规定，遵循专户存放、规范使用、如实披露、严格管理的原则，不存在变相改变募集资金投向、损害股东利益、违反相关规定的情形。</w:t>
      </w:r>
    </w:p>
    <w:p w14:paraId="07F6A5D7" w14:textId="77777777" w:rsidR="00490A29" w:rsidRPr="001D657A" w:rsidRDefault="00490A29" w:rsidP="00490A29">
      <w:pPr>
        <w:adjustRightInd w:val="0"/>
        <w:snapToGrid w:val="0"/>
        <w:spacing w:beforeLines="50" w:before="156" w:line="360" w:lineRule="auto"/>
        <w:ind w:firstLine="480"/>
        <w:rPr>
          <w:rFonts w:ascii="Times New Roman" w:eastAsia="宋体" w:hAnsi="Times New Roman" w:cs="Times New Roman"/>
          <w:sz w:val="24"/>
          <w:szCs w:val="24"/>
        </w:rPr>
      </w:pPr>
      <w:r w:rsidRPr="001D657A">
        <w:rPr>
          <w:rFonts w:ascii="Times New Roman" w:eastAsia="宋体" w:hAnsi="Times New Roman" w:cs="Times New Roman" w:hint="eastAsia"/>
          <w:sz w:val="24"/>
          <w:szCs w:val="24"/>
        </w:rPr>
        <w:t>八</w:t>
      </w:r>
      <w:r w:rsidRPr="001D657A">
        <w:rPr>
          <w:rFonts w:ascii="Times New Roman" w:eastAsia="宋体" w:hAnsi="Times New Roman" w:cs="Times New Roman"/>
          <w:sz w:val="24"/>
          <w:szCs w:val="24"/>
        </w:rPr>
        <w:t>、公司董事会审议本次非公开发行股票有关议案时，关联董事回避表决；该等关联交易的审议程序符合有关法律、法规、规范性文件的规定。</w:t>
      </w:r>
    </w:p>
    <w:p w14:paraId="1C44DBFC" w14:textId="77777777" w:rsidR="00490A29" w:rsidRPr="001D657A" w:rsidRDefault="00490A29" w:rsidP="00490A29">
      <w:pPr>
        <w:adjustRightInd w:val="0"/>
        <w:snapToGrid w:val="0"/>
        <w:spacing w:beforeLines="50" w:before="156" w:line="360" w:lineRule="auto"/>
        <w:ind w:firstLine="480"/>
        <w:rPr>
          <w:rFonts w:ascii="Times New Roman" w:eastAsia="宋体" w:hAnsi="Times New Roman" w:cs="Times New Roman"/>
          <w:sz w:val="24"/>
          <w:szCs w:val="24"/>
        </w:rPr>
      </w:pPr>
      <w:r w:rsidRPr="001D657A">
        <w:rPr>
          <w:rFonts w:ascii="Times New Roman" w:eastAsia="宋体" w:hAnsi="Times New Roman" w:cs="Times New Roman" w:hint="eastAsia"/>
          <w:sz w:val="24"/>
          <w:szCs w:val="24"/>
        </w:rPr>
        <w:t>九</w:t>
      </w:r>
      <w:r w:rsidRPr="001D657A">
        <w:rPr>
          <w:rFonts w:ascii="Times New Roman" w:eastAsia="宋体" w:hAnsi="Times New Roman" w:cs="Times New Roman"/>
          <w:sz w:val="24"/>
          <w:szCs w:val="24"/>
        </w:rPr>
        <w:t>、关于公司非公开发行股票摊薄即期回报、填补即期回报措施的独立意见</w:t>
      </w:r>
    </w:p>
    <w:p w14:paraId="18B812D7" w14:textId="77777777" w:rsidR="00490A29" w:rsidRPr="001D657A" w:rsidRDefault="00490A29" w:rsidP="00490A29">
      <w:pPr>
        <w:adjustRightInd w:val="0"/>
        <w:snapToGrid w:val="0"/>
        <w:spacing w:beforeLines="50" w:before="156" w:line="360" w:lineRule="auto"/>
        <w:ind w:firstLine="480"/>
        <w:rPr>
          <w:rFonts w:ascii="Times New Roman" w:eastAsia="宋体" w:hAnsi="Times New Roman" w:cs="Times New Roman"/>
          <w:sz w:val="24"/>
          <w:szCs w:val="24"/>
        </w:rPr>
      </w:pPr>
      <w:r w:rsidRPr="001D657A">
        <w:rPr>
          <w:rFonts w:ascii="Times New Roman" w:eastAsia="宋体" w:hAnsi="Times New Roman" w:cs="Times New Roman"/>
          <w:sz w:val="24"/>
          <w:szCs w:val="24"/>
        </w:rPr>
        <w:t>公司根据《国务院办公厅关于进一步加强资本市场中小投资者合法权益保护工作的意见》（国办</w:t>
      </w:r>
      <w:r w:rsidRPr="001D657A">
        <w:rPr>
          <w:rFonts w:ascii="Times New Roman" w:eastAsia="宋体" w:hAnsi="Times New Roman" w:cs="Times New Roman"/>
          <w:sz w:val="24"/>
          <w:szCs w:val="24"/>
        </w:rPr>
        <w:t>[2013]110</w:t>
      </w:r>
      <w:r w:rsidRPr="001D657A">
        <w:rPr>
          <w:rFonts w:ascii="Times New Roman" w:eastAsia="宋体" w:hAnsi="Times New Roman" w:cs="Times New Roman"/>
          <w:sz w:val="24"/>
          <w:szCs w:val="24"/>
        </w:rPr>
        <w:t>号）、《国务院关于进一步促进资本市场健康发展的若干意见》（国发</w:t>
      </w:r>
      <w:r w:rsidRPr="001D657A">
        <w:rPr>
          <w:rFonts w:ascii="Times New Roman" w:eastAsia="宋体" w:hAnsi="Times New Roman" w:cs="Times New Roman"/>
          <w:sz w:val="24"/>
          <w:szCs w:val="24"/>
        </w:rPr>
        <w:t>[2014]17</w:t>
      </w:r>
      <w:r w:rsidRPr="001D657A">
        <w:rPr>
          <w:rFonts w:ascii="Times New Roman" w:eastAsia="宋体" w:hAnsi="Times New Roman" w:cs="Times New Roman"/>
          <w:sz w:val="24"/>
          <w:szCs w:val="24"/>
        </w:rPr>
        <w:t>号）和《关于首发及再融资、重大资产重组摊薄即期回报有关事项的指导意见》（证监会公告</w:t>
      </w:r>
      <w:r w:rsidRPr="001D657A">
        <w:rPr>
          <w:rFonts w:ascii="Times New Roman" w:eastAsia="宋体" w:hAnsi="Times New Roman" w:cs="Times New Roman"/>
          <w:sz w:val="24"/>
          <w:szCs w:val="24"/>
        </w:rPr>
        <w:t>[2015]31</w:t>
      </w:r>
      <w:r w:rsidRPr="001D657A">
        <w:rPr>
          <w:rFonts w:ascii="Times New Roman" w:eastAsia="宋体" w:hAnsi="Times New Roman" w:cs="Times New Roman"/>
          <w:sz w:val="24"/>
          <w:szCs w:val="24"/>
        </w:rPr>
        <w:t>号）等法律、法规、规章及其他规范性文件的规定制订了具体的填补回报措施，相关主体就上述措施</w:t>
      </w:r>
      <w:proofErr w:type="gramStart"/>
      <w:r w:rsidRPr="001D657A">
        <w:rPr>
          <w:rFonts w:ascii="Times New Roman" w:eastAsia="宋体" w:hAnsi="Times New Roman" w:cs="Times New Roman"/>
          <w:sz w:val="24"/>
          <w:szCs w:val="24"/>
        </w:rPr>
        <w:t>作出</w:t>
      </w:r>
      <w:proofErr w:type="gramEnd"/>
      <w:r w:rsidRPr="001D657A">
        <w:rPr>
          <w:rFonts w:ascii="Times New Roman" w:eastAsia="宋体" w:hAnsi="Times New Roman" w:cs="Times New Roman"/>
          <w:sz w:val="24"/>
          <w:szCs w:val="24"/>
        </w:rPr>
        <w:t>了相关承诺。上述相关措施及承诺符合有关法律法规及《公司章程》的规定，有利于保护公司股东的利益。我们同意公司非公开发行股票摊薄即期回报、填补即期回报措施。</w:t>
      </w:r>
    </w:p>
    <w:p w14:paraId="68B76FBC" w14:textId="77777777" w:rsidR="00490A29" w:rsidRPr="001D657A" w:rsidRDefault="00490A29" w:rsidP="00490A29">
      <w:pPr>
        <w:adjustRightInd w:val="0"/>
        <w:snapToGrid w:val="0"/>
        <w:spacing w:beforeLines="50" w:before="156" w:line="360" w:lineRule="auto"/>
        <w:ind w:firstLine="480"/>
        <w:rPr>
          <w:rFonts w:ascii="Times New Roman" w:eastAsia="宋体" w:hAnsi="Times New Roman" w:cs="Times New Roman"/>
          <w:sz w:val="24"/>
          <w:szCs w:val="24"/>
        </w:rPr>
      </w:pPr>
      <w:r w:rsidRPr="001D657A">
        <w:rPr>
          <w:rFonts w:ascii="Times New Roman" w:eastAsia="宋体" w:hAnsi="Times New Roman" w:cs="Times New Roman" w:hint="eastAsia"/>
          <w:sz w:val="24"/>
          <w:szCs w:val="24"/>
        </w:rPr>
        <w:t>十、</w:t>
      </w:r>
      <w:r w:rsidRPr="001D657A">
        <w:rPr>
          <w:rFonts w:ascii="Times New Roman" w:eastAsia="宋体" w:hAnsi="Times New Roman" w:cs="Times New Roman"/>
          <w:sz w:val="24"/>
          <w:szCs w:val="24"/>
        </w:rPr>
        <w:t>公司提交的关于公司未来三年（</w:t>
      </w:r>
      <w:r w:rsidRPr="001D657A">
        <w:rPr>
          <w:rFonts w:ascii="Times New Roman" w:eastAsia="宋体" w:hAnsi="Times New Roman" w:cs="Times New Roman"/>
          <w:sz w:val="24"/>
          <w:szCs w:val="24"/>
        </w:rPr>
        <w:t>2022-2024</w:t>
      </w:r>
      <w:r w:rsidRPr="001D657A">
        <w:rPr>
          <w:rFonts w:ascii="Times New Roman" w:eastAsia="宋体" w:hAnsi="Times New Roman" w:cs="Times New Roman" w:hint="eastAsia"/>
          <w:sz w:val="24"/>
          <w:szCs w:val="24"/>
        </w:rPr>
        <w:t>年</w:t>
      </w:r>
      <w:r w:rsidRPr="001D657A">
        <w:rPr>
          <w:rFonts w:ascii="Times New Roman" w:eastAsia="宋体" w:hAnsi="Times New Roman" w:cs="Times New Roman"/>
          <w:sz w:val="24"/>
          <w:szCs w:val="24"/>
        </w:rPr>
        <w:t>）股东分红回报规划的议</w:t>
      </w:r>
      <w:r w:rsidRPr="001D657A">
        <w:rPr>
          <w:rFonts w:ascii="Times New Roman" w:eastAsia="宋体" w:hAnsi="Times New Roman" w:cs="Times New Roman"/>
          <w:sz w:val="24"/>
          <w:szCs w:val="24"/>
        </w:rPr>
        <w:lastRenderedPageBreak/>
        <w:t>案符合中国证监会发布的《关于进一步落实上市公司现金分红有关事项的通知》及《公司章程》等相关规定，有利于进一步增强公司现金分红的透明度，完善和健全公司分红决策和监督机制，保持利润分配政策的连续性和稳定性，保护投资者的合法权益，便于投资者形成稳定的回报预期。我们一致同意关于公司未来三年（</w:t>
      </w:r>
      <w:r w:rsidRPr="001D657A">
        <w:rPr>
          <w:rFonts w:ascii="Times New Roman" w:eastAsia="宋体" w:hAnsi="Times New Roman" w:cs="Times New Roman"/>
          <w:sz w:val="24"/>
          <w:szCs w:val="24"/>
        </w:rPr>
        <w:t>2022-2024</w:t>
      </w:r>
      <w:r w:rsidRPr="001D657A">
        <w:rPr>
          <w:rFonts w:ascii="Times New Roman" w:eastAsia="宋体" w:hAnsi="Times New Roman" w:cs="Times New Roman" w:hint="eastAsia"/>
          <w:sz w:val="24"/>
          <w:szCs w:val="24"/>
        </w:rPr>
        <w:t>年</w:t>
      </w:r>
      <w:r w:rsidRPr="001D657A">
        <w:rPr>
          <w:rFonts w:ascii="Times New Roman" w:eastAsia="宋体" w:hAnsi="Times New Roman" w:cs="Times New Roman"/>
          <w:sz w:val="24"/>
          <w:szCs w:val="24"/>
        </w:rPr>
        <w:t>）股东分红回报规划的议案</w:t>
      </w:r>
      <w:r w:rsidRPr="001D657A">
        <w:rPr>
          <w:rFonts w:ascii="Times New Roman" w:eastAsia="宋体" w:hAnsi="Times New Roman" w:cs="Times New Roman" w:hint="eastAsia"/>
          <w:sz w:val="24"/>
          <w:szCs w:val="24"/>
        </w:rPr>
        <w:t>。</w:t>
      </w:r>
    </w:p>
    <w:p w14:paraId="604670E3" w14:textId="77777777" w:rsidR="00490A29" w:rsidRPr="001D657A" w:rsidRDefault="00490A29" w:rsidP="00490A29">
      <w:pPr>
        <w:adjustRightInd w:val="0"/>
        <w:snapToGrid w:val="0"/>
        <w:spacing w:beforeLines="50" w:before="156" w:line="360" w:lineRule="auto"/>
        <w:ind w:firstLine="480"/>
        <w:rPr>
          <w:rFonts w:ascii="Times New Roman" w:eastAsia="宋体" w:hAnsi="Times New Roman" w:cs="Times New Roman"/>
          <w:sz w:val="24"/>
          <w:szCs w:val="24"/>
        </w:rPr>
      </w:pPr>
      <w:r w:rsidRPr="001D657A">
        <w:rPr>
          <w:rFonts w:ascii="Times New Roman" w:eastAsia="宋体" w:hAnsi="Times New Roman" w:cs="Times New Roman" w:hint="eastAsia"/>
          <w:sz w:val="24"/>
          <w:szCs w:val="24"/>
        </w:rPr>
        <w:t>十一、</w:t>
      </w:r>
      <w:r w:rsidRPr="001D657A">
        <w:rPr>
          <w:rFonts w:ascii="Times New Roman" w:eastAsia="宋体" w:hAnsi="Times New Roman" w:cs="Times New Roman"/>
          <w:sz w:val="24"/>
          <w:szCs w:val="24"/>
        </w:rPr>
        <w:t>根据《中华人民共和国公司法》《中华人民共和国证券法》等法律法规以及《公司章程》的有关规定，授权董事会及董事会授权人士全权办理本次非公开发行</w:t>
      </w:r>
      <w:r w:rsidRPr="001D657A">
        <w:rPr>
          <w:rFonts w:ascii="Times New Roman" w:eastAsia="宋体" w:hAnsi="Times New Roman" w:cs="Times New Roman" w:hint="eastAsia"/>
          <w:sz w:val="24"/>
          <w:szCs w:val="24"/>
        </w:rPr>
        <w:t>A</w:t>
      </w:r>
      <w:r w:rsidRPr="001D657A">
        <w:rPr>
          <w:rFonts w:ascii="Times New Roman" w:eastAsia="宋体" w:hAnsi="Times New Roman" w:cs="Times New Roman" w:hint="eastAsia"/>
          <w:sz w:val="24"/>
          <w:szCs w:val="24"/>
        </w:rPr>
        <w:t>股</w:t>
      </w:r>
      <w:r w:rsidRPr="001D657A">
        <w:rPr>
          <w:rFonts w:ascii="Times New Roman" w:eastAsia="宋体" w:hAnsi="Times New Roman" w:cs="Times New Roman"/>
          <w:sz w:val="24"/>
          <w:szCs w:val="24"/>
        </w:rPr>
        <w:t>股票具体事宜有利于高效、有序落实好本次非公开发行</w:t>
      </w:r>
      <w:r w:rsidRPr="001D657A">
        <w:rPr>
          <w:rFonts w:ascii="Times New Roman" w:eastAsia="宋体" w:hAnsi="Times New Roman" w:cs="Times New Roman" w:hint="eastAsia"/>
          <w:sz w:val="24"/>
          <w:szCs w:val="24"/>
        </w:rPr>
        <w:t>A</w:t>
      </w:r>
      <w:r w:rsidRPr="001D657A">
        <w:rPr>
          <w:rFonts w:ascii="Times New Roman" w:eastAsia="宋体" w:hAnsi="Times New Roman" w:cs="Times New Roman" w:hint="eastAsia"/>
          <w:sz w:val="24"/>
          <w:szCs w:val="24"/>
        </w:rPr>
        <w:t>股</w:t>
      </w:r>
      <w:r w:rsidRPr="001D657A">
        <w:rPr>
          <w:rFonts w:ascii="Times New Roman" w:eastAsia="宋体" w:hAnsi="Times New Roman" w:cs="Times New Roman"/>
          <w:sz w:val="24"/>
          <w:szCs w:val="24"/>
        </w:rPr>
        <w:t>股票工作，具体授权内容及授权期限符合相关法律规定及《公司章程》规定。</w:t>
      </w:r>
    </w:p>
    <w:p w14:paraId="09659C65" w14:textId="77777777" w:rsidR="00490A29" w:rsidRDefault="00490A29" w:rsidP="00490A29">
      <w:pPr>
        <w:adjustRightInd w:val="0"/>
        <w:snapToGrid w:val="0"/>
        <w:spacing w:beforeLines="50" w:before="156" w:line="360" w:lineRule="auto"/>
        <w:ind w:firstLine="480"/>
        <w:rPr>
          <w:rFonts w:ascii="Times New Roman" w:eastAsia="宋体" w:hAnsi="Times New Roman" w:cs="Times New Roman"/>
          <w:sz w:val="24"/>
          <w:szCs w:val="24"/>
        </w:rPr>
      </w:pPr>
      <w:r w:rsidRPr="001D657A">
        <w:rPr>
          <w:rFonts w:ascii="Times New Roman" w:eastAsia="宋体" w:hAnsi="Times New Roman" w:cs="Times New Roman"/>
          <w:sz w:val="24"/>
          <w:szCs w:val="24"/>
        </w:rPr>
        <w:t>综上，我们同意公司实施本次非公开发行</w:t>
      </w:r>
      <w:r w:rsidRPr="001D657A">
        <w:rPr>
          <w:rFonts w:ascii="Times New Roman" w:eastAsia="宋体" w:hAnsi="Times New Roman" w:cs="Times New Roman" w:hint="eastAsia"/>
          <w:sz w:val="24"/>
          <w:szCs w:val="24"/>
        </w:rPr>
        <w:t>A</w:t>
      </w:r>
      <w:r w:rsidRPr="001D657A">
        <w:rPr>
          <w:rFonts w:ascii="Times New Roman" w:eastAsia="宋体" w:hAnsi="Times New Roman" w:cs="Times New Roman" w:hint="eastAsia"/>
          <w:sz w:val="24"/>
          <w:szCs w:val="24"/>
        </w:rPr>
        <w:t>股</w:t>
      </w:r>
      <w:r w:rsidRPr="001D657A">
        <w:rPr>
          <w:rFonts w:ascii="Times New Roman" w:eastAsia="宋体" w:hAnsi="Times New Roman" w:cs="Times New Roman"/>
          <w:sz w:val="24"/>
          <w:szCs w:val="24"/>
        </w:rPr>
        <w:t>股票，并将相关议案提交股东大会审议。</w:t>
      </w:r>
      <w:r>
        <w:rPr>
          <w:rFonts w:ascii="Times New Roman" w:eastAsia="宋体" w:hAnsi="Times New Roman" w:cs="Times New Roman" w:hint="eastAsia"/>
          <w:sz w:val="24"/>
          <w:szCs w:val="24"/>
        </w:rPr>
        <w:t>”</w:t>
      </w:r>
    </w:p>
    <w:p w14:paraId="031F1EDA" w14:textId="77777777" w:rsidR="0065734D" w:rsidRPr="00436011" w:rsidRDefault="0065734D" w:rsidP="0065734D">
      <w:pPr>
        <w:adjustRightInd w:val="0"/>
        <w:snapToGrid w:val="0"/>
        <w:spacing w:beforeLines="50" w:before="156" w:line="360" w:lineRule="auto"/>
        <w:outlineLvl w:val="0"/>
        <w:rPr>
          <w:rFonts w:ascii="Times New Roman" w:eastAsia="宋体" w:hAnsi="Times New Roman" w:cs="Times New Roman"/>
          <w:b/>
          <w:sz w:val="28"/>
          <w:szCs w:val="28"/>
        </w:rPr>
      </w:pPr>
      <w:r>
        <w:rPr>
          <w:rFonts w:ascii="Times New Roman" w:eastAsia="宋体" w:hAnsi="Times New Roman" w:cs="Times New Roman" w:hint="eastAsia"/>
          <w:b/>
          <w:sz w:val="28"/>
          <w:szCs w:val="28"/>
        </w:rPr>
        <w:t>八、备查文件</w:t>
      </w:r>
    </w:p>
    <w:p w14:paraId="5BEF3C81" w14:textId="4E489C6A" w:rsidR="0065734D" w:rsidRDefault="0065734D" w:rsidP="0065734D">
      <w:pPr>
        <w:adjustRightInd w:val="0"/>
        <w:snapToGrid w:val="0"/>
        <w:spacing w:beforeLines="50" w:before="156" w:line="360" w:lineRule="auto"/>
        <w:ind w:firstLine="480"/>
        <w:rPr>
          <w:rFonts w:ascii="Times New Roman" w:eastAsia="宋体" w:hAnsi="Times New Roman" w:cs="Times New Roman"/>
          <w:sz w:val="24"/>
          <w:szCs w:val="24"/>
        </w:rPr>
      </w:pPr>
      <w:r w:rsidRPr="00950D59">
        <w:rPr>
          <w:rFonts w:ascii="Times New Roman" w:eastAsia="宋体" w:hAnsi="Times New Roman" w:cs="Times New Roman" w:hint="eastAsia"/>
          <w:sz w:val="24"/>
          <w:szCs w:val="24"/>
        </w:rPr>
        <w:t>（一）第</w:t>
      </w:r>
      <w:r>
        <w:rPr>
          <w:rFonts w:ascii="Times New Roman" w:eastAsia="宋体" w:hAnsi="Times New Roman" w:cs="Times New Roman" w:hint="eastAsia"/>
          <w:sz w:val="24"/>
          <w:szCs w:val="24"/>
        </w:rPr>
        <w:t>十</w:t>
      </w:r>
      <w:r w:rsidRPr="00950D59">
        <w:rPr>
          <w:rFonts w:ascii="Times New Roman" w:eastAsia="宋体" w:hAnsi="Times New Roman" w:cs="Times New Roman" w:hint="eastAsia"/>
          <w:sz w:val="24"/>
          <w:szCs w:val="24"/>
        </w:rPr>
        <w:t>届董事会第</w:t>
      </w:r>
      <w:r>
        <w:rPr>
          <w:rFonts w:ascii="Times New Roman" w:eastAsia="宋体" w:hAnsi="Times New Roman" w:cs="Times New Roman" w:hint="eastAsia"/>
          <w:sz w:val="24"/>
          <w:szCs w:val="24"/>
        </w:rPr>
        <w:t>十九</w:t>
      </w:r>
      <w:r w:rsidRPr="00950D59">
        <w:rPr>
          <w:rFonts w:ascii="Times New Roman" w:eastAsia="宋体" w:hAnsi="Times New Roman" w:cs="Times New Roman" w:hint="eastAsia"/>
          <w:sz w:val="24"/>
          <w:szCs w:val="24"/>
        </w:rPr>
        <w:t>次</w:t>
      </w:r>
      <w:r>
        <w:rPr>
          <w:rFonts w:ascii="Times New Roman" w:eastAsia="宋体" w:hAnsi="Times New Roman" w:cs="Times New Roman" w:hint="eastAsia"/>
          <w:sz w:val="24"/>
          <w:szCs w:val="24"/>
        </w:rPr>
        <w:t>临时</w:t>
      </w:r>
      <w:r w:rsidRPr="00950D59">
        <w:rPr>
          <w:rFonts w:ascii="Times New Roman" w:eastAsia="宋体" w:hAnsi="Times New Roman" w:cs="Times New Roman" w:hint="eastAsia"/>
          <w:sz w:val="24"/>
          <w:szCs w:val="24"/>
        </w:rPr>
        <w:t>会议决议</w:t>
      </w:r>
    </w:p>
    <w:p w14:paraId="03F0FA42" w14:textId="2FA6843D" w:rsidR="0065734D" w:rsidRDefault="0065734D" w:rsidP="0065734D">
      <w:pPr>
        <w:adjustRightInd w:val="0"/>
        <w:snapToGrid w:val="0"/>
        <w:spacing w:beforeLines="50" w:before="156" w:line="360" w:lineRule="auto"/>
        <w:ind w:firstLine="480"/>
        <w:rPr>
          <w:rFonts w:ascii="Times New Roman" w:eastAsia="宋体" w:hAnsi="Times New Roman" w:cs="Times New Roman"/>
          <w:sz w:val="24"/>
          <w:szCs w:val="24"/>
        </w:rPr>
      </w:pPr>
      <w:r w:rsidRPr="00950D59">
        <w:rPr>
          <w:rFonts w:ascii="Times New Roman" w:eastAsia="宋体" w:hAnsi="Times New Roman" w:cs="Times New Roman" w:hint="eastAsia"/>
          <w:sz w:val="24"/>
          <w:szCs w:val="24"/>
        </w:rPr>
        <w:t>（二）第</w:t>
      </w:r>
      <w:r>
        <w:rPr>
          <w:rFonts w:ascii="Times New Roman" w:eastAsia="宋体" w:hAnsi="Times New Roman" w:cs="Times New Roman" w:hint="eastAsia"/>
          <w:sz w:val="24"/>
          <w:szCs w:val="24"/>
        </w:rPr>
        <w:t>十</w:t>
      </w:r>
      <w:r w:rsidRPr="00950D59">
        <w:rPr>
          <w:rFonts w:ascii="Times New Roman" w:eastAsia="宋体" w:hAnsi="Times New Roman" w:cs="Times New Roman" w:hint="eastAsia"/>
          <w:sz w:val="24"/>
          <w:szCs w:val="24"/>
        </w:rPr>
        <w:t>届监事会第</w:t>
      </w:r>
      <w:r>
        <w:rPr>
          <w:rFonts w:ascii="Times New Roman" w:eastAsia="宋体" w:hAnsi="Times New Roman" w:cs="Times New Roman" w:hint="eastAsia"/>
          <w:sz w:val="24"/>
          <w:szCs w:val="24"/>
        </w:rPr>
        <w:t>二十七</w:t>
      </w:r>
      <w:r w:rsidRPr="00950D59">
        <w:rPr>
          <w:rFonts w:ascii="Times New Roman" w:eastAsia="宋体" w:hAnsi="Times New Roman" w:cs="Times New Roman" w:hint="eastAsia"/>
          <w:sz w:val="24"/>
          <w:szCs w:val="24"/>
        </w:rPr>
        <w:t>次会议决议</w:t>
      </w:r>
    </w:p>
    <w:p w14:paraId="4EBD74D7" w14:textId="77777777" w:rsidR="0065734D" w:rsidRDefault="0065734D" w:rsidP="0065734D">
      <w:pPr>
        <w:adjustRightInd w:val="0"/>
        <w:snapToGrid w:val="0"/>
        <w:spacing w:beforeLines="50" w:before="156" w:line="360" w:lineRule="auto"/>
        <w:ind w:firstLine="480"/>
        <w:rPr>
          <w:rFonts w:ascii="Times New Roman" w:eastAsia="宋体" w:hAnsi="Times New Roman" w:cs="Times New Roman"/>
          <w:sz w:val="24"/>
          <w:szCs w:val="24"/>
        </w:rPr>
      </w:pPr>
      <w:r w:rsidRPr="00950D59">
        <w:rPr>
          <w:rFonts w:ascii="Times New Roman" w:eastAsia="宋体" w:hAnsi="Times New Roman" w:cs="Times New Roman" w:hint="eastAsia"/>
          <w:sz w:val="24"/>
          <w:szCs w:val="24"/>
        </w:rPr>
        <w:t>（三）独立董事事前认可</w:t>
      </w:r>
      <w:r>
        <w:rPr>
          <w:rFonts w:ascii="Times New Roman" w:eastAsia="宋体" w:hAnsi="Times New Roman" w:cs="Times New Roman" w:hint="eastAsia"/>
          <w:sz w:val="24"/>
          <w:szCs w:val="24"/>
        </w:rPr>
        <w:t>意见</w:t>
      </w:r>
      <w:r w:rsidRPr="00950D59">
        <w:rPr>
          <w:rFonts w:ascii="Times New Roman" w:eastAsia="宋体" w:hAnsi="Times New Roman" w:cs="Times New Roman" w:hint="eastAsia"/>
          <w:sz w:val="24"/>
          <w:szCs w:val="24"/>
        </w:rPr>
        <w:t>及独立意见</w:t>
      </w:r>
    </w:p>
    <w:p w14:paraId="55384527" w14:textId="2224336C" w:rsidR="0065734D" w:rsidRDefault="0065734D" w:rsidP="0065734D">
      <w:pPr>
        <w:adjustRightInd w:val="0"/>
        <w:snapToGrid w:val="0"/>
        <w:spacing w:beforeLines="50" w:before="156" w:line="360" w:lineRule="auto"/>
        <w:ind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（四）</w:t>
      </w:r>
      <w:r w:rsidR="00E27315">
        <w:rPr>
          <w:rFonts w:ascii="Times New Roman" w:eastAsia="宋体" w:hAnsi="Times New Roman" w:cs="Times New Roman" w:hint="eastAsia"/>
          <w:sz w:val="24"/>
          <w:szCs w:val="24"/>
        </w:rPr>
        <w:t>《</w:t>
      </w:r>
      <w:r w:rsidR="00910F0D" w:rsidRPr="00910F0D">
        <w:rPr>
          <w:rFonts w:ascii="Times New Roman" w:eastAsia="宋体" w:hAnsi="Times New Roman" w:cs="Times New Roman" w:hint="eastAsia"/>
          <w:sz w:val="24"/>
          <w:szCs w:val="24"/>
        </w:rPr>
        <w:t>北京京城机电股份有限公司与北京京城机电控股有限责任公司关于北京京城机电股份有限公司非公开发行股票之附条件生效的股份认购协议</w:t>
      </w:r>
      <w:r w:rsidR="00E27315">
        <w:rPr>
          <w:rFonts w:ascii="Times New Roman" w:eastAsia="宋体" w:hAnsi="Times New Roman" w:cs="Times New Roman" w:hint="eastAsia"/>
          <w:sz w:val="24"/>
          <w:szCs w:val="24"/>
        </w:rPr>
        <w:t>》</w:t>
      </w:r>
    </w:p>
    <w:p w14:paraId="40A1F9A8" w14:textId="5AFABEE6" w:rsidR="00E27315" w:rsidRDefault="00E27315" w:rsidP="00E27315">
      <w:pPr>
        <w:adjustRightInd w:val="0"/>
        <w:snapToGrid w:val="0"/>
        <w:spacing w:beforeLines="50" w:before="156" w:line="360" w:lineRule="auto"/>
        <w:ind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（五）《</w:t>
      </w:r>
      <w:r w:rsidR="00910F0D" w:rsidRPr="00910F0D">
        <w:rPr>
          <w:rFonts w:ascii="Times New Roman" w:eastAsia="宋体" w:hAnsi="Times New Roman" w:cs="Times New Roman" w:hint="eastAsia"/>
          <w:sz w:val="24"/>
          <w:szCs w:val="24"/>
        </w:rPr>
        <w:t>北京京城机电股份有限公司与北京京城机电控股有限责任公司之支付现金购买资产框架协议</w:t>
      </w:r>
      <w:r>
        <w:rPr>
          <w:rFonts w:ascii="Times New Roman" w:eastAsia="宋体" w:hAnsi="Times New Roman" w:cs="Times New Roman" w:hint="eastAsia"/>
          <w:sz w:val="24"/>
          <w:szCs w:val="24"/>
        </w:rPr>
        <w:t>》</w:t>
      </w:r>
    </w:p>
    <w:p w14:paraId="6AC1DC55" w14:textId="77777777" w:rsidR="0065734D" w:rsidRPr="00782296" w:rsidRDefault="0065734D" w:rsidP="0065734D">
      <w:pPr>
        <w:adjustRightInd w:val="0"/>
        <w:snapToGrid w:val="0"/>
        <w:spacing w:beforeLines="50" w:before="156" w:line="360" w:lineRule="auto"/>
        <w:ind w:firstLineChars="200" w:firstLine="480"/>
        <w:rPr>
          <w:rFonts w:ascii="Times New Roman" w:eastAsia="宋体" w:hAnsi="Times New Roman" w:cs="Times New Roman"/>
          <w:sz w:val="24"/>
          <w:szCs w:val="24"/>
        </w:rPr>
      </w:pPr>
      <w:r w:rsidRPr="00782296">
        <w:rPr>
          <w:rFonts w:ascii="Times New Roman" w:eastAsia="宋体" w:hAnsi="Times New Roman" w:cs="Times New Roman"/>
          <w:sz w:val="24"/>
          <w:szCs w:val="24"/>
        </w:rPr>
        <w:t>特此公告。</w:t>
      </w:r>
    </w:p>
    <w:p w14:paraId="2A2E89B0" w14:textId="77777777" w:rsidR="0065734D" w:rsidRPr="00782296" w:rsidRDefault="0065734D" w:rsidP="0065734D">
      <w:pPr>
        <w:spacing w:beforeLines="50" w:before="156" w:afterLines="50" w:after="156" w:line="360" w:lineRule="auto"/>
        <w:ind w:firstLineChars="200" w:firstLine="480"/>
        <w:jc w:val="right"/>
        <w:rPr>
          <w:rFonts w:ascii="Times New Roman" w:eastAsia="宋体" w:hAnsi="Times New Roman" w:cs="Times New Roman"/>
          <w:color w:val="000000"/>
          <w:sz w:val="24"/>
        </w:rPr>
      </w:pPr>
      <w:r w:rsidRPr="00782296">
        <w:rPr>
          <w:rFonts w:ascii="Times New Roman" w:eastAsia="宋体" w:hAnsi="Times New Roman" w:cs="Times New Roman"/>
          <w:color w:val="000000"/>
          <w:sz w:val="24"/>
        </w:rPr>
        <w:t>北京京城机电股份有限公司董事会</w:t>
      </w:r>
    </w:p>
    <w:p w14:paraId="58193D02" w14:textId="281E50BA" w:rsidR="00782296" w:rsidRPr="00A06160" w:rsidRDefault="0065734D" w:rsidP="00841ABD">
      <w:pPr>
        <w:spacing w:beforeLines="50" w:before="156" w:afterLines="50" w:after="156" w:line="360" w:lineRule="auto"/>
        <w:ind w:firstLineChars="200" w:firstLine="480"/>
        <w:jc w:val="right"/>
        <w:rPr>
          <w:rFonts w:ascii="Times New Roman" w:eastAsia="宋体" w:hAnsi="Times New Roman" w:cs="Times New Roman"/>
          <w:color w:val="000000"/>
          <w:sz w:val="24"/>
        </w:rPr>
      </w:pPr>
      <w:r w:rsidRPr="00782296">
        <w:rPr>
          <w:rFonts w:ascii="Times New Roman" w:eastAsia="宋体" w:hAnsi="Times New Roman" w:cs="Times New Roman"/>
          <w:color w:val="000000"/>
          <w:sz w:val="24"/>
        </w:rPr>
        <w:t>2022</w:t>
      </w:r>
      <w:r w:rsidRPr="00782296">
        <w:rPr>
          <w:rFonts w:ascii="Times New Roman" w:eastAsia="宋体" w:hAnsi="Times New Roman" w:cs="Times New Roman"/>
          <w:color w:val="000000"/>
          <w:sz w:val="24"/>
        </w:rPr>
        <w:t>年</w:t>
      </w:r>
      <w:r w:rsidR="00197E84">
        <w:rPr>
          <w:rFonts w:ascii="Times New Roman" w:eastAsia="宋体" w:hAnsi="Times New Roman" w:cs="Times New Roman" w:hint="eastAsia"/>
          <w:color w:val="000000"/>
          <w:sz w:val="24"/>
        </w:rPr>
        <w:t>1</w:t>
      </w:r>
      <w:r w:rsidR="00197E84">
        <w:rPr>
          <w:rFonts w:ascii="Times New Roman" w:eastAsia="宋体" w:hAnsi="Times New Roman" w:cs="Times New Roman"/>
          <w:color w:val="000000"/>
          <w:sz w:val="24"/>
        </w:rPr>
        <w:t>1</w:t>
      </w:r>
      <w:r w:rsidRPr="00782296">
        <w:rPr>
          <w:rFonts w:ascii="Times New Roman" w:eastAsia="宋体" w:hAnsi="Times New Roman" w:cs="Times New Roman"/>
          <w:color w:val="000000"/>
          <w:sz w:val="24"/>
        </w:rPr>
        <w:t>月</w:t>
      </w:r>
      <w:r w:rsidR="00197E84">
        <w:rPr>
          <w:rFonts w:ascii="Times New Roman" w:eastAsia="宋体" w:hAnsi="Times New Roman" w:cs="Times New Roman" w:hint="eastAsia"/>
          <w:color w:val="000000"/>
          <w:sz w:val="24"/>
        </w:rPr>
        <w:t>1</w:t>
      </w:r>
      <w:r w:rsidR="00791D84">
        <w:rPr>
          <w:rFonts w:ascii="Times New Roman" w:eastAsia="宋体" w:hAnsi="Times New Roman" w:cs="Times New Roman"/>
          <w:color w:val="000000"/>
          <w:sz w:val="24"/>
        </w:rPr>
        <w:t>6</w:t>
      </w:r>
      <w:r w:rsidRPr="00782296">
        <w:rPr>
          <w:rFonts w:ascii="Times New Roman" w:eastAsia="宋体" w:hAnsi="Times New Roman" w:cs="Times New Roman"/>
          <w:color w:val="000000"/>
          <w:sz w:val="24"/>
        </w:rPr>
        <w:t>日</w:t>
      </w:r>
    </w:p>
    <w:sectPr w:rsidR="00782296" w:rsidRPr="00A06160">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EACCD" w14:textId="77777777" w:rsidR="003E4CD9" w:rsidRDefault="003E4CD9" w:rsidP="005A4A8C">
      <w:r>
        <w:separator/>
      </w:r>
    </w:p>
  </w:endnote>
  <w:endnote w:type="continuationSeparator" w:id="0">
    <w:p w14:paraId="1DFB6006" w14:textId="77777777" w:rsidR="003E4CD9" w:rsidRDefault="003E4CD9" w:rsidP="005A4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_GB2312">
    <w:altName w:val="微软雅黑"/>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昆仑楷体">
    <w:altName w:val="宋体"/>
    <w:charset w:val="86"/>
    <w:family w:val="modern"/>
    <w:pitch w:val="default"/>
    <w:sig w:usb0="00000000" w:usb1="00000000" w:usb2="00000000" w:usb3="00000000" w:csb0="00040000" w:csb1="00000000"/>
  </w:font>
  <w:font w:name="Sim Sun">
    <w:altName w:val="微软雅黑"/>
    <w:charset w:val="86"/>
    <w:family w:val="auto"/>
    <w:pitch w:val="variable"/>
    <w:sig w:usb0="00000003" w:usb1="288F0000" w:usb2="00000016" w:usb3="00000000" w:csb0="00040001" w:csb1="00000000"/>
  </w:font>
  <w:font w:name="幼圆">
    <w:panose1 w:val="02010509060101010101"/>
    <w:charset w:val="86"/>
    <w:family w:val="modern"/>
    <w:pitch w:val="fixed"/>
    <w:sig w:usb0="00000001" w:usb1="080E0000" w:usb2="00000010" w:usb3="00000000" w:csb0="00040000" w:csb1="00000000"/>
  </w:font>
  <w:font w:name="MingLiU">
    <w:altName w:val="細明體"/>
    <w:panose1 w:val="02010609000101010101"/>
    <w:charset w:val="88"/>
    <w:family w:val="modern"/>
    <w:pitch w:val="fixed"/>
    <w:sig w:usb0="00000001" w:usb1="08080000" w:usb2="00000010" w:usb3="00000000" w:csb0="00100000" w:csb1="00000000"/>
  </w:font>
  <w:font w:name="MS Mincho">
    <w:altName w:val="ＭＳ 明朝"/>
    <w:panose1 w:val="02020609040205080304"/>
    <w:charset w:val="80"/>
    <w:family w:val="roman"/>
    <w:pitch w:val="fixed"/>
    <w:sig w:usb0="00000001" w:usb1="08070000" w:usb2="00000010" w:usb3="00000000" w:csb0="00020000" w:csb1="00000000"/>
  </w:font>
  <w:font w:name="华文中宋">
    <w:panose1 w:val="02010600040101010101"/>
    <w:charset w:val="86"/>
    <w:family w:val="auto"/>
    <w:pitch w:val="variable"/>
    <w:sig w:usb0="00000287" w:usb1="080F0000" w:usb2="00000010" w:usb3="00000000" w:csb0="0004009F" w:csb1="00000000"/>
  </w:font>
  <w:font w:name="Arial Unicode MS">
    <w:panose1 w:val="020B0604020202020204"/>
    <w:charset w:val="86"/>
    <w:family w:val="swiss"/>
    <w:pitch w:val="variable"/>
    <w:sig w:usb0="F7FFAFFF" w:usb1="E9DFFFFF" w:usb2="0000003F" w:usb3="00000000" w:csb0="003F01FF" w:csb1="00000000"/>
  </w:font>
  <w:font w:name="方正仿宋简体">
    <w:charset w:val="86"/>
    <w:family w:val="auto"/>
    <w:pitch w:val="variable"/>
    <w:sig w:usb0="00000000"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MS Sans Serif">
    <w:altName w:val="Arial"/>
    <w:charset w:val="00"/>
    <w:family w:val="roman"/>
    <w:pitch w:val="default"/>
  </w:font>
  <w:font w:name="文鼎小标宋简">
    <w:altName w:val="宋体"/>
    <w:charset w:val="86"/>
    <w:family w:val="auto"/>
    <w:pitch w:val="default"/>
    <w:sig w:usb0="00000000" w:usb1="00000000" w:usb2="00000010" w:usb3="00000000" w:csb0="00040000" w:csb1="00000000"/>
  </w:font>
  <w:font w:name="UBSHeadline">
    <w:altName w:val="Times New Roman"/>
    <w:charset w:val="00"/>
    <w:family w:val="roman"/>
    <w:pitch w:val="default"/>
    <w:sig w:usb0="00000000" w:usb1="00000000" w:usb2="00000000" w:usb3="00000000" w:csb0="00000001" w:csb1="00000000"/>
  </w:font>
  <w:font w:name="华文楷体">
    <w:altName w:val="STKaiti"/>
    <w:panose1 w:val="02010600040101010101"/>
    <w:charset w:val="86"/>
    <w:family w:val="auto"/>
    <w:pitch w:val="variable"/>
    <w:sig w:usb0="00000287" w:usb1="080F0000" w:usb2="00000010" w:usb3="00000000" w:csb0="0004009F" w:csb1="00000000"/>
  </w:font>
  <w:font w:name="Angsana New">
    <w:panose1 w:val="02020603050405020304"/>
    <w:charset w:val="DE"/>
    <w:family w:val="roman"/>
    <w:pitch w:val="variable"/>
    <w:sig w:usb0="01000001" w:usb1="00000000" w:usb2="00000000" w:usb3="00000000" w:csb0="00010000" w:csb1="00000000"/>
  </w:font>
  <w:font w:name="ˎ̥">
    <w:altName w:val="宋体"/>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
    <w:altName w:val="宋体"/>
    <w:panose1 w:val="00000000000000000000"/>
    <w:charset w:val="86"/>
    <w:family w:val="auto"/>
    <w:notTrueType/>
    <w:pitch w:val="default"/>
    <w:sig w:usb0="00000001" w:usb1="080E0000" w:usb2="00000010" w:usb3="00000000" w:csb0="00040000" w:csb1="00000000"/>
  </w:font>
  <w:font w:name="Times">
    <w:panose1 w:val="02020603050405020304"/>
    <w:charset w:val="00"/>
    <w:family w:val="auto"/>
    <w:pitch w:val="variable"/>
    <w:sig w:usb0="E00002FF" w:usb1="5000205A" w:usb2="00000000" w:usb3="00000000" w:csb0="0000019F" w:csb1="00000000"/>
  </w:font>
  <w:font w:name="华文仿宋">
    <w:altName w:val="STFangsong"/>
    <w:panose1 w:val="02010600040101010101"/>
    <w:charset w:val="86"/>
    <w:family w:val="auto"/>
    <w:pitch w:val="variable"/>
    <w:sig w:usb0="00000287" w:usb1="080F0000" w:usb2="00000010" w:usb3="00000000" w:csb0="0004009F" w:csb1="00000000"/>
  </w:font>
  <w:font w:name="Mincho">
    <w:altName w:val="明朝"/>
    <w:panose1 w:val="02020609040305080305"/>
    <w:charset w:val="80"/>
    <w:family w:val="roman"/>
    <w:notTrueType/>
    <w:pitch w:val="fixed"/>
    <w:sig w:usb0="00000001" w:usb1="08070000" w:usb2="00000010" w:usb3="00000000" w:csb0="00020000" w:csb1="00000000"/>
  </w:font>
  <w:font w:name="Times New Roman Bold">
    <w:altName w:val="Times New Roman"/>
    <w:panose1 w:val="02020803070505020304"/>
    <w:charset w:val="00"/>
    <w:family w:val="auto"/>
    <w:pitch w:val="variable"/>
    <w:sig w:usb0="E0002AFF" w:usb1="C0007841" w:usb2="00000009" w:usb3="00000000" w:csb0="000001FF" w:csb1="00000000"/>
  </w:font>
  <w:font w:name="Shruti">
    <w:panose1 w:val="02000500000000000000"/>
    <w:charset w:val="01"/>
    <w:family w:val="roman"/>
    <w:pitch w:val="variable"/>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Tms Rmn">
    <w:panose1 w:val="02020603040505020304"/>
    <w:charset w:val="00"/>
    <w:family w:val="roman"/>
    <w:pitch w:val="default"/>
    <w:sig w:usb0="00000000" w:usb1="00000000" w:usb2="00000000" w:usb3="00000000" w:csb0="00000001" w:csb1="00000000"/>
  </w:font>
  <w:font w:name="Batang">
    <w:altName w:val="바탕"/>
    <w:panose1 w:val="02030600000101010101"/>
    <w:charset w:val="81"/>
    <w:family w:val="auto"/>
    <w:pitch w:val="fixed"/>
    <w:sig w:usb0="00000001" w:usb1="09060000" w:usb2="00000010" w:usb3="00000000" w:csb0="00080000" w:csb1="00000000"/>
  </w:font>
  <w:font w:name="FZShuSong-Z01">
    <w:altName w:val="宋体"/>
    <w:charset w:val="86"/>
    <w:family w:val="script"/>
    <w:pitch w:val="default"/>
    <w:sig w:usb0="00000000" w:usb1="00000000" w:usb2="00000010" w:usb3="00000000" w:csb0="00040000" w:csb1="00000000"/>
  </w:font>
  <w:font w:name="Lucida Grande">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4563064"/>
      <w:docPartObj>
        <w:docPartGallery w:val="Page Numbers (Bottom of Page)"/>
        <w:docPartUnique/>
      </w:docPartObj>
    </w:sdtPr>
    <w:sdtEndPr>
      <w:rPr>
        <w:rFonts w:ascii="Times New Roman" w:hAnsi="Times New Roman" w:cs="Times New Roman"/>
      </w:rPr>
    </w:sdtEndPr>
    <w:sdtContent>
      <w:p w14:paraId="4711AFB6" w14:textId="351C0DBC" w:rsidR="0032034B" w:rsidRPr="00845DB9" w:rsidRDefault="0032034B" w:rsidP="00845DB9">
        <w:pPr>
          <w:pStyle w:val="a7"/>
          <w:jc w:val="center"/>
          <w:rPr>
            <w:rFonts w:ascii="Times New Roman" w:hAnsi="Times New Roman" w:cs="Times New Roman"/>
          </w:rPr>
        </w:pPr>
        <w:r w:rsidRPr="0047033C">
          <w:rPr>
            <w:rFonts w:ascii="Times New Roman" w:hAnsi="Times New Roman" w:cs="Times New Roman"/>
          </w:rPr>
          <w:fldChar w:fldCharType="begin"/>
        </w:r>
        <w:r w:rsidRPr="0047033C">
          <w:rPr>
            <w:rFonts w:ascii="Times New Roman" w:hAnsi="Times New Roman" w:cs="Times New Roman"/>
          </w:rPr>
          <w:instrText>PAGE   \* MERGEFORMAT</w:instrText>
        </w:r>
        <w:r w:rsidRPr="0047033C">
          <w:rPr>
            <w:rFonts w:ascii="Times New Roman" w:hAnsi="Times New Roman" w:cs="Times New Roman"/>
          </w:rPr>
          <w:fldChar w:fldCharType="separate"/>
        </w:r>
        <w:r w:rsidR="00C928D5" w:rsidRPr="00C928D5">
          <w:rPr>
            <w:rFonts w:ascii="Times New Roman" w:hAnsi="Times New Roman" w:cs="Times New Roman"/>
            <w:noProof/>
            <w:lang w:val="zh-CN"/>
          </w:rPr>
          <w:t>1</w:t>
        </w:r>
        <w:r w:rsidRPr="0047033C">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920EB" w14:textId="77777777" w:rsidR="003E4CD9" w:rsidRDefault="003E4CD9" w:rsidP="005A4A8C">
      <w:r>
        <w:separator/>
      </w:r>
    </w:p>
  </w:footnote>
  <w:footnote w:type="continuationSeparator" w:id="0">
    <w:p w14:paraId="5472A127" w14:textId="77777777" w:rsidR="003E4CD9" w:rsidRDefault="003E4CD9" w:rsidP="005A4A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6329DCC"/>
    <w:multiLevelType w:val="singleLevel"/>
    <w:tmpl w:val="86329DCC"/>
    <w:lvl w:ilvl="0">
      <w:start w:val="1"/>
      <w:numFmt w:val="decimal"/>
      <w:suff w:val="nothing"/>
      <w:lvlText w:val="%1、"/>
      <w:lvlJc w:val="left"/>
    </w:lvl>
  </w:abstractNum>
  <w:abstractNum w:abstractNumId="1" w15:restartNumberingAfterBreak="0">
    <w:nsid w:val="D3A584D7"/>
    <w:multiLevelType w:val="singleLevel"/>
    <w:tmpl w:val="D3A584D7"/>
    <w:lvl w:ilvl="0">
      <w:start w:val="1"/>
      <w:numFmt w:val="decimal"/>
      <w:suff w:val="nothing"/>
      <w:lvlText w:val="%1、"/>
      <w:lvlJc w:val="left"/>
    </w:lvl>
  </w:abstractNum>
  <w:abstractNum w:abstractNumId="2" w15:restartNumberingAfterBreak="0">
    <w:nsid w:val="FFFFFF7C"/>
    <w:multiLevelType w:val="singleLevel"/>
    <w:tmpl w:val="FFFFFF7C"/>
    <w:lvl w:ilvl="0">
      <w:start w:val="1"/>
      <w:numFmt w:val="decimal"/>
      <w:pStyle w:val="a1"/>
      <w:lvlText w:val="%1."/>
      <w:lvlJc w:val="left"/>
      <w:pPr>
        <w:tabs>
          <w:tab w:val="num" w:pos="1492"/>
        </w:tabs>
        <w:ind w:left="1492" w:hanging="360"/>
      </w:pPr>
    </w:lvl>
  </w:abstractNum>
  <w:abstractNum w:abstractNumId="3" w15:restartNumberingAfterBreak="0">
    <w:nsid w:val="FFFFFF7D"/>
    <w:multiLevelType w:val="singleLevel"/>
    <w:tmpl w:val="FFFFFF7D"/>
    <w:lvl w:ilvl="0">
      <w:start w:val="1"/>
      <w:numFmt w:val="decimal"/>
      <w:lvlText w:val="%1."/>
      <w:lvlJc w:val="left"/>
      <w:pPr>
        <w:tabs>
          <w:tab w:val="num" w:pos="1209"/>
        </w:tabs>
        <w:ind w:left="1209" w:hanging="360"/>
      </w:pPr>
    </w:lvl>
  </w:abstractNum>
  <w:abstractNum w:abstractNumId="4" w15:restartNumberingAfterBreak="0">
    <w:nsid w:val="FFFFFF7E"/>
    <w:multiLevelType w:val="singleLevel"/>
    <w:tmpl w:val="FFFFFF7E"/>
    <w:lvl w:ilvl="0">
      <w:start w:val="1"/>
      <w:numFmt w:val="decimal"/>
      <w:pStyle w:val="5"/>
      <w:lvlText w:val="%1."/>
      <w:lvlJc w:val="left"/>
      <w:pPr>
        <w:tabs>
          <w:tab w:val="num" w:pos="926"/>
        </w:tabs>
        <w:ind w:left="926" w:hanging="360"/>
      </w:pPr>
    </w:lvl>
  </w:abstractNum>
  <w:abstractNum w:abstractNumId="5" w15:restartNumberingAfterBreak="0">
    <w:nsid w:val="FFFFFF80"/>
    <w:multiLevelType w:val="singleLevel"/>
    <w:tmpl w:val="FFFFFF80"/>
    <w:lvl w:ilvl="0">
      <w:start w:val="1"/>
      <w:numFmt w:val="bullet"/>
      <w:pStyle w:val="50"/>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FFFFF81"/>
    <w:lvl w:ilvl="0">
      <w:start w:val="1"/>
      <w:numFmt w:val="bullet"/>
      <w:pStyle w:val="3"/>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FFFFFF82"/>
    <w:lvl w:ilvl="0">
      <w:start w:val="1"/>
      <w:numFmt w:val="bullet"/>
      <w:pStyle w:val="2"/>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FFFFFF83"/>
    <w:lvl w:ilvl="0">
      <w:start w:val="1"/>
      <w:numFmt w:val="bullet"/>
      <w:pStyle w:val="4"/>
      <w:lvlText w:val=""/>
      <w:lvlJc w:val="left"/>
      <w:pPr>
        <w:tabs>
          <w:tab w:val="num" w:pos="567"/>
        </w:tabs>
        <w:ind w:left="851" w:hanging="284"/>
      </w:pPr>
      <w:rPr>
        <w:rFonts w:ascii="Symbol" w:hAnsi="Symbol" w:hint="default"/>
      </w:rPr>
    </w:lvl>
  </w:abstractNum>
  <w:abstractNum w:abstractNumId="9" w15:restartNumberingAfterBreak="0">
    <w:nsid w:val="00000004"/>
    <w:multiLevelType w:val="multilevel"/>
    <w:tmpl w:val="00000004"/>
    <w:lvl w:ilvl="0">
      <w:start w:val="1"/>
      <w:numFmt w:val="decimal"/>
      <w:pStyle w:val="KWListNumber"/>
      <w:suff w:val="space"/>
      <w:lvlText w:val="%1、"/>
      <w:lvlJc w:val="left"/>
      <w:pPr>
        <w:ind w:left="360" w:hanging="360"/>
      </w:pPr>
    </w:lvl>
    <w:lvl w:ilvl="1">
      <w:start w:val="1"/>
      <w:numFmt w:val="decimal"/>
      <w:isLgl/>
      <w:suff w:val="space"/>
      <w:lvlText w:val="%1.%2、"/>
      <w:lvlJc w:val="left"/>
      <w:pPr>
        <w:ind w:left="360" w:hanging="360"/>
      </w:pPr>
      <w:rPr>
        <w:rFonts w:cs="Times New Roman" w:hint="eastAsia"/>
        <w:i w:val="0"/>
        <w:iCs w:val="0"/>
        <w:caps w:val="0"/>
        <w:smallCaps w:val="0"/>
        <w:vanish w:val="0"/>
        <w:color w:val="000000"/>
        <w:spacing w:val="0"/>
        <w:position w:val="0"/>
        <w:u w:val="none"/>
        <w:vertAlign w:val="baseline"/>
        <w:em w:val="none"/>
      </w:rPr>
    </w:lvl>
    <w:lvl w:ilvl="2">
      <w:start w:val="1"/>
      <w:numFmt w:val="decimal"/>
      <w:suff w:val="space"/>
      <w:lvlText w:val="%1.%2.%3、"/>
      <w:lvlJc w:val="left"/>
      <w:pPr>
        <w:ind w:left="0" w:firstLine="0"/>
      </w:pPr>
      <w:rPr>
        <w:rFonts w:cs="Times New Roman" w:hint="default"/>
        <w:i w:val="0"/>
        <w:iCs w:val="0"/>
        <w:caps w:val="0"/>
        <w:smallCaps w:val="0"/>
        <w:vanish w:val="0"/>
        <w:color w:val="000000"/>
        <w:spacing w:val="0"/>
        <w:position w:val="0"/>
        <w:u w:val="none"/>
        <w:vertAlign w:val="baseline"/>
        <w:em w:val="none"/>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035C18BE"/>
    <w:multiLevelType w:val="hybridMultilevel"/>
    <w:tmpl w:val="68B093C2"/>
    <w:lvl w:ilvl="0" w:tplc="34506AA2">
      <w:start w:val="1"/>
      <w:numFmt w:val="japaneseCounting"/>
      <w:lvlText w:val="%1、"/>
      <w:lvlJc w:val="left"/>
      <w:pPr>
        <w:ind w:left="1200" w:hanging="60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1" w15:restartNumberingAfterBreak="0">
    <w:nsid w:val="08E2797C"/>
    <w:multiLevelType w:val="multilevel"/>
    <w:tmpl w:val="08E2797C"/>
    <w:lvl w:ilvl="0">
      <w:start w:val="1"/>
      <w:numFmt w:val="decimal"/>
      <w:lvlText w:val="%1"/>
      <w:lvlJc w:val="left"/>
      <w:pPr>
        <w:tabs>
          <w:tab w:val="num" w:pos="1134"/>
        </w:tabs>
        <w:ind w:left="1134" w:hanging="567"/>
      </w:pPr>
      <w:rPr>
        <w:rFonts w:ascii="Arial" w:eastAsia="楷体_GB2312" w:hAnsi="Arial" w:hint="default"/>
        <w:sz w:val="20"/>
      </w:rPr>
    </w:lvl>
    <w:lvl w:ilvl="1">
      <w:start w:val="1"/>
      <w:numFmt w:val="lowerLetter"/>
      <w:lvlText w:val="%2)"/>
      <w:lvlJc w:val="left"/>
      <w:pPr>
        <w:tabs>
          <w:tab w:val="num" w:pos="1701"/>
        </w:tabs>
        <w:ind w:left="1701" w:hanging="567"/>
      </w:pPr>
      <w:rPr>
        <w:rFonts w:ascii="Arial" w:hAnsi="Arial" w:hint="default"/>
        <w:sz w:val="16"/>
      </w:rPr>
    </w:lvl>
    <w:lvl w:ilvl="2">
      <w:start w:val="1"/>
      <w:numFmt w:val="lowerRoman"/>
      <w:lvlText w:val="%3."/>
      <w:lvlJc w:val="left"/>
      <w:pPr>
        <w:tabs>
          <w:tab w:val="num" w:pos="2268"/>
        </w:tabs>
        <w:ind w:left="2268" w:hanging="567"/>
      </w:pPr>
      <w:rPr>
        <w:rFonts w:ascii="Arial" w:hAnsi="Arial" w:hint="default"/>
        <w:sz w:val="16"/>
      </w:rPr>
    </w:lvl>
    <w:lvl w:ilvl="3">
      <w:start w:val="1"/>
      <w:numFmt w:val="none"/>
      <w:lvlText w:val=""/>
      <w:lvlJc w:val="left"/>
      <w:pPr>
        <w:tabs>
          <w:tab w:val="num" w:pos="2268"/>
        </w:tabs>
        <w:ind w:left="2268" w:hanging="567"/>
      </w:pPr>
      <w:rPr>
        <w:rFonts w:hint="eastAsia"/>
      </w:rPr>
    </w:lvl>
    <w:lvl w:ilvl="4">
      <w:start w:val="1"/>
      <w:numFmt w:val="none"/>
      <w:lvlText w:val=""/>
      <w:lvlJc w:val="left"/>
      <w:pPr>
        <w:tabs>
          <w:tab w:val="num" w:pos="2268"/>
        </w:tabs>
        <w:ind w:left="2268" w:hanging="567"/>
      </w:pPr>
      <w:rPr>
        <w:rFonts w:hint="eastAsia"/>
      </w:rPr>
    </w:lvl>
    <w:lvl w:ilvl="5">
      <w:start w:val="1"/>
      <w:numFmt w:val="none"/>
      <w:lvlText w:val=""/>
      <w:lvlJc w:val="left"/>
      <w:pPr>
        <w:tabs>
          <w:tab w:val="num" w:pos="2268"/>
        </w:tabs>
        <w:ind w:left="2268" w:hanging="567"/>
      </w:pPr>
      <w:rPr>
        <w:rFonts w:hint="eastAsia"/>
      </w:rPr>
    </w:lvl>
    <w:lvl w:ilvl="6">
      <w:start w:val="1"/>
      <w:numFmt w:val="none"/>
      <w:lvlText w:val=""/>
      <w:lvlJc w:val="left"/>
      <w:pPr>
        <w:tabs>
          <w:tab w:val="num" w:pos="2268"/>
        </w:tabs>
        <w:ind w:left="2268" w:hanging="567"/>
      </w:pPr>
      <w:rPr>
        <w:rFonts w:hint="eastAsia"/>
      </w:rPr>
    </w:lvl>
    <w:lvl w:ilvl="7">
      <w:start w:val="1"/>
      <w:numFmt w:val="none"/>
      <w:lvlText w:val=""/>
      <w:lvlJc w:val="left"/>
      <w:pPr>
        <w:tabs>
          <w:tab w:val="num" w:pos="2268"/>
        </w:tabs>
        <w:ind w:left="2268" w:hanging="567"/>
      </w:pPr>
      <w:rPr>
        <w:rFonts w:hint="eastAsia"/>
      </w:rPr>
    </w:lvl>
    <w:lvl w:ilvl="8">
      <w:start w:val="1"/>
      <w:numFmt w:val="none"/>
      <w:lvlText w:val=""/>
      <w:lvlJc w:val="left"/>
      <w:pPr>
        <w:tabs>
          <w:tab w:val="num" w:pos="2268"/>
        </w:tabs>
        <w:ind w:left="2268" w:hanging="567"/>
      </w:pPr>
      <w:rPr>
        <w:rFonts w:hint="eastAsia"/>
      </w:rPr>
    </w:lvl>
  </w:abstractNum>
  <w:abstractNum w:abstractNumId="12" w15:restartNumberingAfterBreak="0">
    <w:nsid w:val="26066388"/>
    <w:multiLevelType w:val="multilevel"/>
    <w:tmpl w:val="26066388"/>
    <w:lvl w:ilvl="0">
      <w:start w:val="1"/>
      <w:numFmt w:val="decimal"/>
      <w:lvlText w:val="%1"/>
      <w:lvlJc w:val="left"/>
      <w:pPr>
        <w:tabs>
          <w:tab w:val="num" w:pos="851"/>
        </w:tabs>
        <w:ind w:left="0" w:firstLine="0"/>
      </w:pPr>
      <w:rPr>
        <w:b/>
        <w:i w:val="0"/>
        <w:sz w:val="24"/>
        <w:szCs w:val="24"/>
      </w:rPr>
    </w:lvl>
    <w:lvl w:ilvl="1">
      <w:start w:val="1"/>
      <w:numFmt w:val="decimal"/>
      <w:isLgl/>
      <w:lvlText w:val="3.%2"/>
      <w:lvlJc w:val="left"/>
      <w:pPr>
        <w:tabs>
          <w:tab w:val="num" w:pos="1457"/>
        </w:tabs>
        <w:ind w:left="-131" w:firstLine="851"/>
      </w:pPr>
      <w:rPr>
        <w:rFonts w:ascii="Times New Roman" w:eastAsia="宋体" w:hAnsi="Times New Roman" w:cs="Times New Roman" w:hint="default"/>
        <w:b w:val="0"/>
        <w:i w:val="0"/>
        <w:sz w:val="24"/>
        <w:szCs w:val="24"/>
      </w:rPr>
    </w:lvl>
    <w:lvl w:ilvl="2">
      <w:start w:val="1"/>
      <w:numFmt w:val="lowerLetter"/>
      <w:lvlText w:val="%3）"/>
      <w:lvlJc w:val="left"/>
      <w:pPr>
        <w:tabs>
          <w:tab w:val="num" w:pos="1157"/>
        </w:tabs>
        <w:ind w:left="-261" w:firstLine="1701"/>
      </w:pPr>
      <w:rPr>
        <w:b w:val="0"/>
        <w:i w:val="0"/>
        <w:sz w:val="24"/>
        <w:szCs w:val="24"/>
      </w:rPr>
    </w:lvl>
    <w:lvl w:ilvl="3">
      <w:start w:val="1"/>
      <w:numFmt w:val="lowerRoman"/>
      <w:lvlText w:val="(%4)"/>
      <w:lvlJc w:val="left"/>
      <w:pPr>
        <w:tabs>
          <w:tab w:val="num" w:pos="2721"/>
        </w:tabs>
        <w:ind w:left="2721" w:hanging="680"/>
      </w:pPr>
    </w:lvl>
    <w:lvl w:ilvl="4">
      <w:start w:val="1"/>
      <w:numFmt w:val="lowerLetter"/>
      <w:lvlText w:val="(%5)"/>
      <w:lvlJc w:val="left"/>
      <w:pPr>
        <w:tabs>
          <w:tab w:val="num" w:pos="3288"/>
        </w:tabs>
        <w:ind w:left="3288" w:hanging="567"/>
      </w:pPr>
    </w:lvl>
    <w:lvl w:ilvl="5">
      <w:start w:val="1"/>
      <w:numFmt w:val="upperRoman"/>
      <w:lvlText w:val="(%6)"/>
      <w:lvlJc w:val="left"/>
      <w:pPr>
        <w:tabs>
          <w:tab w:val="num" w:pos="3969"/>
        </w:tabs>
        <w:ind w:left="3969" w:hanging="681"/>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13" w15:restartNumberingAfterBreak="0">
    <w:nsid w:val="2F9A7347"/>
    <w:multiLevelType w:val="multilevel"/>
    <w:tmpl w:val="2F9A7347"/>
    <w:lvl w:ilvl="0">
      <w:start w:val="1"/>
      <w:numFmt w:val="decimal"/>
      <w:pStyle w:val="30"/>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none"/>
      <w:lvlText w:val="%3"/>
      <w:lvlJc w:val="left"/>
      <w:pPr>
        <w:tabs>
          <w:tab w:val="num" w:pos="1701"/>
        </w:tabs>
        <w:ind w:left="1701" w:hanging="567"/>
      </w:pPr>
      <w:rPr>
        <w:rFonts w:hint="default"/>
      </w:rPr>
    </w:lvl>
    <w:lvl w:ilvl="3">
      <w:start w:val="1"/>
      <w:numFmt w:val="none"/>
      <w:lvlText w:val=""/>
      <w:lvlJc w:val="left"/>
      <w:pPr>
        <w:tabs>
          <w:tab w:val="num" w:pos="2268"/>
        </w:tabs>
        <w:ind w:left="2268" w:hanging="567"/>
      </w:pPr>
      <w:rPr>
        <w:rFonts w:hint="default"/>
      </w:rPr>
    </w:lvl>
    <w:lvl w:ilvl="4">
      <w:start w:val="1"/>
      <w:numFmt w:val="none"/>
      <w:lvlText w:val=""/>
      <w:lvlJc w:val="left"/>
      <w:pPr>
        <w:tabs>
          <w:tab w:val="num" w:pos="2835"/>
        </w:tabs>
        <w:ind w:left="2835" w:hanging="567"/>
      </w:pPr>
      <w:rPr>
        <w:rFonts w:hint="default"/>
      </w:rPr>
    </w:lvl>
    <w:lvl w:ilvl="5">
      <w:start w:val="1"/>
      <w:numFmt w:val="none"/>
      <w:lvlText w:val=""/>
      <w:lvlJc w:val="left"/>
      <w:pPr>
        <w:tabs>
          <w:tab w:val="num" w:pos="3402"/>
        </w:tabs>
        <w:ind w:left="3402" w:hanging="567"/>
      </w:pPr>
      <w:rPr>
        <w:rFonts w:hint="default"/>
      </w:rPr>
    </w:lvl>
    <w:lvl w:ilvl="6">
      <w:start w:val="1"/>
      <w:numFmt w:val="none"/>
      <w:lvlText w:val="%7"/>
      <w:lvlJc w:val="left"/>
      <w:pPr>
        <w:tabs>
          <w:tab w:val="num" w:pos="3969"/>
        </w:tabs>
        <w:ind w:left="3969" w:hanging="567"/>
      </w:pPr>
      <w:rPr>
        <w:rFonts w:hint="default"/>
      </w:rPr>
    </w:lvl>
    <w:lvl w:ilvl="7">
      <w:start w:val="1"/>
      <w:numFmt w:val="none"/>
      <w:lvlText w:val="%8"/>
      <w:lvlJc w:val="left"/>
      <w:pPr>
        <w:tabs>
          <w:tab w:val="num" w:pos="4896"/>
        </w:tabs>
        <w:ind w:left="4896" w:hanging="567"/>
      </w:pPr>
      <w:rPr>
        <w:rFonts w:hint="default"/>
      </w:rPr>
    </w:lvl>
    <w:lvl w:ilvl="8">
      <w:start w:val="1"/>
      <w:numFmt w:val="none"/>
      <w:lvlText w:val="%9"/>
      <w:lvlJc w:val="left"/>
      <w:pPr>
        <w:tabs>
          <w:tab w:val="num" w:pos="4536"/>
        </w:tabs>
        <w:ind w:left="4536" w:hanging="567"/>
      </w:pPr>
      <w:rPr>
        <w:rFonts w:hint="default"/>
      </w:rPr>
    </w:lvl>
  </w:abstractNum>
  <w:abstractNum w:abstractNumId="14" w15:restartNumberingAfterBreak="0">
    <w:nsid w:val="3AC974DD"/>
    <w:multiLevelType w:val="hybridMultilevel"/>
    <w:tmpl w:val="E4C2A1E6"/>
    <w:lvl w:ilvl="0" w:tplc="A05C88E2">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15:restartNumberingAfterBreak="0">
    <w:nsid w:val="475B3203"/>
    <w:multiLevelType w:val="multilevel"/>
    <w:tmpl w:val="475B3203"/>
    <w:lvl w:ilvl="0">
      <w:start w:val="1"/>
      <w:numFmt w:val="none"/>
      <w:pStyle w:val="KWListBullet"/>
      <w:suff w:val="nothing"/>
      <w:lvlText w:val=""/>
      <w:lvlJc w:val="left"/>
      <w:pPr>
        <w:ind w:left="0" w:firstLine="0"/>
      </w:pPr>
    </w:lvl>
    <w:lvl w:ilvl="1">
      <w:start w:val="1"/>
      <w:numFmt w:val="none"/>
      <w:suff w:val="nothing"/>
      <w:lvlText w:val=""/>
      <w:lvlJc w:val="left"/>
      <w:pPr>
        <w:ind w:left="720" w:firstLine="0"/>
      </w:pPr>
    </w:lvl>
    <w:lvl w:ilvl="2">
      <w:start w:val="1"/>
      <w:numFmt w:val="none"/>
      <w:suff w:val="nothing"/>
      <w:lvlText w:val=""/>
      <w:lvlJc w:val="left"/>
      <w:pPr>
        <w:ind w:left="1440" w:firstLine="0"/>
      </w:pPr>
    </w:lvl>
    <w:lvl w:ilvl="3">
      <w:start w:val="1"/>
      <w:numFmt w:val="none"/>
      <w:suff w:val="nothing"/>
      <w:lvlText w:val=""/>
      <w:lvlJc w:val="left"/>
      <w:pPr>
        <w:ind w:left="2160" w:firstLine="0"/>
      </w:pPr>
    </w:lvl>
    <w:lvl w:ilvl="4">
      <w:start w:val="1"/>
      <w:numFmt w:val="none"/>
      <w:suff w:val="nothing"/>
      <w:lvlText w:val=""/>
      <w:lvlJc w:val="left"/>
      <w:pPr>
        <w:ind w:left="2880" w:firstLine="0"/>
      </w:pPr>
    </w:lvl>
    <w:lvl w:ilvl="5">
      <w:start w:val="1"/>
      <w:numFmt w:val="none"/>
      <w:suff w:val="nothing"/>
      <w:lvlText w:val=""/>
      <w:lvlJc w:val="left"/>
      <w:pPr>
        <w:ind w:left="3600" w:firstLine="0"/>
      </w:pPr>
    </w:lvl>
    <w:lvl w:ilvl="6">
      <w:start w:val="1"/>
      <w:numFmt w:val="none"/>
      <w:suff w:val="nothing"/>
      <w:lvlText w:val=""/>
      <w:lvlJc w:val="left"/>
      <w:pPr>
        <w:ind w:left="4320" w:firstLine="0"/>
      </w:pPr>
    </w:lvl>
    <w:lvl w:ilvl="7">
      <w:start w:val="1"/>
      <w:numFmt w:val="none"/>
      <w:suff w:val="nothing"/>
      <w:lvlText w:val=""/>
      <w:lvlJc w:val="left"/>
      <w:pPr>
        <w:ind w:left="5040" w:firstLine="0"/>
      </w:pPr>
    </w:lvl>
    <w:lvl w:ilvl="8">
      <w:start w:val="1"/>
      <w:numFmt w:val="none"/>
      <w:suff w:val="nothing"/>
      <w:lvlText w:val=""/>
      <w:lvlJc w:val="left"/>
      <w:pPr>
        <w:ind w:left="5760" w:firstLine="0"/>
      </w:pPr>
    </w:lvl>
  </w:abstractNum>
  <w:abstractNum w:abstractNumId="16" w15:restartNumberingAfterBreak="0">
    <w:nsid w:val="482E533D"/>
    <w:multiLevelType w:val="multilevel"/>
    <w:tmpl w:val="482E533D"/>
    <w:lvl w:ilvl="0">
      <w:start w:val="1"/>
      <w:numFmt w:val="bullet"/>
      <w:pStyle w:val="Schedule1"/>
      <w:lvlText w:val=""/>
      <w:lvlJc w:val="left"/>
      <w:pPr>
        <w:tabs>
          <w:tab w:val="num" w:pos="1134"/>
        </w:tabs>
        <w:ind w:left="1134" w:hanging="567"/>
      </w:pPr>
      <w:rPr>
        <w:rFonts w:ascii="Wingdings 2" w:hAnsi="Wingdings 2" w:hint="default"/>
      </w:rPr>
    </w:lvl>
    <w:lvl w:ilvl="1">
      <w:start w:val="1"/>
      <w:numFmt w:val="bullet"/>
      <w:pStyle w:val="Schedule2"/>
      <w:lvlText w:val=""/>
      <w:lvlJc w:val="left"/>
      <w:pPr>
        <w:tabs>
          <w:tab w:val="num" w:pos="1701"/>
        </w:tabs>
        <w:ind w:left="1701" w:hanging="567"/>
      </w:pPr>
      <w:rPr>
        <w:rFonts w:ascii="Symbol" w:hAnsi="Symbol" w:hint="default"/>
      </w:rPr>
    </w:lvl>
    <w:lvl w:ilvl="2">
      <w:start w:val="1"/>
      <w:numFmt w:val="none"/>
      <w:pStyle w:val="Schedule3"/>
      <w:lvlText w:val=""/>
      <w:lvlJc w:val="left"/>
      <w:pPr>
        <w:tabs>
          <w:tab w:val="num" w:pos="2268"/>
        </w:tabs>
        <w:ind w:left="2268" w:hanging="567"/>
      </w:pPr>
      <w:rPr>
        <w:rFonts w:hint="eastAsia"/>
      </w:rPr>
    </w:lvl>
    <w:lvl w:ilvl="3">
      <w:start w:val="1"/>
      <w:numFmt w:val="none"/>
      <w:pStyle w:val="Schedule4"/>
      <w:lvlText w:val=""/>
      <w:lvlJc w:val="left"/>
      <w:pPr>
        <w:tabs>
          <w:tab w:val="num" w:pos="2268"/>
        </w:tabs>
        <w:ind w:left="2268" w:hanging="567"/>
      </w:pPr>
      <w:rPr>
        <w:rFonts w:hint="eastAsia"/>
      </w:rPr>
    </w:lvl>
    <w:lvl w:ilvl="4">
      <w:start w:val="1"/>
      <w:numFmt w:val="none"/>
      <w:pStyle w:val="Schedule5"/>
      <w:lvlText w:val=""/>
      <w:lvlJc w:val="left"/>
      <w:pPr>
        <w:tabs>
          <w:tab w:val="num" w:pos="2268"/>
        </w:tabs>
        <w:ind w:left="2268" w:hanging="567"/>
      </w:pPr>
      <w:rPr>
        <w:rFonts w:hint="eastAsia"/>
      </w:rPr>
    </w:lvl>
    <w:lvl w:ilvl="5">
      <w:start w:val="1"/>
      <w:numFmt w:val="none"/>
      <w:pStyle w:val="Schedule6"/>
      <w:lvlText w:val=""/>
      <w:lvlJc w:val="left"/>
      <w:pPr>
        <w:tabs>
          <w:tab w:val="num" w:pos="2268"/>
        </w:tabs>
        <w:ind w:left="2268" w:hanging="567"/>
      </w:pPr>
      <w:rPr>
        <w:rFonts w:hint="eastAsia"/>
      </w:rPr>
    </w:lvl>
    <w:lvl w:ilvl="6">
      <w:start w:val="1"/>
      <w:numFmt w:val="none"/>
      <w:lvlText w:val=""/>
      <w:lvlJc w:val="left"/>
      <w:pPr>
        <w:tabs>
          <w:tab w:val="num" w:pos="2268"/>
        </w:tabs>
        <w:ind w:left="2268" w:hanging="567"/>
      </w:pPr>
      <w:rPr>
        <w:rFonts w:hint="eastAsia"/>
      </w:rPr>
    </w:lvl>
    <w:lvl w:ilvl="7">
      <w:start w:val="1"/>
      <w:numFmt w:val="none"/>
      <w:lvlText w:val=""/>
      <w:lvlJc w:val="left"/>
      <w:pPr>
        <w:tabs>
          <w:tab w:val="num" w:pos="2268"/>
        </w:tabs>
        <w:ind w:left="2268" w:hanging="567"/>
      </w:pPr>
      <w:rPr>
        <w:rFonts w:hint="eastAsia"/>
      </w:rPr>
    </w:lvl>
    <w:lvl w:ilvl="8">
      <w:start w:val="1"/>
      <w:numFmt w:val="none"/>
      <w:lvlText w:val=""/>
      <w:lvlJc w:val="left"/>
      <w:pPr>
        <w:tabs>
          <w:tab w:val="num" w:pos="2268"/>
        </w:tabs>
        <w:ind w:left="2268" w:hanging="567"/>
      </w:pPr>
      <w:rPr>
        <w:rFonts w:hint="eastAsia"/>
      </w:rPr>
    </w:lvl>
  </w:abstractNum>
  <w:abstractNum w:abstractNumId="17" w15:restartNumberingAfterBreak="0">
    <w:nsid w:val="4B7F7FB0"/>
    <w:multiLevelType w:val="hybridMultilevel"/>
    <w:tmpl w:val="C3FE89AC"/>
    <w:lvl w:ilvl="0" w:tplc="FFF05E1C">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15:restartNumberingAfterBreak="0">
    <w:nsid w:val="694C5383"/>
    <w:multiLevelType w:val="hybridMultilevel"/>
    <w:tmpl w:val="A1EC646E"/>
    <w:lvl w:ilvl="0" w:tplc="72A49968">
      <w:start w:val="1"/>
      <w:numFmt w:val="decimalEnclosedCircle"/>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9" w15:restartNumberingAfterBreak="0">
    <w:nsid w:val="708B4DB0"/>
    <w:multiLevelType w:val="hybridMultilevel"/>
    <w:tmpl w:val="23084C34"/>
    <w:lvl w:ilvl="0" w:tplc="50F8C1CC">
      <w:start w:val="1"/>
      <w:numFmt w:val="decimal"/>
      <w:lvlText w:val="%1-"/>
      <w:lvlJc w:val="left"/>
      <w:pPr>
        <w:ind w:left="552" w:hanging="55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75BE5926"/>
    <w:multiLevelType w:val="hybridMultilevel"/>
    <w:tmpl w:val="1308602C"/>
    <w:lvl w:ilvl="0" w:tplc="DDDA8B22">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1" w15:restartNumberingAfterBreak="0">
    <w:nsid w:val="7C81455D"/>
    <w:multiLevelType w:val="hybridMultilevel"/>
    <w:tmpl w:val="78B8B992"/>
    <w:lvl w:ilvl="0" w:tplc="CAB068FE">
      <w:start w:val="1"/>
      <w:numFmt w:val="japaneseCounting"/>
      <w:pStyle w:val="40"/>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2" w15:restartNumberingAfterBreak="0">
    <w:nsid w:val="7CBE474F"/>
    <w:multiLevelType w:val="hybridMultilevel"/>
    <w:tmpl w:val="77742D1A"/>
    <w:lvl w:ilvl="0" w:tplc="90CC54CC">
      <w:start w:val="1"/>
      <w:numFmt w:val="japaneseCounting"/>
      <w:pStyle w:val="a"/>
      <w:lvlText w:val="（%1）"/>
      <w:lvlJc w:val="left"/>
      <w:pPr>
        <w:ind w:left="1160" w:hanging="74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16cid:durableId="261570678">
    <w:abstractNumId w:val="21"/>
  </w:num>
  <w:num w:numId="2" w16cid:durableId="1391078352">
    <w:abstractNumId w:val="22"/>
  </w:num>
  <w:num w:numId="3" w16cid:durableId="1680154919">
    <w:abstractNumId w:val="6"/>
  </w:num>
  <w:num w:numId="4" w16cid:durableId="918369307">
    <w:abstractNumId w:val="13"/>
  </w:num>
  <w:num w:numId="5" w16cid:durableId="600837297">
    <w:abstractNumId w:val="7"/>
  </w:num>
  <w:num w:numId="6" w16cid:durableId="928778644">
    <w:abstractNumId w:val="4"/>
  </w:num>
  <w:num w:numId="7" w16cid:durableId="400442023">
    <w:abstractNumId w:val="8"/>
  </w:num>
  <w:num w:numId="8" w16cid:durableId="6947342">
    <w:abstractNumId w:val="5"/>
  </w:num>
  <w:num w:numId="9" w16cid:durableId="233590207">
    <w:abstractNumId w:val="3"/>
  </w:num>
  <w:num w:numId="10" w16cid:durableId="565338663">
    <w:abstractNumId w:val="2"/>
  </w:num>
  <w:num w:numId="11" w16cid:durableId="841237015">
    <w:abstractNumId w:val="15"/>
  </w:num>
  <w:num w:numId="12" w16cid:durableId="782964712">
    <w:abstractNumId w:val="9"/>
  </w:num>
  <w:num w:numId="13" w16cid:durableId="823132352">
    <w:abstractNumId w:val="16"/>
  </w:num>
  <w:num w:numId="14" w16cid:durableId="278952613">
    <w:abstractNumId w:val="11"/>
  </w:num>
  <w:num w:numId="15" w16cid:durableId="954019139">
    <w:abstractNumId w:val="12"/>
  </w:num>
  <w:num w:numId="16" w16cid:durableId="1416708030">
    <w:abstractNumId w:val="1"/>
  </w:num>
  <w:num w:numId="17" w16cid:durableId="1596943038">
    <w:abstractNumId w:val="10"/>
  </w:num>
  <w:num w:numId="18" w16cid:durableId="1411998318">
    <w:abstractNumId w:val="0"/>
  </w:num>
  <w:num w:numId="19" w16cid:durableId="444613509">
    <w:abstractNumId w:val="14"/>
  </w:num>
  <w:num w:numId="20" w16cid:durableId="366761912">
    <w:abstractNumId w:val="20"/>
  </w:num>
  <w:num w:numId="21" w16cid:durableId="849102630">
    <w:abstractNumId w:val="18"/>
  </w:num>
  <w:num w:numId="22" w16cid:durableId="1755086279">
    <w:abstractNumId w:val="19"/>
  </w:num>
  <w:num w:numId="23" w16cid:durableId="41408700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288F"/>
    <w:rsid w:val="00000788"/>
    <w:rsid w:val="00011652"/>
    <w:rsid w:val="000117DD"/>
    <w:rsid w:val="00030D37"/>
    <w:rsid w:val="00032870"/>
    <w:rsid w:val="000376B8"/>
    <w:rsid w:val="00051E0F"/>
    <w:rsid w:val="000525D0"/>
    <w:rsid w:val="000631B9"/>
    <w:rsid w:val="00067768"/>
    <w:rsid w:val="00071321"/>
    <w:rsid w:val="00084685"/>
    <w:rsid w:val="00087A36"/>
    <w:rsid w:val="00094D35"/>
    <w:rsid w:val="000A3246"/>
    <w:rsid w:val="000A6F80"/>
    <w:rsid w:val="00115067"/>
    <w:rsid w:val="00132298"/>
    <w:rsid w:val="00141D8F"/>
    <w:rsid w:val="00143B5A"/>
    <w:rsid w:val="00143CFF"/>
    <w:rsid w:val="00144657"/>
    <w:rsid w:val="0015678E"/>
    <w:rsid w:val="001611F1"/>
    <w:rsid w:val="001618B6"/>
    <w:rsid w:val="001621F4"/>
    <w:rsid w:val="001650DD"/>
    <w:rsid w:val="001674DB"/>
    <w:rsid w:val="00170152"/>
    <w:rsid w:val="00171944"/>
    <w:rsid w:val="00180E2E"/>
    <w:rsid w:val="00182F1F"/>
    <w:rsid w:val="001831F2"/>
    <w:rsid w:val="00191180"/>
    <w:rsid w:val="00195FE4"/>
    <w:rsid w:val="00197E84"/>
    <w:rsid w:val="001A09A9"/>
    <w:rsid w:val="001C0607"/>
    <w:rsid w:val="001D01DD"/>
    <w:rsid w:val="001D3634"/>
    <w:rsid w:val="001D5AE6"/>
    <w:rsid w:val="001E1914"/>
    <w:rsid w:val="001E4619"/>
    <w:rsid w:val="001E71F4"/>
    <w:rsid w:val="001F6735"/>
    <w:rsid w:val="002010CA"/>
    <w:rsid w:val="002101C6"/>
    <w:rsid w:val="00224B02"/>
    <w:rsid w:val="002263CE"/>
    <w:rsid w:val="002325C1"/>
    <w:rsid w:val="002350CD"/>
    <w:rsid w:val="00251A41"/>
    <w:rsid w:val="0025557B"/>
    <w:rsid w:val="00265CB0"/>
    <w:rsid w:val="00283ACD"/>
    <w:rsid w:val="002912ED"/>
    <w:rsid w:val="002A4B16"/>
    <w:rsid w:val="002B01E6"/>
    <w:rsid w:val="002C5B99"/>
    <w:rsid w:val="002C7C24"/>
    <w:rsid w:val="002D210A"/>
    <w:rsid w:val="002D4BF7"/>
    <w:rsid w:val="002E22DA"/>
    <w:rsid w:val="002E6B58"/>
    <w:rsid w:val="002F36DE"/>
    <w:rsid w:val="002F5D2F"/>
    <w:rsid w:val="00303662"/>
    <w:rsid w:val="00304C8A"/>
    <w:rsid w:val="00306C13"/>
    <w:rsid w:val="00313DD4"/>
    <w:rsid w:val="0032034B"/>
    <w:rsid w:val="0032102D"/>
    <w:rsid w:val="0033597C"/>
    <w:rsid w:val="00335FC9"/>
    <w:rsid w:val="00340F56"/>
    <w:rsid w:val="003730AC"/>
    <w:rsid w:val="003841AB"/>
    <w:rsid w:val="00386A1D"/>
    <w:rsid w:val="003C105F"/>
    <w:rsid w:val="003C5A5F"/>
    <w:rsid w:val="003E4CD9"/>
    <w:rsid w:val="003F3F69"/>
    <w:rsid w:val="00403152"/>
    <w:rsid w:val="0041288F"/>
    <w:rsid w:val="0042012E"/>
    <w:rsid w:val="00436011"/>
    <w:rsid w:val="004549B5"/>
    <w:rsid w:val="00463382"/>
    <w:rsid w:val="0047033C"/>
    <w:rsid w:val="00490A29"/>
    <w:rsid w:val="004A7F30"/>
    <w:rsid w:val="005005B4"/>
    <w:rsid w:val="00501E04"/>
    <w:rsid w:val="0050279E"/>
    <w:rsid w:val="0053058A"/>
    <w:rsid w:val="005315C9"/>
    <w:rsid w:val="00536077"/>
    <w:rsid w:val="0054018A"/>
    <w:rsid w:val="00543593"/>
    <w:rsid w:val="00552232"/>
    <w:rsid w:val="005545A0"/>
    <w:rsid w:val="0056014B"/>
    <w:rsid w:val="005613B0"/>
    <w:rsid w:val="005638C7"/>
    <w:rsid w:val="005974EA"/>
    <w:rsid w:val="005A0FFD"/>
    <w:rsid w:val="005A4A8C"/>
    <w:rsid w:val="005B7E2A"/>
    <w:rsid w:val="005C65C5"/>
    <w:rsid w:val="005D15E6"/>
    <w:rsid w:val="005F7CE7"/>
    <w:rsid w:val="00603EC8"/>
    <w:rsid w:val="00614974"/>
    <w:rsid w:val="00630E39"/>
    <w:rsid w:val="006332AD"/>
    <w:rsid w:val="00635DAD"/>
    <w:rsid w:val="0064322E"/>
    <w:rsid w:val="006458CA"/>
    <w:rsid w:val="0065675A"/>
    <w:rsid w:val="0065734D"/>
    <w:rsid w:val="006642A3"/>
    <w:rsid w:val="0068441F"/>
    <w:rsid w:val="00691B3F"/>
    <w:rsid w:val="00693BD0"/>
    <w:rsid w:val="006A0E0A"/>
    <w:rsid w:val="006A68D2"/>
    <w:rsid w:val="006A70E4"/>
    <w:rsid w:val="006B1E19"/>
    <w:rsid w:val="006B45B8"/>
    <w:rsid w:val="006B7CDF"/>
    <w:rsid w:val="006B7D0A"/>
    <w:rsid w:val="006C38DE"/>
    <w:rsid w:val="006E7446"/>
    <w:rsid w:val="006F0749"/>
    <w:rsid w:val="006F353E"/>
    <w:rsid w:val="006F3B53"/>
    <w:rsid w:val="00702D7A"/>
    <w:rsid w:val="007038F6"/>
    <w:rsid w:val="00705DCF"/>
    <w:rsid w:val="00715A54"/>
    <w:rsid w:val="00715CA4"/>
    <w:rsid w:val="00716262"/>
    <w:rsid w:val="007169A1"/>
    <w:rsid w:val="0073643D"/>
    <w:rsid w:val="00742FD7"/>
    <w:rsid w:val="0075374A"/>
    <w:rsid w:val="00782296"/>
    <w:rsid w:val="00791D84"/>
    <w:rsid w:val="007971EC"/>
    <w:rsid w:val="007A2636"/>
    <w:rsid w:val="007B1A22"/>
    <w:rsid w:val="007C638C"/>
    <w:rsid w:val="007D14C9"/>
    <w:rsid w:val="007E6AD9"/>
    <w:rsid w:val="007F051C"/>
    <w:rsid w:val="008120AB"/>
    <w:rsid w:val="00823819"/>
    <w:rsid w:val="00826059"/>
    <w:rsid w:val="00826E95"/>
    <w:rsid w:val="00841ABD"/>
    <w:rsid w:val="00844F8B"/>
    <w:rsid w:val="00844FC5"/>
    <w:rsid w:val="00845DB9"/>
    <w:rsid w:val="008764EF"/>
    <w:rsid w:val="00880FBA"/>
    <w:rsid w:val="00880FC8"/>
    <w:rsid w:val="008952F9"/>
    <w:rsid w:val="008C2BFC"/>
    <w:rsid w:val="008C4419"/>
    <w:rsid w:val="008E4521"/>
    <w:rsid w:val="008E5DFC"/>
    <w:rsid w:val="008F1559"/>
    <w:rsid w:val="00903D34"/>
    <w:rsid w:val="00910F0D"/>
    <w:rsid w:val="009155AA"/>
    <w:rsid w:val="009261D5"/>
    <w:rsid w:val="00930EA5"/>
    <w:rsid w:val="00934E33"/>
    <w:rsid w:val="00935A6F"/>
    <w:rsid w:val="0094265B"/>
    <w:rsid w:val="00943C11"/>
    <w:rsid w:val="00973C2E"/>
    <w:rsid w:val="00982AFE"/>
    <w:rsid w:val="00982C73"/>
    <w:rsid w:val="0098334C"/>
    <w:rsid w:val="009A1B9C"/>
    <w:rsid w:val="009A2B4A"/>
    <w:rsid w:val="009B03FD"/>
    <w:rsid w:val="009B7413"/>
    <w:rsid w:val="009C1A75"/>
    <w:rsid w:val="009C1BBB"/>
    <w:rsid w:val="009D2698"/>
    <w:rsid w:val="009F4693"/>
    <w:rsid w:val="00A0238A"/>
    <w:rsid w:val="00A042E1"/>
    <w:rsid w:val="00A06160"/>
    <w:rsid w:val="00A12F61"/>
    <w:rsid w:val="00A1447E"/>
    <w:rsid w:val="00A27546"/>
    <w:rsid w:val="00A31961"/>
    <w:rsid w:val="00A42702"/>
    <w:rsid w:val="00A63722"/>
    <w:rsid w:val="00A65E9A"/>
    <w:rsid w:val="00A706AF"/>
    <w:rsid w:val="00A72FB1"/>
    <w:rsid w:val="00A92123"/>
    <w:rsid w:val="00AA021A"/>
    <w:rsid w:val="00AC467E"/>
    <w:rsid w:val="00AC6136"/>
    <w:rsid w:val="00AD1D5A"/>
    <w:rsid w:val="00AF3A2A"/>
    <w:rsid w:val="00B00414"/>
    <w:rsid w:val="00B05090"/>
    <w:rsid w:val="00B14EBC"/>
    <w:rsid w:val="00B349CB"/>
    <w:rsid w:val="00B523FF"/>
    <w:rsid w:val="00B5469F"/>
    <w:rsid w:val="00B56660"/>
    <w:rsid w:val="00B77E45"/>
    <w:rsid w:val="00B81D65"/>
    <w:rsid w:val="00B83C10"/>
    <w:rsid w:val="00B85A3B"/>
    <w:rsid w:val="00B9217A"/>
    <w:rsid w:val="00BA0535"/>
    <w:rsid w:val="00BA5883"/>
    <w:rsid w:val="00BC757B"/>
    <w:rsid w:val="00BE2561"/>
    <w:rsid w:val="00BE7552"/>
    <w:rsid w:val="00BF41DF"/>
    <w:rsid w:val="00C15F8C"/>
    <w:rsid w:val="00C235F4"/>
    <w:rsid w:val="00C3256A"/>
    <w:rsid w:val="00C45437"/>
    <w:rsid w:val="00C46ED7"/>
    <w:rsid w:val="00C504EE"/>
    <w:rsid w:val="00C55285"/>
    <w:rsid w:val="00C6019E"/>
    <w:rsid w:val="00C62059"/>
    <w:rsid w:val="00C66C3C"/>
    <w:rsid w:val="00C8136A"/>
    <w:rsid w:val="00C81427"/>
    <w:rsid w:val="00C84893"/>
    <w:rsid w:val="00C8693D"/>
    <w:rsid w:val="00C928D5"/>
    <w:rsid w:val="00CA05B9"/>
    <w:rsid w:val="00CA1FE7"/>
    <w:rsid w:val="00CA353D"/>
    <w:rsid w:val="00CB004E"/>
    <w:rsid w:val="00CB01B9"/>
    <w:rsid w:val="00CC2C0F"/>
    <w:rsid w:val="00CD23DF"/>
    <w:rsid w:val="00CD2ADC"/>
    <w:rsid w:val="00CD496D"/>
    <w:rsid w:val="00CE41A3"/>
    <w:rsid w:val="00CE58D4"/>
    <w:rsid w:val="00CE7C5F"/>
    <w:rsid w:val="00CF344E"/>
    <w:rsid w:val="00CF5E1F"/>
    <w:rsid w:val="00D076A1"/>
    <w:rsid w:val="00D24E0D"/>
    <w:rsid w:val="00D26447"/>
    <w:rsid w:val="00D311DA"/>
    <w:rsid w:val="00D40265"/>
    <w:rsid w:val="00D42F8A"/>
    <w:rsid w:val="00D50B23"/>
    <w:rsid w:val="00D63847"/>
    <w:rsid w:val="00D66448"/>
    <w:rsid w:val="00D927B9"/>
    <w:rsid w:val="00D95080"/>
    <w:rsid w:val="00D9722B"/>
    <w:rsid w:val="00DA3BDA"/>
    <w:rsid w:val="00DA74B9"/>
    <w:rsid w:val="00DB717D"/>
    <w:rsid w:val="00DC3B0F"/>
    <w:rsid w:val="00DC60A7"/>
    <w:rsid w:val="00DD36F3"/>
    <w:rsid w:val="00DD691F"/>
    <w:rsid w:val="00DD6C4E"/>
    <w:rsid w:val="00DF0A59"/>
    <w:rsid w:val="00DF32F3"/>
    <w:rsid w:val="00DF6DA7"/>
    <w:rsid w:val="00DF71BB"/>
    <w:rsid w:val="00E059F4"/>
    <w:rsid w:val="00E06F15"/>
    <w:rsid w:val="00E10676"/>
    <w:rsid w:val="00E25C43"/>
    <w:rsid w:val="00E27315"/>
    <w:rsid w:val="00E32CFD"/>
    <w:rsid w:val="00E41FEE"/>
    <w:rsid w:val="00E44D02"/>
    <w:rsid w:val="00E4717F"/>
    <w:rsid w:val="00E52545"/>
    <w:rsid w:val="00E5403D"/>
    <w:rsid w:val="00E75685"/>
    <w:rsid w:val="00E77C74"/>
    <w:rsid w:val="00E803A1"/>
    <w:rsid w:val="00E96756"/>
    <w:rsid w:val="00EB3406"/>
    <w:rsid w:val="00EB3CED"/>
    <w:rsid w:val="00EB3D47"/>
    <w:rsid w:val="00EB4654"/>
    <w:rsid w:val="00EC4180"/>
    <w:rsid w:val="00ED7216"/>
    <w:rsid w:val="00EE08D1"/>
    <w:rsid w:val="00EE2D01"/>
    <w:rsid w:val="00EE73C4"/>
    <w:rsid w:val="00EF01D4"/>
    <w:rsid w:val="00EF104D"/>
    <w:rsid w:val="00EF1FDD"/>
    <w:rsid w:val="00EF7594"/>
    <w:rsid w:val="00F06284"/>
    <w:rsid w:val="00F15C8B"/>
    <w:rsid w:val="00F179FF"/>
    <w:rsid w:val="00F52721"/>
    <w:rsid w:val="00F65A66"/>
    <w:rsid w:val="00F664C0"/>
    <w:rsid w:val="00F6748E"/>
    <w:rsid w:val="00F7175C"/>
    <w:rsid w:val="00F768DB"/>
    <w:rsid w:val="00F85139"/>
    <w:rsid w:val="00F94989"/>
    <w:rsid w:val="00FA5950"/>
    <w:rsid w:val="00FA66A3"/>
    <w:rsid w:val="00FB38C8"/>
    <w:rsid w:val="00FB724C"/>
    <w:rsid w:val="00FC301D"/>
    <w:rsid w:val="00FC4A01"/>
    <w:rsid w:val="00FF09E5"/>
    <w:rsid w:val="00FF391A"/>
    <w:rsid w:val="00FF686E"/>
    <w:rsid w:val="00FF6A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88FE6C"/>
  <w15:docId w15:val="{EC008A11-4EC6-4BF7-B83C-54BDBF545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nhideWhenUsed="1" w:qFormat="1"/>
    <w:lsdException w:name="caption" w:semiHidden="1" w:uiPriority="35"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iPriority="99" w:unhideWhenUsed="1" w:qFormat="1"/>
    <w:lsdException w:name="endnote text" w:semiHidden="1" w:uiPriority="99" w:unhideWhenUsed="1" w:qFormat="1"/>
    <w:lsdException w:name="table of authorities" w:semiHidden="1" w:unhideWhenUsed="1" w:qFormat="1"/>
    <w:lsdException w:name="macro" w:semiHidden="1" w:unhideWhenUsed="1" w:qFormat="1"/>
    <w:lsdException w:name="toa heading" w:semiHidden="1" w:unhideWhenUsed="1" w:qFormat="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uiPriority="11" w:qFormat="1"/>
    <w:lsdException w:name="Salutation" w:semiHidden="1" w:unhideWhenUsed="1" w:qFormat="1"/>
    <w:lsdException w:name="Date" w:semiHidden="1" w:unhideWhenUsed="1" w:qFormat="1"/>
    <w:lsdException w:name="Body Text First Indent" w:semiHidden="1" w:uiPriority="99" w:unhideWhenUsed="1" w:qFormat="1"/>
    <w:lsdException w:name="Body Text First Indent 2" w:semiHidden="1" w:uiPriority="99"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qFormat="1"/>
    <w:lsdException w:name="FollowedHyperlink" w:semiHidden="1" w:uiPriority="99"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qFormat="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qFormat="1"/>
    <w:lsdException w:name="HTML Address" w:semiHidden="1" w:unhideWhenUsed="1" w:qFormat="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qFormat="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semiHidden="1" w:unhideWhenUsed="1" w:qFormat="1"/>
    <w:lsdException w:name="Table Simple 3" w:semiHidden="1" w:unhideWhenUsed="1" w:qFormat="1"/>
    <w:lsdException w:name="Table Classic 1" w:semiHidden="1" w:unhideWhenUsed="1" w:qFormat="1"/>
    <w:lsdException w:name="Table Classic 2" w:semiHidden="1" w:unhideWhenUsed="1" w:qFormat="1"/>
    <w:lsdException w:name="Table Classic 3" w:semiHidden="1" w:unhideWhenUsed="1" w:qFormat="1"/>
    <w:lsdException w:name="Table Classic 4" w:semiHidden="1" w:unhideWhenUsed="1" w:qFormat="1"/>
    <w:lsdException w:name="Table Colorful 1" w:semiHidden="1" w:unhideWhenUsed="1" w:qFormat="1"/>
    <w:lsdException w:name="Table Colorful 2" w:semiHidden="1" w:unhideWhenUsed="1" w:qFormat="1"/>
    <w:lsdException w:name="Table Colorful 3" w:semiHidden="1" w:unhideWhenUsed="1" w:qFormat="1"/>
    <w:lsdException w:name="Table Columns 1" w:semiHidden="1" w:unhideWhenUsed="1" w:qFormat="1"/>
    <w:lsdException w:name="Table Columns 2" w:semiHidden="1" w:unhideWhenUsed="1" w:qFormat="1"/>
    <w:lsdException w:name="Table Columns 3" w:semiHidden="1" w:unhideWhenUsed="1" w:qFormat="1"/>
    <w:lsdException w:name="Table Columns 4" w:semiHidden="1" w:unhideWhenUsed="1" w:qFormat="1"/>
    <w:lsdException w:name="Table Columns 5" w:semiHidden="1" w:unhideWhenUsed="1" w:qFormat="1"/>
    <w:lsdException w:name="Table Grid 1" w:semiHidden="1" w:unhideWhenUsed="1" w:qFormat="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qFormat="1"/>
    <w:lsdException w:name="Table Grid 7" w:semiHidden="1" w:unhideWhenUsed="1" w:qFormat="1"/>
    <w:lsdException w:name="Table Grid 8" w:semiHidden="1" w:unhideWhenUsed="1" w:qFormat="1"/>
    <w:lsdException w:name="Table List 1" w:semiHidden="1" w:unhideWhenUsed="1" w:qFormat="1"/>
    <w:lsdException w:name="Table List 2" w:semiHidden="1" w:unhideWhenUsed="1" w:qFormat="1"/>
    <w:lsdException w:name="Table List 3" w:semiHidden="1" w:unhideWhenUsed="1" w:qFormat="1"/>
    <w:lsdException w:name="Table List 4" w:semiHidden="1" w:unhideWhenUsed="1" w:qFormat="1"/>
    <w:lsdException w:name="Table List 5" w:semiHidden="1" w:unhideWhenUsed="1" w:qFormat="1"/>
    <w:lsdException w:name="Table List 6" w:semiHidden="1" w:unhideWhenUsed="1" w:qFormat="1"/>
    <w:lsdException w:name="Table List 7" w:semiHidden="1" w:unhideWhenUsed="1" w:qFormat="1"/>
    <w:lsdException w:name="Table List 8" w:semiHidden="1" w:unhideWhenUsed="1" w:qFormat="1"/>
    <w:lsdException w:name="Table 3D effects 1" w:semiHidden="1" w:uiPriority="99" w:unhideWhenUsed="1" w:qFormat="1"/>
    <w:lsdException w:name="Table 3D effects 2" w:semiHidden="1" w:uiPriority="99" w:unhideWhenUsed="1" w:qFormat="1"/>
    <w:lsdException w:name="Table 3D effects 3" w:semiHidden="1" w:uiPriority="99" w:unhideWhenUsed="1" w:qFormat="1"/>
    <w:lsdException w:name="Table Contemporary" w:semiHidden="1" w:unhideWhenUsed="1" w:qFormat="1"/>
    <w:lsdException w:name="Table Elegant" w:semiHidden="1" w:unhideWhenUsed="1"/>
    <w:lsdException w:name="Table Professional" w:semiHidden="1" w:unhideWhenUsed="1" w:qFormat="1"/>
    <w:lsdException w:name="Table Subtle 1" w:semiHidden="1" w:unhideWhenUsed="1" w:qFormat="1"/>
    <w:lsdException w:name="Table Subtle 2" w:semiHidden="1" w:unhideWhenUsed="1" w:qFormat="1"/>
    <w:lsdException w:name="Table Web 1" w:semiHidden="1" w:unhideWhenUsed="1" w:qFormat="1"/>
    <w:lsdException w:name="Table Web 2" w:semiHidden="1" w:unhideWhenUsed="1" w:qFormat="1"/>
    <w:lsdException w:name="Table Web 3" w:semiHidden="1" w:unhideWhenUsed="1" w:qFormat="1"/>
    <w:lsdException w:name="Balloon Text" w:semiHidden="1" w:uiPriority="99" w:unhideWhenUsed="1" w:qFormat="1"/>
    <w:lsdException w:name="Table Grid" w:uiPriority="39"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qFormat="1"/>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qFormat="1"/>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qFormat="1"/>
    <w:lsdException w:name="Colorful Grid Accent 2" w:uiPriority="73"/>
    <w:lsdException w:name="Light Shading Accent 3" w:uiPriority="60"/>
    <w:lsdException w:name="Light List Accent 3" w:uiPriority="61" w:qFormat="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qFormat="1"/>
    <w:lsdException w:name="Medium Grid 2 Accent 3" w:uiPriority="68"/>
    <w:lsdException w:name="Medium Grid 3 Accent 3" w:uiPriority="69"/>
    <w:lsdException w:name="Dark List Accent 3" w:uiPriority="61" w:qFormat="1"/>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7" w:qFormat="1"/>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qFormat="1"/>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64" w:qFormat="1"/>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4A7F30"/>
    <w:pPr>
      <w:widowControl w:val="0"/>
      <w:jc w:val="both"/>
    </w:pPr>
  </w:style>
  <w:style w:type="paragraph" w:styleId="1">
    <w:name w:val="heading 1"/>
    <w:basedOn w:val="a0"/>
    <w:next w:val="a0"/>
    <w:link w:val="10"/>
    <w:uiPriority w:val="9"/>
    <w:qFormat/>
    <w:rsid w:val="006332AD"/>
    <w:pPr>
      <w:keepNext/>
      <w:keepLines/>
      <w:spacing w:before="340" w:after="330" w:line="578" w:lineRule="auto"/>
      <w:outlineLvl w:val="0"/>
    </w:pPr>
    <w:rPr>
      <w:b/>
      <w:bCs/>
      <w:kern w:val="44"/>
      <w:sz w:val="44"/>
      <w:szCs w:val="44"/>
    </w:rPr>
  </w:style>
  <w:style w:type="paragraph" w:styleId="20">
    <w:name w:val="heading 2"/>
    <w:basedOn w:val="a0"/>
    <w:next w:val="a0"/>
    <w:link w:val="21"/>
    <w:uiPriority w:val="9"/>
    <w:qFormat/>
    <w:rsid w:val="00C8693D"/>
    <w:pPr>
      <w:keepNext/>
      <w:keepLines/>
      <w:spacing w:before="260" w:after="260" w:line="416" w:lineRule="auto"/>
      <w:outlineLvl w:val="1"/>
    </w:pPr>
    <w:rPr>
      <w:rFonts w:ascii="等线 Light" w:eastAsia="等线 Light" w:hAnsi="等线 Light" w:cs="Times New Roman"/>
      <w:b/>
      <w:bCs/>
      <w:sz w:val="32"/>
      <w:szCs w:val="32"/>
    </w:rPr>
  </w:style>
  <w:style w:type="paragraph" w:styleId="31">
    <w:name w:val="heading 3"/>
    <w:basedOn w:val="a0"/>
    <w:next w:val="a0"/>
    <w:link w:val="32"/>
    <w:uiPriority w:val="9"/>
    <w:qFormat/>
    <w:rsid w:val="00C8693D"/>
    <w:pPr>
      <w:keepNext/>
      <w:keepLines/>
      <w:spacing w:before="260" w:after="260" w:line="416" w:lineRule="auto"/>
      <w:outlineLvl w:val="2"/>
    </w:pPr>
    <w:rPr>
      <w:rFonts w:ascii="等线" w:eastAsia="等线" w:hAnsi="等线" w:cs="Times New Roman"/>
      <w:b/>
      <w:bCs/>
      <w:sz w:val="32"/>
      <w:szCs w:val="32"/>
    </w:rPr>
  </w:style>
  <w:style w:type="paragraph" w:styleId="41">
    <w:name w:val="heading 4"/>
    <w:basedOn w:val="a0"/>
    <w:next w:val="a0"/>
    <w:link w:val="42"/>
    <w:uiPriority w:val="9"/>
    <w:qFormat/>
    <w:rsid w:val="00C8693D"/>
    <w:pPr>
      <w:keepNext/>
      <w:keepLines/>
      <w:spacing w:before="280" w:after="290" w:line="376" w:lineRule="auto"/>
      <w:outlineLvl w:val="3"/>
    </w:pPr>
    <w:rPr>
      <w:rFonts w:ascii="等线 Light" w:eastAsia="等线 Light" w:hAnsi="等线 Light" w:cs="Times New Roman"/>
      <w:b/>
      <w:bCs/>
      <w:sz w:val="28"/>
      <w:szCs w:val="28"/>
    </w:rPr>
  </w:style>
  <w:style w:type="paragraph" w:styleId="51">
    <w:name w:val="heading 5"/>
    <w:basedOn w:val="a0"/>
    <w:next w:val="a0"/>
    <w:link w:val="52"/>
    <w:uiPriority w:val="9"/>
    <w:qFormat/>
    <w:rsid w:val="00C8693D"/>
    <w:pPr>
      <w:keepNext/>
      <w:keepLines/>
      <w:spacing w:before="280" w:after="290" w:line="376" w:lineRule="auto"/>
      <w:outlineLvl w:val="4"/>
    </w:pPr>
    <w:rPr>
      <w:rFonts w:ascii="等线" w:eastAsia="等线" w:hAnsi="等线" w:cs="Times New Roman"/>
      <w:b/>
      <w:bCs/>
      <w:sz w:val="28"/>
      <w:szCs w:val="28"/>
    </w:rPr>
  </w:style>
  <w:style w:type="paragraph" w:styleId="6">
    <w:name w:val="heading 6"/>
    <w:basedOn w:val="a0"/>
    <w:next w:val="a0"/>
    <w:link w:val="60"/>
    <w:uiPriority w:val="9"/>
    <w:qFormat/>
    <w:rsid w:val="00C8693D"/>
    <w:pPr>
      <w:keepNext/>
      <w:keepLines/>
      <w:spacing w:before="240" w:after="64" w:line="320" w:lineRule="auto"/>
      <w:outlineLvl w:val="5"/>
    </w:pPr>
    <w:rPr>
      <w:rFonts w:ascii="等线 Light" w:eastAsia="等线 Light" w:hAnsi="等线 Light" w:cs="Times New Roman"/>
      <w:b/>
      <w:bCs/>
      <w:sz w:val="24"/>
      <w:szCs w:val="24"/>
    </w:rPr>
  </w:style>
  <w:style w:type="paragraph" w:styleId="7">
    <w:name w:val="heading 7"/>
    <w:basedOn w:val="a0"/>
    <w:next w:val="a0"/>
    <w:link w:val="70"/>
    <w:uiPriority w:val="9"/>
    <w:qFormat/>
    <w:rsid w:val="00C8693D"/>
    <w:pPr>
      <w:keepNext/>
      <w:keepLines/>
      <w:spacing w:before="240" w:after="64" w:line="320" w:lineRule="auto"/>
      <w:outlineLvl w:val="6"/>
    </w:pPr>
    <w:rPr>
      <w:rFonts w:ascii="等线" w:eastAsia="等线" w:hAnsi="等线" w:cs="Times New Roman"/>
      <w:b/>
      <w:bCs/>
      <w:sz w:val="24"/>
      <w:szCs w:val="24"/>
    </w:rPr>
  </w:style>
  <w:style w:type="paragraph" w:styleId="8">
    <w:name w:val="heading 8"/>
    <w:basedOn w:val="a0"/>
    <w:next w:val="a0"/>
    <w:link w:val="80"/>
    <w:uiPriority w:val="9"/>
    <w:qFormat/>
    <w:rsid w:val="00C8693D"/>
    <w:pPr>
      <w:keepNext/>
      <w:keepLines/>
      <w:spacing w:before="240" w:after="64" w:line="320" w:lineRule="auto"/>
      <w:outlineLvl w:val="7"/>
    </w:pPr>
    <w:rPr>
      <w:rFonts w:ascii="等线 Light" w:eastAsia="等线 Light" w:hAnsi="等线 Light" w:cs="Times New Roman"/>
      <w:sz w:val="24"/>
      <w:szCs w:val="24"/>
    </w:rPr>
  </w:style>
  <w:style w:type="paragraph" w:styleId="9">
    <w:name w:val="heading 9"/>
    <w:basedOn w:val="a0"/>
    <w:next w:val="a0"/>
    <w:link w:val="90"/>
    <w:uiPriority w:val="9"/>
    <w:qFormat/>
    <w:rsid w:val="00C8693D"/>
    <w:pPr>
      <w:keepNext/>
      <w:keepLines/>
      <w:spacing w:before="240" w:after="64" w:line="320" w:lineRule="auto"/>
      <w:outlineLvl w:val="8"/>
    </w:pPr>
    <w:rPr>
      <w:rFonts w:ascii="等线 Light" w:eastAsia="等线 Light" w:hAnsi="等线 Light"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0"/>
    <w:link w:val="a6"/>
    <w:uiPriority w:val="99"/>
    <w:unhideWhenUsed/>
    <w:qFormat/>
    <w:rsid w:val="005A4A8C"/>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2"/>
    <w:link w:val="a5"/>
    <w:uiPriority w:val="99"/>
    <w:qFormat/>
    <w:rsid w:val="005A4A8C"/>
    <w:rPr>
      <w:sz w:val="18"/>
      <w:szCs w:val="18"/>
    </w:rPr>
  </w:style>
  <w:style w:type="paragraph" w:styleId="a7">
    <w:name w:val="footer"/>
    <w:basedOn w:val="a0"/>
    <w:link w:val="a8"/>
    <w:uiPriority w:val="99"/>
    <w:unhideWhenUsed/>
    <w:qFormat/>
    <w:rsid w:val="005A4A8C"/>
    <w:pPr>
      <w:tabs>
        <w:tab w:val="center" w:pos="4153"/>
        <w:tab w:val="right" w:pos="8306"/>
      </w:tabs>
      <w:snapToGrid w:val="0"/>
      <w:jc w:val="left"/>
    </w:pPr>
    <w:rPr>
      <w:sz w:val="18"/>
      <w:szCs w:val="18"/>
    </w:rPr>
  </w:style>
  <w:style w:type="character" w:customStyle="1" w:styleId="a8">
    <w:name w:val="页脚 字符"/>
    <w:basedOn w:val="a2"/>
    <w:link w:val="a7"/>
    <w:uiPriority w:val="99"/>
    <w:qFormat/>
    <w:rsid w:val="005A4A8C"/>
    <w:rPr>
      <w:sz w:val="18"/>
      <w:szCs w:val="18"/>
    </w:rPr>
  </w:style>
  <w:style w:type="paragraph" w:styleId="a9">
    <w:name w:val="Body Text"/>
    <w:basedOn w:val="a0"/>
    <w:link w:val="aa"/>
    <w:qFormat/>
    <w:rsid w:val="00CE58D4"/>
    <w:pPr>
      <w:ind w:left="140"/>
      <w:jc w:val="left"/>
    </w:pPr>
    <w:rPr>
      <w:rFonts w:ascii="宋体" w:eastAsia="宋体" w:hAnsi="宋体"/>
      <w:kern w:val="0"/>
      <w:sz w:val="24"/>
      <w:szCs w:val="24"/>
      <w:lang w:eastAsia="en-US"/>
    </w:rPr>
  </w:style>
  <w:style w:type="character" w:customStyle="1" w:styleId="aa">
    <w:name w:val="正文文本 字符"/>
    <w:basedOn w:val="a2"/>
    <w:link w:val="a9"/>
    <w:qFormat/>
    <w:rsid w:val="00CE58D4"/>
    <w:rPr>
      <w:rFonts w:ascii="宋体" w:eastAsia="宋体" w:hAnsi="宋体"/>
      <w:kern w:val="0"/>
      <w:sz w:val="24"/>
      <w:szCs w:val="24"/>
      <w:lang w:eastAsia="en-US"/>
    </w:rPr>
  </w:style>
  <w:style w:type="character" w:customStyle="1" w:styleId="10">
    <w:name w:val="标题 1 字符"/>
    <w:basedOn w:val="a2"/>
    <w:link w:val="1"/>
    <w:uiPriority w:val="9"/>
    <w:qFormat/>
    <w:rsid w:val="006332AD"/>
    <w:rPr>
      <w:b/>
      <w:bCs/>
      <w:kern w:val="44"/>
      <w:sz w:val="44"/>
      <w:szCs w:val="44"/>
    </w:rPr>
  </w:style>
  <w:style w:type="paragraph" w:styleId="TOC">
    <w:name w:val="TOC Heading"/>
    <w:basedOn w:val="1"/>
    <w:next w:val="a0"/>
    <w:uiPriority w:val="39"/>
    <w:unhideWhenUsed/>
    <w:qFormat/>
    <w:rsid w:val="006332AD"/>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TOC1">
    <w:name w:val="toc 1"/>
    <w:basedOn w:val="a0"/>
    <w:next w:val="a0"/>
    <w:autoRedefine/>
    <w:uiPriority w:val="39"/>
    <w:unhideWhenUsed/>
    <w:qFormat/>
    <w:rsid w:val="00CD496D"/>
    <w:pPr>
      <w:tabs>
        <w:tab w:val="right" w:leader="dot" w:pos="8296"/>
      </w:tabs>
      <w:spacing w:line="360" w:lineRule="auto"/>
    </w:pPr>
    <w:rPr>
      <w:rFonts w:ascii="Times New Roman" w:eastAsia="宋体" w:hAnsi="Times New Roman" w:cs="Times New Roman"/>
      <w:b/>
      <w:bCs/>
      <w:noProof/>
      <w:kern w:val="44"/>
      <w:sz w:val="24"/>
      <w:szCs w:val="24"/>
    </w:rPr>
  </w:style>
  <w:style w:type="paragraph" w:styleId="TOC2">
    <w:name w:val="toc 2"/>
    <w:basedOn w:val="a0"/>
    <w:next w:val="a0"/>
    <w:autoRedefine/>
    <w:uiPriority w:val="39"/>
    <w:unhideWhenUsed/>
    <w:qFormat/>
    <w:rsid w:val="006332AD"/>
    <w:pPr>
      <w:ind w:leftChars="200" w:left="420"/>
    </w:pPr>
  </w:style>
  <w:style w:type="paragraph" w:styleId="TOC3">
    <w:name w:val="toc 3"/>
    <w:basedOn w:val="a0"/>
    <w:next w:val="a0"/>
    <w:autoRedefine/>
    <w:uiPriority w:val="39"/>
    <w:unhideWhenUsed/>
    <w:qFormat/>
    <w:rsid w:val="006332AD"/>
    <w:pPr>
      <w:ind w:leftChars="400" w:left="840"/>
    </w:pPr>
  </w:style>
  <w:style w:type="character" w:styleId="ab">
    <w:name w:val="Hyperlink"/>
    <w:basedOn w:val="a2"/>
    <w:uiPriority w:val="99"/>
    <w:unhideWhenUsed/>
    <w:qFormat/>
    <w:rsid w:val="006332AD"/>
    <w:rPr>
      <w:color w:val="0563C1" w:themeColor="hyperlink"/>
      <w:u w:val="single"/>
    </w:rPr>
  </w:style>
  <w:style w:type="character" w:styleId="ac">
    <w:name w:val="annotation reference"/>
    <w:basedOn w:val="a2"/>
    <w:uiPriority w:val="99"/>
    <w:unhideWhenUsed/>
    <w:qFormat/>
    <w:rsid w:val="00D50B23"/>
    <w:rPr>
      <w:sz w:val="21"/>
      <w:szCs w:val="21"/>
    </w:rPr>
  </w:style>
  <w:style w:type="paragraph" w:styleId="ad">
    <w:name w:val="annotation text"/>
    <w:aliases w:val="Char15"/>
    <w:basedOn w:val="a0"/>
    <w:link w:val="ae"/>
    <w:unhideWhenUsed/>
    <w:qFormat/>
    <w:rsid w:val="00D50B23"/>
    <w:pPr>
      <w:jc w:val="left"/>
    </w:pPr>
  </w:style>
  <w:style w:type="character" w:customStyle="1" w:styleId="ae">
    <w:name w:val="批注文字 字符"/>
    <w:aliases w:val="Char15 字符"/>
    <w:basedOn w:val="a2"/>
    <w:link w:val="ad"/>
    <w:qFormat/>
    <w:rsid w:val="00D50B23"/>
  </w:style>
  <w:style w:type="paragraph" w:styleId="af">
    <w:name w:val="annotation subject"/>
    <w:basedOn w:val="ad"/>
    <w:next w:val="ad"/>
    <w:link w:val="af0"/>
    <w:unhideWhenUsed/>
    <w:qFormat/>
    <w:rsid w:val="00D50B23"/>
    <w:rPr>
      <w:b/>
      <w:bCs/>
    </w:rPr>
  </w:style>
  <w:style w:type="character" w:customStyle="1" w:styleId="af0">
    <w:name w:val="批注主题 字符"/>
    <w:basedOn w:val="ae"/>
    <w:link w:val="af"/>
    <w:qFormat/>
    <w:rsid w:val="00D50B23"/>
    <w:rPr>
      <w:b/>
      <w:bCs/>
    </w:rPr>
  </w:style>
  <w:style w:type="paragraph" w:styleId="af1">
    <w:name w:val="Balloon Text"/>
    <w:basedOn w:val="a0"/>
    <w:link w:val="af2"/>
    <w:uiPriority w:val="99"/>
    <w:unhideWhenUsed/>
    <w:qFormat/>
    <w:rsid w:val="00D50B23"/>
    <w:rPr>
      <w:sz w:val="18"/>
      <w:szCs w:val="18"/>
    </w:rPr>
  </w:style>
  <w:style w:type="character" w:customStyle="1" w:styleId="af2">
    <w:name w:val="批注框文本 字符"/>
    <w:basedOn w:val="a2"/>
    <w:link w:val="af1"/>
    <w:uiPriority w:val="99"/>
    <w:qFormat/>
    <w:rsid w:val="00D50B23"/>
    <w:rPr>
      <w:sz w:val="18"/>
      <w:szCs w:val="18"/>
    </w:rPr>
  </w:style>
  <w:style w:type="character" w:customStyle="1" w:styleId="005Char">
    <w:name w:val="005正文 Char"/>
    <w:link w:val="005"/>
    <w:locked/>
    <w:rsid w:val="00EB3406"/>
    <w:rPr>
      <w:rFonts w:ascii="宋体" w:eastAsia="宋体" w:hAnsi="宋体"/>
      <w:sz w:val="24"/>
      <w:szCs w:val="24"/>
    </w:rPr>
  </w:style>
  <w:style w:type="paragraph" w:customStyle="1" w:styleId="005">
    <w:name w:val="005正文"/>
    <w:link w:val="005Char"/>
    <w:qFormat/>
    <w:rsid w:val="00EB3406"/>
    <w:pPr>
      <w:widowControl w:val="0"/>
      <w:spacing w:beforeLines="50" w:line="360" w:lineRule="auto"/>
      <w:ind w:firstLineChars="200" w:firstLine="200"/>
      <w:jc w:val="both"/>
    </w:pPr>
    <w:rPr>
      <w:rFonts w:ascii="宋体" w:eastAsia="宋体" w:hAnsi="宋体"/>
      <w:sz w:val="24"/>
      <w:szCs w:val="24"/>
    </w:rPr>
  </w:style>
  <w:style w:type="paragraph" w:styleId="af3">
    <w:name w:val="List Paragraph"/>
    <w:basedOn w:val="a0"/>
    <w:link w:val="43"/>
    <w:uiPriority w:val="1"/>
    <w:qFormat/>
    <w:rsid w:val="00845DB9"/>
    <w:pPr>
      <w:ind w:firstLineChars="200" w:firstLine="420"/>
    </w:pPr>
  </w:style>
  <w:style w:type="character" w:customStyle="1" w:styleId="af4">
    <w:name w:val="报告书正文 字符"/>
    <w:link w:val="af5"/>
    <w:qFormat/>
    <w:locked/>
    <w:rsid w:val="00A06160"/>
    <w:rPr>
      <w:rFonts w:ascii="Times New Roman" w:eastAsia="宋体" w:hAnsi="Times New Roman" w:cs="Times New Roman"/>
      <w:sz w:val="24"/>
    </w:rPr>
  </w:style>
  <w:style w:type="paragraph" w:customStyle="1" w:styleId="af5">
    <w:name w:val="报告书正文"/>
    <w:basedOn w:val="a0"/>
    <w:link w:val="af4"/>
    <w:qFormat/>
    <w:rsid w:val="00A06160"/>
    <w:pPr>
      <w:spacing w:beforeLines="50" w:line="360" w:lineRule="auto"/>
      <w:ind w:firstLineChars="200" w:firstLine="200"/>
    </w:pPr>
    <w:rPr>
      <w:rFonts w:ascii="Times New Roman" w:eastAsia="宋体" w:hAnsi="Times New Roman" w:cs="Times New Roman"/>
      <w:sz w:val="24"/>
    </w:rPr>
  </w:style>
  <w:style w:type="character" w:customStyle="1" w:styleId="af6">
    <w:name w:val="脚注文本 字符"/>
    <w:aliases w:val="Char11 字符"/>
    <w:link w:val="af7"/>
    <w:qFormat/>
    <w:locked/>
    <w:rsid w:val="00A06160"/>
    <w:rPr>
      <w:rFonts w:ascii="Arial" w:eastAsia="宋体" w:hAnsi="Arial" w:cs="Times New Roman"/>
      <w:sz w:val="18"/>
      <w:lang w:val="x-none" w:eastAsia="x-none"/>
    </w:rPr>
  </w:style>
  <w:style w:type="paragraph" w:styleId="af7">
    <w:name w:val="footnote text"/>
    <w:aliases w:val="Char11"/>
    <w:basedOn w:val="a0"/>
    <w:link w:val="af6"/>
    <w:unhideWhenUsed/>
    <w:qFormat/>
    <w:rsid w:val="00A06160"/>
    <w:pPr>
      <w:snapToGrid w:val="0"/>
      <w:spacing w:beforeLines="50" w:afterLines="50" w:line="360" w:lineRule="auto"/>
      <w:jc w:val="left"/>
    </w:pPr>
    <w:rPr>
      <w:rFonts w:ascii="Arial" w:eastAsia="宋体" w:hAnsi="Arial" w:cs="Times New Roman"/>
      <w:sz w:val="18"/>
      <w:lang w:val="x-none" w:eastAsia="x-none"/>
    </w:rPr>
  </w:style>
  <w:style w:type="character" w:customStyle="1" w:styleId="Char1">
    <w:name w:val="脚注文本 Char1"/>
    <w:basedOn w:val="a2"/>
    <w:uiPriority w:val="99"/>
    <w:qFormat/>
    <w:rsid w:val="00A06160"/>
    <w:rPr>
      <w:sz w:val="18"/>
      <w:szCs w:val="18"/>
    </w:rPr>
  </w:style>
  <w:style w:type="character" w:styleId="af8">
    <w:name w:val="footnote reference"/>
    <w:unhideWhenUsed/>
    <w:qFormat/>
    <w:rsid w:val="00A06160"/>
    <w:rPr>
      <w:rFonts w:ascii="Times New Roman" w:hAnsi="Times New Roman" w:cs="Times New Roman" w:hint="default"/>
      <w:vertAlign w:val="superscript"/>
    </w:rPr>
  </w:style>
  <w:style w:type="character" w:customStyle="1" w:styleId="21">
    <w:name w:val="标题 2 字符"/>
    <w:basedOn w:val="a2"/>
    <w:link w:val="20"/>
    <w:uiPriority w:val="9"/>
    <w:qFormat/>
    <w:rsid w:val="00C8693D"/>
    <w:rPr>
      <w:rFonts w:ascii="等线 Light" w:eastAsia="等线 Light" w:hAnsi="等线 Light" w:cs="Times New Roman"/>
      <w:b/>
      <w:bCs/>
      <w:sz w:val="32"/>
      <w:szCs w:val="32"/>
    </w:rPr>
  </w:style>
  <w:style w:type="character" w:customStyle="1" w:styleId="32">
    <w:name w:val="标题 3 字符"/>
    <w:basedOn w:val="a2"/>
    <w:link w:val="31"/>
    <w:uiPriority w:val="9"/>
    <w:qFormat/>
    <w:rsid w:val="00C8693D"/>
    <w:rPr>
      <w:rFonts w:ascii="等线" w:eastAsia="等线" w:hAnsi="等线" w:cs="Times New Roman"/>
      <w:b/>
      <w:bCs/>
      <w:sz w:val="32"/>
      <w:szCs w:val="32"/>
    </w:rPr>
  </w:style>
  <w:style w:type="character" w:customStyle="1" w:styleId="42">
    <w:name w:val="标题 4 字符"/>
    <w:basedOn w:val="a2"/>
    <w:link w:val="41"/>
    <w:uiPriority w:val="9"/>
    <w:qFormat/>
    <w:rsid w:val="00C8693D"/>
    <w:rPr>
      <w:rFonts w:ascii="等线 Light" w:eastAsia="等线 Light" w:hAnsi="等线 Light" w:cs="Times New Roman"/>
      <w:b/>
      <w:bCs/>
      <w:sz w:val="28"/>
      <w:szCs w:val="28"/>
    </w:rPr>
  </w:style>
  <w:style w:type="character" w:customStyle="1" w:styleId="52">
    <w:name w:val="标题 5 字符"/>
    <w:basedOn w:val="a2"/>
    <w:link w:val="51"/>
    <w:uiPriority w:val="9"/>
    <w:qFormat/>
    <w:rsid w:val="00C8693D"/>
    <w:rPr>
      <w:rFonts w:ascii="等线" w:eastAsia="等线" w:hAnsi="等线" w:cs="Times New Roman"/>
      <w:b/>
      <w:bCs/>
      <w:sz w:val="28"/>
      <w:szCs w:val="28"/>
    </w:rPr>
  </w:style>
  <w:style w:type="character" w:customStyle="1" w:styleId="60">
    <w:name w:val="标题 6 字符"/>
    <w:basedOn w:val="a2"/>
    <w:link w:val="6"/>
    <w:uiPriority w:val="9"/>
    <w:qFormat/>
    <w:rsid w:val="00C8693D"/>
    <w:rPr>
      <w:rFonts w:ascii="等线 Light" w:eastAsia="等线 Light" w:hAnsi="等线 Light" w:cs="Times New Roman"/>
      <w:b/>
      <w:bCs/>
      <w:sz w:val="24"/>
      <w:szCs w:val="24"/>
    </w:rPr>
  </w:style>
  <w:style w:type="character" w:customStyle="1" w:styleId="70">
    <w:name w:val="标题 7 字符"/>
    <w:basedOn w:val="a2"/>
    <w:link w:val="7"/>
    <w:uiPriority w:val="9"/>
    <w:qFormat/>
    <w:rsid w:val="00C8693D"/>
    <w:rPr>
      <w:rFonts w:ascii="等线" w:eastAsia="等线" w:hAnsi="等线" w:cs="Times New Roman"/>
      <w:b/>
      <w:bCs/>
      <w:sz w:val="24"/>
      <w:szCs w:val="24"/>
    </w:rPr>
  </w:style>
  <w:style w:type="character" w:customStyle="1" w:styleId="80">
    <w:name w:val="标题 8 字符"/>
    <w:basedOn w:val="a2"/>
    <w:link w:val="8"/>
    <w:uiPriority w:val="9"/>
    <w:qFormat/>
    <w:rsid w:val="00C8693D"/>
    <w:rPr>
      <w:rFonts w:ascii="等线 Light" w:eastAsia="等线 Light" w:hAnsi="等线 Light" w:cs="Times New Roman"/>
      <w:sz w:val="24"/>
      <w:szCs w:val="24"/>
    </w:rPr>
  </w:style>
  <w:style w:type="character" w:customStyle="1" w:styleId="90">
    <w:name w:val="标题 9 字符"/>
    <w:basedOn w:val="a2"/>
    <w:link w:val="9"/>
    <w:uiPriority w:val="9"/>
    <w:qFormat/>
    <w:rsid w:val="00C8693D"/>
    <w:rPr>
      <w:rFonts w:ascii="等线 Light" w:eastAsia="等线 Light" w:hAnsi="等线 Light" w:cs="Times New Roman"/>
      <w:szCs w:val="21"/>
    </w:rPr>
  </w:style>
  <w:style w:type="paragraph" w:styleId="af9">
    <w:name w:val="macro"/>
    <w:link w:val="afa"/>
    <w:semiHidden/>
    <w:qFormat/>
    <w:rsid w:val="00C8693D"/>
    <w:pPr>
      <w:tabs>
        <w:tab w:val="left" w:pos="480"/>
        <w:tab w:val="left" w:pos="960"/>
        <w:tab w:val="left" w:pos="1440"/>
        <w:tab w:val="left" w:pos="1920"/>
        <w:tab w:val="left" w:pos="2400"/>
        <w:tab w:val="left" w:pos="2880"/>
        <w:tab w:val="left" w:pos="3360"/>
        <w:tab w:val="left" w:pos="3840"/>
        <w:tab w:val="left" w:pos="4320"/>
      </w:tabs>
    </w:pPr>
    <w:rPr>
      <w:rFonts w:ascii="Courier New" w:eastAsia="宋体" w:hAnsi="Courier New" w:cs="Courier New"/>
      <w:color w:val="333333"/>
      <w:kern w:val="0"/>
      <w:sz w:val="20"/>
      <w:szCs w:val="20"/>
      <w:lang w:eastAsia="en-US"/>
    </w:rPr>
  </w:style>
  <w:style w:type="character" w:customStyle="1" w:styleId="afa">
    <w:name w:val="宏文本 字符"/>
    <w:basedOn w:val="a2"/>
    <w:link w:val="af9"/>
    <w:semiHidden/>
    <w:qFormat/>
    <w:rsid w:val="00C8693D"/>
    <w:rPr>
      <w:rFonts w:ascii="Courier New" w:eastAsia="宋体" w:hAnsi="Courier New" w:cs="Courier New"/>
      <w:color w:val="333333"/>
      <w:kern w:val="0"/>
      <w:sz w:val="20"/>
      <w:szCs w:val="20"/>
      <w:lang w:eastAsia="en-US"/>
    </w:rPr>
  </w:style>
  <w:style w:type="paragraph" w:styleId="33">
    <w:name w:val="List 3"/>
    <w:basedOn w:val="a0"/>
    <w:qFormat/>
    <w:rsid w:val="00C8693D"/>
    <w:pPr>
      <w:ind w:left="1260" w:hanging="420"/>
    </w:pPr>
    <w:rPr>
      <w:rFonts w:ascii="Times New Roman" w:eastAsia="宋体" w:hAnsi="Times New Roman" w:cs="Times New Roman"/>
      <w:szCs w:val="20"/>
    </w:rPr>
  </w:style>
  <w:style w:type="paragraph" w:styleId="TOC7">
    <w:name w:val="toc 7"/>
    <w:basedOn w:val="a0"/>
    <w:next w:val="a0"/>
    <w:uiPriority w:val="39"/>
    <w:qFormat/>
    <w:rsid w:val="00C8693D"/>
    <w:pPr>
      <w:ind w:leftChars="1200" w:left="2520"/>
    </w:pPr>
    <w:rPr>
      <w:rFonts w:ascii="Times New Roman" w:eastAsia="等线" w:hAnsi="Times New Roman" w:cs="Times New Roman"/>
      <w:szCs w:val="24"/>
    </w:rPr>
  </w:style>
  <w:style w:type="paragraph" w:styleId="22">
    <w:name w:val="List Number 2"/>
    <w:basedOn w:val="a0"/>
    <w:qFormat/>
    <w:rsid w:val="00C8693D"/>
    <w:pPr>
      <w:spacing w:after="240"/>
    </w:pPr>
    <w:rPr>
      <w:rFonts w:ascii="Times New Roman" w:eastAsia="宋体" w:hAnsi="Times New Roman" w:cs="Times New Roman"/>
      <w:szCs w:val="24"/>
    </w:rPr>
  </w:style>
  <w:style w:type="paragraph" w:styleId="afb">
    <w:name w:val="table of authorities"/>
    <w:basedOn w:val="a0"/>
    <w:next w:val="a0"/>
    <w:qFormat/>
    <w:rsid w:val="00C8693D"/>
    <w:pPr>
      <w:ind w:left="200" w:hanging="200"/>
    </w:pPr>
    <w:rPr>
      <w:rFonts w:ascii="Times New Roman" w:eastAsia="宋体" w:hAnsi="Times New Roman" w:cs="Times New Roman"/>
      <w:szCs w:val="24"/>
    </w:rPr>
  </w:style>
  <w:style w:type="paragraph" w:styleId="afc">
    <w:name w:val="Note Heading"/>
    <w:basedOn w:val="a0"/>
    <w:next w:val="a0"/>
    <w:link w:val="afd"/>
    <w:qFormat/>
    <w:rsid w:val="00C8693D"/>
    <w:rPr>
      <w:rFonts w:ascii="Times New Roman" w:eastAsia="宋体" w:hAnsi="Times New Roman" w:cs="Times New Roman"/>
      <w:szCs w:val="24"/>
    </w:rPr>
  </w:style>
  <w:style w:type="character" w:customStyle="1" w:styleId="afd">
    <w:name w:val="注释标题 字符"/>
    <w:basedOn w:val="a2"/>
    <w:link w:val="afc"/>
    <w:qFormat/>
    <w:rsid w:val="00C8693D"/>
    <w:rPr>
      <w:rFonts w:ascii="Times New Roman" w:eastAsia="宋体" w:hAnsi="Times New Roman" w:cs="Times New Roman"/>
      <w:szCs w:val="24"/>
    </w:rPr>
  </w:style>
  <w:style w:type="paragraph" w:styleId="40">
    <w:name w:val="List Bullet 4"/>
    <w:basedOn w:val="a0"/>
    <w:qFormat/>
    <w:rsid w:val="00C8693D"/>
    <w:pPr>
      <w:numPr>
        <w:numId w:val="1"/>
      </w:numPr>
      <w:tabs>
        <w:tab w:val="left" w:pos="1209"/>
      </w:tabs>
    </w:pPr>
    <w:rPr>
      <w:rFonts w:ascii="Times New Roman" w:eastAsia="宋体" w:hAnsi="Times New Roman" w:cs="Times New Roman"/>
      <w:szCs w:val="24"/>
    </w:rPr>
  </w:style>
  <w:style w:type="paragraph" w:styleId="81">
    <w:name w:val="index 8"/>
    <w:basedOn w:val="a0"/>
    <w:next w:val="a0"/>
    <w:qFormat/>
    <w:rsid w:val="00C8693D"/>
    <w:pPr>
      <w:ind w:left="1600" w:hanging="200"/>
    </w:pPr>
    <w:rPr>
      <w:rFonts w:ascii="Times New Roman" w:eastAsia="宋体" w:hAnsi="Times New Roman" w:cs="Times New Roman"/>
      <w:szCs w:val="24"/>
    </w:rPr>
  </w:style>
  <w:style w:type="paragraph" w:styleId="afe">
    <w:name w:val="E-mail Signature"/>
    <w:basedOn w:val="a0"/>
    <w:link w:val="aff"/>
    <w:qFormat/>
    <w:rsid w:val="00C8693D"/>
    <w:rPr>
      <w:rFonts w:ascii="Times New Roman" w:eastAsia="宋体" w:hAnsi="Times New Roman" w:cs="Times New Roman"/>
      <w:szCs w:val="24"/>
    </w:rPr>
  </w:style>
  <w:style w:type="character" w:customStyle="1" w:styleId="aff">
    <w:name w:val="电子邮件签名 字符"/>
    <w:basedOn w:val="a2"/>
    <w:link w:val="afe"/>
    <w:qFormat/>
    <w:rsid w:val="00C8693D"/>
    <w:rPr>
      <w:rFonts w:ascii="Times New Roman" w:eastAsia="宋体" w:hAnsi="Times New Roman" w:cs="Times New Roman"/>
      <w:szCs w:val="24"/>
    </w:rPr>
  </w:style>
  <w:style w:type="paragraph" w:styleId="a">
    <w:name w:val="List Number"/>
    <w:basedOn w:val="a9"/>
    <w:qFormat/>
    <w:rsid w:val="00C8693D"/>
    <w:pPr>
      <w:numPr>
        <w:numId w:val="2"/>
      </w:numPr>
      <w:tabs>
        <w:tab w:val="left" w:pos="567"/>
      </w:tabs>
      <w:spacing w:after="240"/>
      <w:jc w:val="both"/>
    </w:pPr>
    <w:rPr>
      <w:rFonts w:ascii="Times New Roman" w:hAnsi="Times New Roman" w:cs="Times New Roman"/>
      <w:kern w:val="2"/>
      <w:sz w:val="21"/>
      <w:lang w:eastAsia="zh-CN"/>
    </w:rPr>
  </w:style>
  <w:style w:type="paragraph" w:styleId="aff0">
    <w:name w:val="Normal Indent"/>
    <w:basedOn w:val="a0"/>
    <w:link w:val="aff1"/>
    <w:qFormat/>
    <w:rsid w:val="00C8693D"/>
    <w:rPr>
      <w:rFonts w:ascii="Times New Roman" w:eastAsia="仿宋_GB2312" w:hAnsi="Times New Roman" w:cs="Times New Roman"/>
      <w:sz w:val="24"/>
      <w:szCs w:val="20"/>
    </w:rPr>
  </w:style>
  <w:style w:type="character" w:customStyle="1" w:styleId="aff1">
    <w:name w:val="正文缩进 字符"/>
    <w:link w:val="aff0"/>
    <w:qFormat/>
    <w:rsid w:val="00C8693D"/>
    <w:rPr>
      <w:rFonts w:ascii="Times New Roman" w:eastAsia="仿宋_GB2312" w:hAnsi="Times New Roman" w:cs="Times New Roman"/>
      <w:sz w:val="24"/>
      <w:szCs w:val="20"/>
    </w:rPr>
  </w:style>
  <w:style w:type="paragraph" w:styleId="aff2">
    <w:name w:val="caption"/>
    <w:basedOn w:val="a0"/>
    <w:next w:val="a0"/>
    <w:uiPriority w:val="35"/>
    <w:qFormat/>
    <w:rsid w:val="00C8693D"/>
    <w:rPr>
      <w:rFonts w:ascii="等线 Light" w:eastAsia="黑体" w:hAnsi="等线 Light" w:cs="Times New Roman"/>
      <w:sz w:val="20"/>
      <w:szCs w:val="20"/>
    </w:rPr>
  </w:style>
  <w:style w:type="paragraph" w:styleId="53">
    <w:name w:val="index 5"/>
    <w:basedOn w:val="a0"/>
    <w:next w:val="a0"/>
    <w:qFormat/>
    <w:rsid w:val="00C8693D"/>
    <w:pPr>
      <w:ind w:left="1000" w:hanging="200"/>
    </w:pPr>
    <w:rPr>
      <w:rFonts w:ascii="Times New Roman" w:eastAsia="宋体" w:hAnsi="Times New Roman" w:cs="Times New Roman"/>
      <w:szCs w:val="24"/>
    </w:rPr>
  </w:style>
  <w:style w:type="paragraph" w:styleId="aff3">
    <w:name w:val="List Bullet"/>
    <w:basedOn w:val="a0"/>
    <w:link w:val="aff4"/>
    <w:qFormat/>
    <w:rsid w:val="00C8693D"/>
    <w:pPr>
      <w:tabs>
        <w:tab w:val="left" w:pos="360"/>
      </w:tabs>
      <w:ind w:left="360" w:hangingChars="200" w:hanging="360"/>
    </w:pPr>
    <w:rPr>
      <w:rFonts w:ascii="Times New Roman" w:eastAsia="宋体" w:hAnsi="Times New Roman" w:cs="Times New Roman"/>
      <w:szCs w:val="24"/>
    </w:rPr>
  </w:style>
  <w:style w:type="character" w:customStyle="1" w:styleId="aff4">
    <w:name w:val="列表项目符号 字符"/>
    <w:link w:val="aff3"/>
    <w:qFormat/>
    <w:rsid w:val="00C8693D"/>
    <w:rPr>
      <w:rFonts w:ascii="Times New Roman" w:eastAsia="宋体" w:hAnsi="Times New Roman" w:cs="Times New Roman"/>
      <w:szCs w:val="24"/>
    </w:rPr>
  </w:style>
  <w:style w:type="paragraph" w:styleId="aff5">
    <w:name w:val="envelope address"/>
    <w:basedOn w:val="a0"/>
    <w:qFormat/>
    <w:rsid w:val="00C8693D"/>
    <w:pPr>
      <w:framePr w:w="7920" w:h="1980" w:hRule="exact" w:hSpace="180" w:wrap="around" w:hAnchor="page" w:xAlign="center" w:yAlign="bottom"/>
      <w:ind w:left="2880"/>
    </w:pPr>
    <w:rPr>
      <w:rFonts w:ascii="Times New Roman" w:eastAsia="宋体" w:hAnsi="Times New Roman" w:cs="Arial"/>
      <w:sz w:val="24"/>
      <w:szCs w:val="24"/>
    </w:rPr>
  </w:style>
  <w:style w:type="paragraph" w:styleId="aff6">
    <w:name w:val="Document Map"/>
    <w:basedOn w:val="a0"/>
    <w:link w:val="aff7"/>
    <w:qFormat/>
    <w:rsid w:val="00C8693D"/>
    <w:pPr>
      <w:shd w:val="clear" w:color="auto" w:fill="000080"/>
    </w:pPr>
    <w:rPr>
      <w:rFonts w:ascii="Times New Roman" w:eastAsia="等线" w:hAnsi="Times New Roman" w:cs="Times New Roman"/>
      <w:szCs w:val="24"/>
    </w:rPr>
  </w:style>
  <w:style w:type="character" w:customStyle="1" w:styleId="aff7">
    <w:name w:val="文档结构图 字符"/>
    <w:basedOn w:val="a2"/>
    <w:link w:val="aff6"/>
    <w:qFormat/>
    <w:rsid w:val="00C8693D"/>
    <w:rPr>
      <w:rFonts w:ascii="Times New Roman" w:eastAsia="等线" w:hAnsi="Times New Roman" w:cs="Times New Roman"/>
      <w:szCs w:val="24"/>
      <w:shd w:val="clear" w:color="auto" w:fill="000080"/>
    </w:rPr>
  </w:style>
  <w:style w:type="paragraph" w:styleId="aff8">
    <w:name w:val="toa heading"/>
    <w:basedOn w:val="a0"/>
    <w:next w:val="a0"/>
    <w:qFormat/>
    <w:rsid w:val="00C8693D"/>
    <w:pPr>
      <w:spacing w:before="120"/>
    </w:pPr>
    <w:rPr>
      <w:rFonts w:ascii="Times New Roman" w:eastAsia="宋体" w:hAnsi="Times New Roman" w:cs="Arial"/>
      <w:b/>
      <w:bCs/>
      <w:sz w:val="24"/>
      <w:szCs w:val="24"/>
    </w:rPr>
  </w:style>
  <w:style w:type="paragraph" w:styleId="61">
    <w:name w:val="index 6"/>
    <w:basedOn w:val="a0"/>
    <w:next w:val="a0"/>
    <w:qFormat/>
    <w:rsid w:val="00C8693D"/>
    <w:pPr>
      <w:ind w:left="1200" w:hanging="200"/>
    </w:pPr>
    <w:rPr>
      <w:rFonts w:ascii="Times New Roman" w:eastAsia="宋体" w:hAnsi="Times New Roman" w:cs="Times New Roman"/>
      <w:szCs w:val="24"/>
    </w:rPr>
  </w:style>
  <w:style w:type="paragraph" w:styleId="aff9">
    <w:name w:val="Salutation"/>
    <w:basedOn w:val="a0"/>
    <w:next w:val="a0"/>
    <w:link w:val="affa"/>
    <w:qFormat/>
    <w:rsid w:val="00C8693D"/>
    <w:rPr>
      <w:rFonts w:ascii="Times New Roman" w:eastAsia="宋体" w:hAnsi="Times New Roman" w:cs="Times New Roman"/>
      <w:szCs w:val="24"/>
    </w:rPr>
  </w:style>
  <w:style w:type="character" w:customStyle="1" w:styleId="affa">
    <w:name w:val="称呼 字符"/>
    <w:basedOn w:val="a2"/>
    <w:link w:val="aff9"/>
    <w:qFormat/>
    <w:rsid w:val="00C8693D"/>
    <w:rPr>
      <w:rFonts w:ascii="Times New Roman" w:eastAsia="宋体" w:hAnsi="Times New Roman" w:cs="Times New Roman"/>
      <w:szCs w:val="24"/>
    </w:rPr>
  </w:style>
  <w:style w:type="paragraph" w:styleId="34">
    <w:name w:val="Body Text 3"/>
    <w:basedOn w:val="a0"/>
    <w:link w:val="35"/>
    <w:qFormat/>
    <w:rsid w:val="00C8693D"/>
    <w:pPr>
      <w:widowControl/>
      <w:spacing w:after="120"/>
      <w:jc w:val="left"/>
    </w:pPr>
    <w:rPr>
      <w:rFonts w:ascii="Times New Roman" w:eastAsia="宋体" w:hAnsi="Times New Roman" w:cs="Times New Roman"/>
      <w:kern w:val="0"/>
      <w:sz w:val="16"/>
      <w:szCs w:val="20"/>
    </w:rPr>
  </w:style>
  <w:style w:type="character" w:customStyle="1" w:styleId="35">
    <w:name w:val="正文文本 3 字符"/>
    <w:basedOn w:val="a2"/>
    <w:link w:val="34"/>
    <w:qFormat/>
    <w:rsid w:val="00C8693D"/>
    <w:rPr>
      <w:rFonts w:ascii="Times New Roman" w:eastAsia="宋体" w:hAnsi="Times New Roman" w:cs="Times New Roman"/>
      <w:kern w:val="0"/>
      <w:sz w:val="16"/>
      <w:szCs w:val="20"/>
    </w:rPr>
  </w:style>
  <w:style w:type="paragraph" w:styleId="affb">
    <w:name w:val="Closing"/>
    <w:basedOn w:val="a0"/>
    <w:link w:val="affc"/>
    <w:qFormat/>
    <w:rsid w:val="00C8693D"/>
    <w:pPr>
      <w:ind w:left="4252"/>
    </w:pPr>
    <w:rPr>
      <w:rFonts w:ascii="Times New Roman" w:eastAsia="宋体" w:hAnsi="Times New Roman" w:cs="Times New Roman"/>
      <w:szCs w:val="24"/>
    </w:rPr>
  </w:style>
  <w:style w:type="character" w:customStyle="1" w:styleId="affc">
    <w:name w:val="结束语 字符"/>
    <w:basedOn w:val="a2"/>
    <w:link w:val="affb"/>
    <w:qFormat/>
    <w:rsid w:val="00C8693D"/>
    <w:rPr>
      <w:rFonts w:ascii="Times New Roman" w:eastAsia="宋体" w:hAnsi="Times New Roman" w:cs="Times New Roman"/>
      <w:szCs w:val="24"/>
    </w:rPr>
  </w:style>
  <w:style w:type="paragraph" w:styleId="3">
    <w:name w:val="List Bullet 3"/>
    <w:basedOn w:val="a0"/>
    <w:qFormat/>
    <w:rsid w:val="00C8693D"/>
    <w:pPr>
      <w:numPr>
        <w:numId w:val="3"/>
      </w:numPr>
      <w:tabs>
        <w:tab w:val="left" w:pos="926"/>
      </w:tabs>
    </w:pPr>
    <w:rPr>
      <w:rFonts w:ascii="Times New Roman" w:eastAsia="宋体" w:hAnsi="Times New Roman" w:cs="Times New Roman"/>
      <w:szCs w:val="24"/>
    </w:rPr>
  </w:style>
  <w:style w:type="paragraph" w:styleId="affd">
    <w:name w:val="Body Text Indent"/>
    <w:basedOn w:val="a0"/>
    <w:link w:val="affe"/>
    <w:qFormat/>
    <w:rsid w:val="00C8693D"/>
    <w:pPr>
      <w:spacing w:after="120"/>
      <w:ind w:leftChars="200" w:left="420"/>
    </w:pPr>
    <w:rPr>
      <w:rFonts w:ascii="Times New Roman" w:eastAsia="等线" w:hAnsi="Times New Roman" w:cs="Times New Roman"/>
      <w:szCs w:val="24"/>
    </w:rPr>
  </w:style>
  <w:style w:type="character" w:customStyle="1" w:styleId="affe">
    <w:name w:val="正文文本缩进 字符"/>
    <w:basedOn w:val="a2"/>
    <w:link w:val="affd"/>
    <w:qFormat/>
    <w:rsid w:val="00C8693D"/>
    <w:rPr>
      <w:rFonts w:ascii="Times New Roman" w:eastAsia="等线" w:hAnsi="Times New Roman" w:cs="Times New Roman"/>
      <w:szCs w:val="24"/>
    </w:rPr>
  </w:style>
  <w:style w:type="paragraph" w:styleId="30">
    <w:name w:val="List Number 3"/>
    <w:basedOn w:val="a0"/>
    <w:qFormat/>
    <w:rsid w:val="00C8693D"/>
    <w:pPr>
      <w:numPr>
        <w:numId w:val="4"/>
      </w:numPr>
      <w:tabs>
        <w:tab w:val="left" w:pos="926"/>
      </w:tabs>
    </w:pPr>
    <w:rPr>
      <w:rFonts w:ascii="Times New Roman" w:eastAsia="宋体" w:hAnsi="Times New Roman" w:cs="Times New Roman"/>
      <w:szCs w:val="24"/>
    </w:rPr>
  </w:style>
  <w:style w:type="paragraph" w:styleId="23">
    <w:name w:val="List 2"/>
    <w:basedOn w:val="a0"/>
    <w:qFormat/>
    <w:rsid w:val="00C8693D"/>
    <w:pPr>
      <w:ind w:leftChars="200" w:left="100" w:hangingChars="200" w:hanging="200"/>
    </w:pPr>
    <w:rPr>
      <w:rFonts w:ascii="Times New Roman" w:eastAsia="等线" w:hAnsi="Times New Roman" w:cs="Times New Roman"/>
      <w:szCs w:val="24"/>
    </w:rPr>
  </w:style>
  <w:style w:type="paragraph" w:styleId="afff">
    <w:name w:val="List Continue"/>
    <w:basedOn w:val="a0"/>
    <w:qFormat/>
    <w:rsid w:val="00C8693D"/>
    <w:pPr>
      <w:spacing w:after="120"/>
      <w:ind w:leftChars="200" w:left="420"/>
    </w:pPr>
    <w:rPr>
      <w:rFonts w:ascii="Times New Roman" w:eastAsia="等线" w:hAnsi="Times New Roman" w:cs="Times New Roman"/>
      <w:szCs w:val="24"/>
    </w:rPr>
  </w:style>
  <w:style w:type="paragraph" w:styleId="afff0">
    <w:name w:val="Block Text"/>
    <w:basedOn w:val="a0"/>
    <w:qFormat/>
    <w:rsid w:val="00C8693D"/>
    <w:pPr>
      <w:adjustRightInd w:val="0"/>
      <w:snapToGrid w:val="0"/>
      <w:ind w:left="560" w:right="18"/>
    </w:pPr>
    <w:rPr>
      <w:rFonts w:ascii="仿宋_GB2312" w:eastAsia="仿宋_GB2312" w:hAnsi="Times New Roman" w:cs="Times New Roman"/>
      <w:color w:val="000000"/>
      <w:sz w:val="28"/>
      <w:szCs w:val="20"/>
    </w:rPr>
  </w:style>
  <w:style w:type="paragraph" w:styleId="2">
    <w:name w:val="List Bullet 2"/>
    <w:basedOn w:val="a9"/>
    <w:qFormat/>
    <w:rsid w:val="00C8693D"/>
    <w:pPr>
      <w:widowControl/>
      <w:numPr>
        <w:numId w:val="5"/>
      </w:numPr>
      <w:tabs>
        <w:tab w:val="left" w:pos="567"/>
      </w:tabs>
      <w:spacing w:after="240" w:line="240" w:lineRule="atLeast"/>
    </w:pPr>
    <w:rPr>
      <w:rFonts w:ascii="Arial" w:eastAsia="楷体_GB2312" w:hAnsi="Arial" w:cs="Times New Roman"/>
      <w:szCs w:val="32"/>
    </w:rPr>
  </w:style>
  <w:style w:type="paragraph" w:styleId="HTML">
    <w:name w:val="HTML Address"/>
    <w:basedOn w:val="a0"/>
    <w:link w:val="HTML0"/>
    <w:qFormat/>
    <w:rsid w:val="00C8693D"/>
    <w:rPr>
      <w:rFonts w:ascii="Times New Roman" w:eastAsia="宋体" w:hAnsi="Times New Roman" w:cs="Times New Roman"/>
      <w:i/>
      <w:iCs/>
      <w:szCs w:val="24"/>
    </w:rPr>
  </w:style>
  <w:style w:type="character" w:customStyle="1" w:styleId="HTML0">
    <w:name w:val="HTML 地址 字符"/>
    <w:basedOn w:val="a2"/>
    <w:link w:val="HTML"/>
    <w:qFormat/>
    <w:rsid w:val="00C8693D"/>
    <w:rPr>
      <w:rFonts w:ascii="Times New Roman" w:eastAsia="宋体" w:hAnsi="Times New Roman" w:cs="Times New Roman"/>
      <w:i/>
      <w:iCs/>
      <w:szCs w:val="24"/>
    </w:rPr>
  </w:style>
  <w:style w:type="paragraph" w:styleId="44">
    <w:name w:val="index 4"/>
    <w:basedOn w:val="a0"/>
    <w:next w:val="a0"/>
    <w:qFormat/>
    <w:rsid w:val="00C8693D"/>
    <w:pPr>
      <w:ind w:left="800" w:hanging="200"/>
    </w:pPr>
    <w:rPr>
      <w:rFonts w:ascii="Times New Roman" w:eastAsia="宋体" w:hAnsi="Times New Roman" w:cs="Times New Roman"/>
      <w:szCs w:val="24"/>
    </w:rPr>
  </w:style>
  <w:style w:type="paragraph" w:styleId="TOC5">
    <w:name w:val="toc 5"/>
    <w:basedOn w:val="a0"/>
    <w:next w:val="a0"/>
    <w:uiPriority w:val="39"/>
    <w:qFormat/>
    <w:rsid w:val="00C8693D"/>
    <w:pPr>
      <w:ind w:leftChars="800" w:left="1680"/>
    </w:pPr>
    <w:rPr>
      <w:rFonts w:ascii="Times New Roman" w:eastAsia="等线" w:hAnsi="Times New Roman" w:cs="Times New Roman"/>
      <w:szCs w:val="24"/>
    </w:rPr>
  </w:style>
  <w:style w:type="paragraph" w:styleId="afff1">
    <w:name w:val="Plain Text"/>
    <w:basedOn w:val="a0"/>
    <w:link w:val="afff2"/>
    <w:qFormat/>
    <w:rsid w:val="00C8693D"/>
    <w:rPr>
      <w:rFonts w:ascii="宋体" w:eastAsia="等线" w:hAnsi="Courier New" w:cs="Times New Roman"/>
      <w:szCs w:val="21"/>
    </w:rPr>
  </w:style>
  <w:style w:type="character" w:customStyle="1" w:styleId="afff2">
    <w:name w:val="纯文本 字符"/>
    <w:basedOn w:val="a2"/>
    <w:link w:val="afff1"/>
    <w:qFormat/>
    <w:rsid w:val="00C8693D"/>
    <w:rPr>
      <w:rFonts w:ascii="宋体" w:eastAsia="等线" w:hAnsi="Courier New" w:cs="Times New Roman"/>
      <w:szCs w:val="21"/>
    </w:rPr>
  </w:style>
  <w:style w:type="paragraph" w:styleId="5">
    <w:name w:val="List Bullet 5"/>
    <w:basedOn w:val="a0"/>
    <w:qFormat/>
    <w:rsid w:val="00C8693D"/>
    <w:pPr>
      <w:widowControl/>
      <w:numPr>
        <w:numId w:val="6"/>
      </w:numPr>
      <w:tabs>
        <w:tab w:val="left" w:pos="1492"/>
      </w:tabs>
      <w:spacing w:line="240" w:lineRule="atLeast"/>
      <w:jc w:val="left"/>
    </w:pPr>
    <w:rPr>
      <w:rFonts w:ascii="Arial" w:eastAsia="楷体_GB2312" w:hAnsi="Arial" w:cs="Times New Roman"/>
      <w:kern w:val="0"/>
      <w:sz w:val="24"/>
      <w:szCs w:val="32"/>
      <w:lang w:eastAsia="en-US"/>
    </w:rPr>
  </w:style>
  <w:style w:type="paragraph" w:styleId="4">
    <w:name w:val="List Number 4"/>
    <w:basedOn w:val="a0"/>
    <w:qFormat/>
    <w:rsid w:val="00C8693D"/>
    <w:pPr>
      <w:numPr>
        <w:numId w:val="7"/>
      </w:numPr>
      <w:tabs>
        <w:tab w:val="left" w:pos="1209"/>
      </w:tabs>
    </w:pPr>
    <w:rPr>
      <w:rFonts w:ascii="Times New Roman" w:eastAsia="宋体" w:hAnsi="Times New Roman" w:cs="Times New Roman"/>
      <w:szCs w:val="24"/>
    </w:rPr>
  </w:style>
  <w:style w:type="paragraph" w:styleId="TOC8">
    <w:name w:val="toc 8"/>
    <w:basedOn w:val="a0"/>
    <w:next w:val="a0"/>
    <w:uiPriority w:val="39"/>
    <w:qFormat/>
    <w:rsid w:val="00C8693D"/>
    <w:pPr>
      <w:ind w:leftChars="1400" w:left="2940"/>
    </w:pPr>
    <w:rPr>
      <w:rFonts w:ascii="Times New Roman" w:eastAsia="等线" w:hAnsi="Times New Roman" w:cs="Times New Roman"/>
      <w:szCs w:val="24"/>
    </w:rPr>
  </w:style>
  <w:style w:type="paragraph" w:styleId="36">
    <w:name w:val="index 3"/>
    <w:basedOn w:val="a0"/>
    <w:next w:val="a0"/>
    <w:qFormat/>
    <w:rsid w:val="00C8693D"/>
    <w:pPr>
      <w:ind w:left="600" w:hanging="200"/>
    </w:pPr>
    <w:rPr>
      <w:rFonts w:ascii="Times New Roman" w:eastAsia="宋体" w:hAnsi="Times New Roman" w:cs="Times New Roman"/>
      <w:szCs w:val="24"/>
    </w:rPr>
  </w:style>
  <w:style w:type="paragraph" w:styleId="afff3">
    <w:name w:val="Date"/>
    <w:basedOn w:val="a0"/>
    <w:next w:val="a0"/>
    <w:link w:val="afff4"/>
    <w:unhideWhenUsed/>
    <w:qFormat/>
    <w:rsid w:val="00C8693D"/>
    <w:pPr>
      <w:ind w:leftChars="2500" w:left="100"/>
    </w:pPr>
    <w:rPr>
      <w:rFonts w:ascii="等线" w:eastAsia="等线" w:hAnsi="等线" w:cs="Times New Roman"/>
      <w:szCs w:val="21"/>
    </w:rPr>
  </w:style>
  <w:style w:type="character" w:customStyle="1" w:styleId="afff4">
    <w:name w:val="日期 字符"/>
    <w:basedOn w:val="a2"/>
    <w:link w:val="afff3"/>
    <w:qFormat/>
    <w:rsid w:val="00C8693D"/>
    <w:rPr>
      <w:rFonts w:ascii="等线" w:eastAsia="等线" w:hAnsi="等线" w:cs="Times New Roman"/>
      <w:szCs w:val="21"/>
    </w:rPr>
  </w:style>
  <w:style w:type="paragraph" w:styleId="24">
    <w:name w:val="Body Text Indent 2"/>
    <w:basedOn w:val="a0"/>
    <w:link w:val="25"/>
    <w:unhideWhenUsed/>
    <w:qFormat/>
    <w:rsid w:val="00C8693D"/>
    <w:pPr>
      <w:spacing w:after="120" w:line="480" w:lineRule="auto"/>
      <w:ind w:leftChars="200" w:left="420"/>
    </w:pPr>
    <w:rPr>
      <w:rFonts w:ascii="等线" w:eastAsia="等线" w:hAnsi="等线" w:cs="Times New Roman"/>
      <w:szCs w:val="21"/>
    </w:rPr>
  </w:style>
  <w:style w:type="character" w:customStyle="1" w:styleId="25">
    <w:name w:val="正文文本缩进 2 字符"/>
    <w:basedOn w:val="a2"/>
    <w:link w:val="24"/>
    <w:qFormat/>
    <w:rsid w:val="00C8693D"/>
    <w:rPr>
      <w:rFonts w:ascii="等线" w:eastAsia="等线" w:hAnsi="等线" w:cs="Times New Roman"/>
      <w:szCs w:val="21"/>
    </w:rPr>
  </w:style>
  <w:style w:type="paragraph" w:styleId="afff5">
    <w:name w:val="endnote text"/>
    <w:basedOn w:val="a0"/>
    <w:link w:val="54"/>
    <w:uiPriority w:val="99"/>
    <w:unhideWhenUsed/>
    <w:qFormat/>
    <w:rsid w:val="00C8693D"/>
    <w:pPr>
      <w:snapToGrid w:val="0"/>
      <w:jc w:val="left"/>
    </w:pPr>
    <w:rPr>
      <w:rFonts w:ascii="等线" w:eastAsia="等线" w:hAnsi="等线" w:cs="Times New Roman"/>
      <w:szCs w:val="21"/>
    </w:rPr>
  </w:style>
  <w:style w:type="character" w:customStyle="1" w:styleId="afff6">
    <w:name w:val="尾注文本 字符"/>
    <w:basedOn w:val="a2"/>
    <w:uiPriority w:val="99"/>
    <w:qFormat/>
    <w:rsid w:val="00C8693D"/>
  </w:style>
  <w:style w:type="character" w:customStyle="1" w:styleId="54">
    <w:name w:val="尾注文本 字符5"/>
    <w:link w:val="afff5"/>
    <w:uiPriority w:val="99"/>
    <w:qFormat/>
    <w:rsid w:val="00C8693D"/>
    <w:rPr>
      <w:rFonts w:ascii="等线" w:eastAsia="等线" w:hAnsi="等线" w:cs="Times New Roman"/>
      <w:szCs w:val="21"/>
    </w:rPr>
  </w:style>
  <w:style w:type="paragraph" w:styleId="55">
    <w:name w:val="List Continue 5"/>
    <w:basedOn w:val="a0"/>
    <w:qFormat/>
    <w:rsid w:val="00C8693D"/>
    <w:pPr>
      <w:spacing w:after="120"/>
      <w:ind w:left="1415"/>
    </w:pPr>
    <w:rPr>
      <w:rFonts w:ascii="Times New Roman" w:eastAsia="宋体" w:hAnsi="Times New Roman" w:cs="Times New Roman"/>
      <w:szCs w:val="24"/>
    </w:rPr>
  </w:style>
  <w:style w:type="paragraph" w:styleId="afff7">
    <w:name w:val="envelope return"/>
    <w:basedOn w:val="a0"/>
    <w:qFormat/>
    <w:rsid w:val="00C8693D"/>
    <w:rPr>
      <w:rFonts w:ascii="Times New Roman" w:eastAsia="宋体" w:hAnsi="Times New Roman" w:cs="Arial"/>
      <w:szCs w:val="24"/>
    </w:rPr>
  </w:style>
  <w:style w:type="paragraph" w:styleId="afff8">
    <w:name w:val="Signature"/>
    <w:basedOn w:val="a0"/>
    <w:link w:val="afff9"/>
    <w:qFormat/>
    <w:rsid w:val="00C8693D"/>
    <w:pPr>
      <w:ind w:leftChars="2100" w:left="100"/>
    </w:pPr>
    <w:rPr>
      <w:rFonts w:ascii="Times New Roman" w:eastAsia="宋体" w:hAnsi="Times New Roman" w:cs="Times New Roman"/>
      <w:szCs w:val="24"/>
    </w:rPr>
  </w:style>
  <w:style w:type="character" w:customStyle="1" w:styleId="afff9">
    <w:name w:val="签名 字符"/>
    <w:basedOn w:val="a2"/>
    <w:link w:val="afff8"/>
    <w:qFormat/>
    <w:rsid w:val="00C8693D"/>
    <w:rPr>
      <w:rFonts w:ascii="Times New Roman" w:eastAsia="宋体" w:hAnsi="Times New Roman" w:cs="Times New Roman"/>
      <w:szCs w:val="24"/>
    </w:rPr>
  </w:style>
  <w:style w:type="paragraph" w:styleId="45">
    <w:name w:val="List Continue 4"/>
    <w:basedOn w:val="a0"/>
    <w:qFormat/>
    <w:rsid w:val="00C8693D"/>
    <w:pPr>
      <w:spacing w:after="120"/>
      <w:ind w:left="1132"/>
    </w:pPr>
    <w:rPr>
      <w:rFonts w:ascii="Times New Roman" w:eastAsia="宋体" w:hAnsi="Times New Roman" w:cs="Times New Roman"/>
      <w:szCs w:val="24"/>
    </w:rPr>
  </w:style>
  <w:style w:type="paragraph" w:styleId="TOC4">
    <w:name w:val="toc 4"/>
    <w:basedOn w:val="a0"/>
    <w:next w:val="a0"/>
    <w:uiPriority w:val="39"/>
    <w:qFormat/>
    <w:rsid w:val="00C8693D"/>
    <w:pPr>
      <w:ind w:leftChars="600" w:left="1260"/>
    </w:pPr>
    <w:rPr>
      <w:rFonts w:ascii="Times New Roman" w:eastAsia="等线" w:hAnsi="Times New Roman" w:cs="Times New Roman"/>
      <w:szCs w:val="24"/>
    </w:rPr>
  </w:style>
  <w:style w:type="paragraph" w:styleId="11">
    <w:name w:val="index 1"/>
    <w:basedOn w:val="a0"/>
    <w:next w:val="a0"/>
    <w:autoRedefine/>
    <w:unhideWhenUsed/>
    <w:qFormat/>
    <w:rsid w:val="00C8693D"/>
  </w:style>
  <w:style w:type="paragraph" w:styleId="afffa">
    <w:name w:val="index heading"/>
    <w:basedOn w:val="a0"/>
    <w:next w:val="11"/>
    <w:qFormat/>
    <w:rsid w:val="00C8693D"/>
    <w:rPr>
      <w:rFonts w:ascii="Times New Roman" w:eastAsia="宋体" w:hAnsi="Times New Roman" w:cs="Arial"/>
      <w:b/>
      <w:bCs/>
      <w:szCs w:val="24"/>
    </w:rPr>
  </w:style>
  <w:style w:type="paragraph" w:styleId="afffb">
    <w:name w:val="Subtitle"/>
    <w:basedOn w:val="a0"/>
    <w:next w:val="a0"/>
    <w:link w:val="afffc"/>
    <w:uiPriority w:val="11"/>
    <w:qFormat/>
    <w:rsid w:val="00C8693D"/>
    <w:pPr>
      <w:spacing w:before="240" w:after="60" w:line="312" w:lineRule="auto"/>
      <w:jc w:val="center"/>
      <w:outlineLvl w:val="1"/>
    </w:pPr>
    <w:rPr>
      <w:rFonts w:ascii="等线 Light" w:eastAsia="宋体" w:hAnsi="等线 Light" w:cs="Times New Roman"/>
      <w:b/>
      <w:bCs/>
      <w:kern w:val="28"/>
      <w:sz w:val="32"/>
      <w:szCs w:val="32"/>
    </w:rPr>
  </w:style>
  <w:style w:type="character" w:customStyle="1" w:styleId="afffc">
    <w:name w:val="副标题 字符"/>
    <w:basedOn w:val="a2"/>
    <w:link w:val="afffb"/>
    <w:uiPriority w:val="11"/>
    <w:qFormat/>
    <w:rsid w:val="00C8693D"/>
    <w:rPr>
      <w:rFonts w:ascii="等线 Light" w:eastAsia="宋体" w:hAnsi="等线 Light" w:cs="Times New Roman"/>
      <w:b/>
      <w:bCs/>
      <w:kern w:val="28"/>
      <w:sz w:val="32"/>
      <w:szCs w:val="32"/>
    </w:rPr>
  </w:style>
  <w:style w:type="paragraph" w:styleId="50">
    <w:name w:val="List Number 5"/>
    <w:basedOn w:val="a0"/>
    <w:qFormat/>
    <w:rsid w:val="00C8693D"/>
    <w:pPr>
      <w:numPr>
        <w:numId w:val="8"/>
      </w:numPr>
      <w:tabs>
        <w:tab w:val="left" w:pos="1492"/>
      </w:tabs>
    </w:pPr>
    <w:rPr>
      <w:rFonts w:ascii="Times New Roman" w:eastAsia="宋体" w:hAnsi="Times New Roman" w:cs="Times New Roman"/>
      <w:szCs w:val="24"/>
    </w:rPr>
  </w:style>
  <w:style w:type="paragraph" w:styleId="afffd">
    <w:name w:val="List"/>
    <w:basedOn w:val="a0"/>
    <w:qFormat/>
    <w:rsid w:val="00C8693D"/>
    <w:pPr>
      <w:ind w:left="200" w:hangingChars="200" w:hanging="200"/>
    </w:pPr>
    <w:rPr>
      <w:rFonts w:ascii="Times New Roman" w:eastAsia="等线" w:hAnsi="Times New Roman" w:cs="Times New Roman"/>
      <w:szCs w:val="24"/>
    </w:rPr>
  </w:style>
  <w:style w:type="paragraph" w:styleId="TOC6">
    <w:name w:val="toc 6"/>
    <w:basedOn w:val="a0"/>
    <w:next w:val="a0"/>
    <w:uiPriority w:val="39"/>
    <w:qFormat/>
    <w:rsid w:val="00C8693D"/>
    <w:pPr>
      <w:ind w:leftChars="1000" w:left="2100"/>
    </w:pPr>
    <w:rPr>
      <w:rFonts w:ascii="Times New Roman" w:eastAsia="等线" w:hAnsi="Times New Roman" w:cs="Times New Roman"/>
      <w:szCs w:val="24"/>
    </w:rPr>
  </w:style>
  <w:style w:type="paragraph" w:styleId="56">
    <w:name w:val="List 5"/>
    <w:basedOn w:val="a0"/>
    <w:qFormat/>
    <w:rsid w:val="00C8693D"/>
    <w:pPr>
      <w:ind w:left="1415" w:hanging="283"/>
    </w:pPr>
    <w:rPr>
      <w:rFonts w:ascii="Times New Roman" w:eastAsia="宋体" w:hAnsi="Times New Roman" w:cs="Times New Roman"/>
      <w:szCs w:val="24"/>
    </w:rPr>
  </w:style>
  <w:style w:type="paragraph" w:styleId="37">
    <w:name w:val="Body Text Indent 3"/>
    <w:basedOn w:val="a0"/>
    <w:link w:val="38"/>
    <w:qFormat/>
    <w:rsid w:val="00C8693D"/>
    <w:pPr>
      <w:widowControl/>
      <w:adjustRightInd w:val="0"/>
      <w:spacing w:line="360" w:lineRule="auto"/>
      <w:ind w:firstLine="570"/>
      <w:jc w:val="left"/>
      <w:textAlignment w:val="baseline"/>
    </w:pPr>
    <w:rPr>
      <w:rFonts w:ascii="宋体" w:eastAsia="宋体" w:hAnsi="Times New Roman" w:cs="Times New Roman"/>
      <w:b/>
      <w:sz w:val="32"/>
      <w:szCs w:val="20"/>
    </w:rPr>
  </w:style>
  <w:style w:type="character" w:customStyle="1" w:styleId="38">
    <w:name w:val="正文文本缩进 3 字符"/>
    <w:basedOn w:val="a2"/>
    <w:link w:val="37"/>
    <w:qFormat/>
    <w:rsid w:val="00C8693D"/>
    <w:rPr>
      <w:rFonts w:ascii="宋体" w:eastAsia="宋体" w:hAnsi="Times New Roman" w:cs="Times New Roman"/>
      <w:b/>
      <w:sz w:val="32"/>
      <w:szCs w:val="20"/>
    </w:rPr>
  </w:style>
  <w:style w:type="paragraph" w:styleId="71">
    <w:name w:val="index 7"/>
    <w:basedOn w:val="a0"/>
    <w:next w:val="a0"/>
    <w:qFormat/>
    <w:rsid w:val="00C8693D"/>
    <w:pPr>
      <w:ind w:left="1400" w:hanging="200"/>
    </w:pPr>
    <w:rPr>
      <w:rFonts w:ascii="Times New Roman" w:eastAsia="宋体" w:hAnsi="Times New Roman" w:cs="Times New Roman"/>
      <w:szCs w:val="24"/>
    </w:rPr>
  </w:style>
  <w:style w:type="paragraph" w:styleId="91">
    <w:name w:val="index 9"/>
    <w:basedOn w:val="a0"/>
    <w:next w:val="a0"/>
    <w:qFormat/>
    <w:rsid w:val="00C8693D"/>
    <w:pPr>
      <w:ind w:left="1800" w:hanging="200"/>
    </w:pPr>
    <w:rPr>
      <w:rFonts w:ascii="Times New Roman" w:eastAsia="宋体" w:hAnsi="Times New Roman" w:cs="Times New Roman"/>
      <w:szCs w:val="24"/>
    </w:rPr>
  </w:style>
  <w:style w:type="paragraph" w:styleId="afffe">
    <w:name w:val="table of figures"/>
    <w:basedOn w:val="a0"/>
    <w:next w:val="a0"/>
    <w:qFormat/>
    <w:rsid w:val="00C8693D"/>
    <w:pPr>
      <w:ind w:left="400" w:hanging="400"/>
    </w:pPr>
    <w:rPr>
      <w:rFonts w:ascii="Times New Roman" w:eastAsia="宋体" w:hAnsi="Times New Roman" w:cs="Times New Roman"/>
      <w:szCs w:val="24"/>
    </w:rPr>
  </w:style>
  <w:style w:type="paragraph" w:styleId="TOC9">
    <w:name w:val="toc 9"/>
    <w:basedOn w:val="a0"/>
    <w:next w:val="a0"/>
    <w:uiPriority w:val="39"/>
    <w:qFormat/>
    <w:rsid w:val="00C8693D"/>
    <w:pPr>
      <w:ind w:leftChars="1600" w:left="3360"/>
    </w:pPr>
    <w:rPr>
      <w:rFonts w:ascii="Times New Roman" w:eastAsia="等线" w:hAnsi="Times New Roman" w:cs="Times New Roman"/>
      <w:szCs w:val="24"/>
    </w:rPr>
  </w:style>
  <w:style w:type="paragraph" w:styleId="26">
    <w:name w:val="Body Text 2"/>
    <w:basedOn w:val="a0"/>
    <w:link w:val="27"/>
    <w:qFormat/>
    <w:rsid w:val="00C8693D"/>
    <w:pPr>
      <w:spacing w:after="120" w:line="480" w:lineRule="auto"/>
    </w:pPr>
    <w:rPr>
      <w:rFonts w:ascii="Times New Roman" w:eastAsia="等线" w:hAnsi="Times New Roman" w:cs="Times New Roman"/>
      <w:szCs w:val="24"/>
    </w:rPr>
  </w:style>
  <w:style w:type="character" w:customStyle="1" w:styleId="27">
    <w:name w:val="正文文本 2 字符"/>
    <w:basedOn w:val="a2"/>
    <w:link w:val="26"/>
    <w:qFormat/>
    <w:rsid w:val="00C8693D"/>
    <w:rPr>
      <w:rFonts w:ascii="Times New Roman" w:eastAsia="等线" w:hAnsi="Times New Roman" w:cs="Times New Roman"/>
      <w:szCs w:val="24"/>
    </w:rPr>
  </w:style>
  <w:style w:type="paragraph" w:styleId="46">
    <w:name w:val="List 4"/>
    <w:basedOn w:val="a0"/>
    <w:qFormat/>
    <w:rsid w:val="00C8693D"/>
    <w:pPr>
      <w:ind w:left="1132" w:hanging="283"/>
    </w:pPr>
    <w:rPr>
      <w:rFonts w:ascii="Times New Roman" w:eastAsia="宋体" w:hAnsi="Times New Roman" w:cs="Times New Roman"/>
      <w:szCs w:val="24"/>
    </w:rPr>
  </w:style>
  <w:style w:type="paragraph" w:styleId="28">
    <w:name w:val="List Continue 2"/>
    <w:basedOn w:val="a0"/>
    <w:qFormat/>
    <w:rsid w:val="00C8693D"/>
    <w:pPr>
      <w:spacing w:after="120"/>
      <w:ind w:left="566"/>
    </w:pPr>
    <w:rPr>
      <w:rFonts w:ascii="Times New Roman" w:eastAsia="宋体" w:hAnsi="Times New Roman" w:cs="Times New Roman"/>
      <w:szCs w:val="24"/>
    </w:rPr>
  </w:style>
  <w:style w:type="paragraph" w:styleId="affff">
    <w:name w:val="Message Header"/>
    <w:basedOn w:val="a0"/>
    <w:link w:val="affff0"/>
    <w:qFormat/>
    <w:rsid w:val="00C8693D"/>
    <w:pPr>
      <w:pBdr>
        <w:top w:val="single" w:sz="6" w:space="1" w:color="auto"/>
        <w:left w:val="single" w:sz="6" w:space="1" w:color="auto"/>
        <w:bottom w:val="single" w:sz="6" w:space="1" w:color="auto"/>
        <w:right w:val="single" w:sz="6" w:space="1" w:color="auto"/>
      </w:pBdr>
      <w:shd w:val="pct20" w:color="auto" w:fill="auto"/>
      <w:ind w:left="1134" w:hanging="1134"/>
    </w:pPr>
    <w:rPr>
      <w:rFonts w:ascii="Times New Roman" w:eastAsia="宋体" w:hAnsi="Times New Roman" w:cs="Arial"/>
      <w:sz w:val="24"/>
      <w:szCs w:val="24"/>
    </w:rPr>
  </w:style>
  <w:style w:type="character" w:customStyle="1" w:styleId="affff0">
    <w:name w:val="信息标题 字符"/>
    <w:basedOn w:val="a2"/>
    <w:link w:val="affff"/>
    <w:qFormat/>
    <w:rsid w:val="00C8693D"/>
    <w:rPr>
      <w:rFonts w:ascii="Times New Roman" w:eastAsia="宋体" w:hAnsi="Times New Roman" w:cs="Arial"/>
      <w:sz w:val="24"/>
      <w:szCs w:val="24"/>
      <w:shd w:val="pct20" w:color="auto" w:fill="auto"/>
    </w:rPr>
  </w:style>
  <w:style w:type="paragraph" w:styleId="HTML1">
    <w:name w:val="HTML Preformatted"/>
    <w:basedOn w:val="a0"/>
    <w:link w:val="HTML10"/>
    <w:qFormat/>
    <w:rsid w:val="00C869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pPr>
    <w:rPr>
      <w:rFonts w:ascii="宋体" w:eastAsia="宋体" w:hAnsi="宋体" w:cs="宋体"/>
      <w:sz w:val="24"/>
      <w:szCs w:val="24"/>
    </w:rPr>
  </w:style>
  <w:style w:type="character" w:customStyle="1" w:styleId="HTML2">
    <w:name w:val="HTML 预设格式 字符"/>
    <w:aliases w:val="HTML 预先格式化 字符"/>
    <w:basedOn w:val="a2"/>
    <w:qFormat/>
    <w:rsid w:val="00C8693D"/>
    <w:rPr>
      <w:rFonts w:ascii="Courier New" w:hAnsi="Courier New" w:cs="Courier New"/>
      <w:sz w:val="20"/>
      <w:szCs w:val="20"/>
    </w:rPr>
  </w:style>
  <w:style w:type="character" w:customStyle="1" w:styleId="HTML10">
    <w:name w:val="HTML 预设格式 字符1"/>
    <w:link w:val="HTML1"/>
    <w:rsid w:val="00C8693D"/>
    <w:rPr>
      <w:rFonts w:ascii="宋体" w:eastAsia="宋体" w:hAnsi="宋体" w:cs="宋体"/>
      <w:sz w:val="24"/>
      <w:szCs w:val="24"/>
    </w:rPr>
  </w:style>
  <w:style w:type="paragraph" w:styleId="affff1">
    <w:name w:val="Normal (Web)"/>
    <w:basedOn w:val="a0"/>
    <w:link w:val="affff2"/>
    <w:uiPriority w:val="99"/>
    <w:qFormat/>
    <w:rsid w:val="00C8693D"/>
    <w:pPr>
      <w:widowControl/>
      <w:spacing w:before="100" w:beforeAutospacing="1" w:after="100" w:afterAutospacing="1"/>
      <w:jc w:val="left"/>
    </w:pPr>
    <w:rPr>
      <w:rFonts w:ascii="宋体" w:eastAsia="等线" w:hAnsi="宋体" w:cs="Times New Roman"/>
      <w:kern w:val="0"/>
      <w:sz w:val="24"/>
      <w:szCs w:val="24"/>
    </w:rPr>
  </w:style>
  <w:style w:type="character" w:customStyle="1" w:styleId="affff2">
    <w:name w:val="普通(网站) 字符"/>
    <w:link w:val="affff1"/>
    <w:uiPriority w:val="99"/>
    <w:qFormat/>
    <w:rsid w:val="00C8693D"/>
    <w:rPr>
      <w:rFonts w:ascii="宋体" w:eastAsia="等线" w:hAnsi="宋体" w:cs="Times New Roman"/>
      <w:kern w:val="0"/>
      <w:sz w:val="24"/>
      <w:szCs w:val="24"/>
    </w:rPr>
  </w:style>
  <w:style w:type="paragraph" w:styleId="39">
    <w:name w:val="List Continue 3"/>
    <w:basedOn w:val="a0"/>
    <w:qFormat/>
    <w:rsid w:val="00C8693D"/>
    <w:pPr>
      <w:spacing w:after="120"/>
      <w:ind w:left="849"/>
    </w:pPr>
    <w:rPr>
      <w:rFonts w:ascii="Times New Roman" w:eastAsia="宋体" w:hAnsi="Times New Roman" w:cs="Times New Roman"/>
      <w:szCs w:val="24"/>
    </w:rPr>
  </w:style>
  <w:style w:type="paragraph" w:styleId="29">
    <w:name w:val="index 2"/>
    <w:basedOn w:val="a0"/>
    <w:next w:val="a0"/>
    <w:qFormat/>
    <w:rsid w:val="00C8693D"/>
    <w:pPr>
      <w:ind w:left="400" w:hanging="200"/>
    </w:pPr>
    <w:rPr>
      <w:rFonts w:ascii="Times New Roman" w:eastAsia="宋体" w:hAnsi="Times New Roman" w:cs="Times New Roman"/>
      <w:szCs w:val="24"/>
    </w:rPr>
  </w:style>
  <w:style w:type="paragraph" w:styleId="affff3">
    <w:name w:val="Title"/>
    <w:basedOn w:val="aff6"/>
    <w:link w:val="affff4"/>
    <w:qFormat/>
    <w:rsid w:val="00C8693D"/>
    <w:pPr>
      <w:spacing w:before="240" w:after="60"/>
      <w:jc w:val="center"/>
      <w:outlineLvl w:val="0"/>
    </w:pPr>
    <w:rPr>
      <w:rFonts w:ascii="Arial" w:eastAsia="宋体" w:hAnsi="Arial" w:cs="Arial"/>
      <w:b/>
      <w:bCs/>
      <w:sz w:val="32"/>
      <w:szCs w:val="32"/>
    </w:rPr>
  </w:style>
  <w:style w:type="character" w:customStyle="1" w:styleId="affff4">
    <w:name w:val="标题 字符"/>
    <w:basedOn w:val="a2"/>
    <w:link w:val="affff3"/>
    <w:qFormat/>
    <w:rsid w:val="00C8693D"/>
    <w:rPr>
      <w:rFonts w:ascii="Arial" w:eastAsia="宋体" w:hAnsi="Arial" w:cs="Arial"/>
      <w:b/>
      <w:bCs/>
      <w:sz w:val="32"/>
      <w:szCs w:val="32"/>
      <w:shd w:val="clear" w:color="auto" w:fill="000080"/>
    </w:rPr>
  </w:style>
  <w:style w:type="paragraph" w:styleId="affff5">
    <w:name w:val="Body Text First Indent"/>
    <w:basedOn w:val="a9"/>
    <w:link w:val="57"/>
    <w:uiPriority w:val="99"/>
    <w:unhideWhenUsed/>
    <w:qFormat/>
    <w:rsid w:val="00C8693D"/>
    <w:pPr>
      <w:spacing w:after="120"/>
      <w:ind w:left="0" w:firstLineChars="100" w:firstLine="420"/>
      <w:jc w:val="both"/>
    </w:pPr>
    <w:rPr>
      <w:rFonts w:ascii="Calibri" w:eastAsia="等线" w:hAnsi="Calibri" w:cs="Times New Roman"/>
      <w:kern w:val="2"/>
      <w:sz w:val="21"/>
      <w:szCs w:val="22"/>
      <w:lang w:eastAsia="zh-CN"/>
    </w:rPr>
  </w:style>
  <w:style w:type="character" w:customStyle="1" w:styleId="affff6">
    <w:name w:val="正文文本首行缩进 字符"/>
    <w:basedOn w:val="aa"/>
    <w:uiPriority w:val="99"/>
    <w:qFormat/>
    <w:rsid w:val="00C8693D"/>
    <w:rPr>
      <w:rFonts w:ascii="宋体" w:eastAsia="宋体" w:hAnsi="宋体"/>
      <w:kern w:val="0"/>
      <w:sz w:val="24"/>
      <w:szCs w:val="24"/>
      <w:lang w:eastAsia="en-US"/>
    </w:rPr>
  </w:style>
  <w:style w:type="character" w:customStyle="1" w:styleId="57">
    <w:name w:val="正文文本首行缩进 字符5"/>
    <w:link w:val="affff5"/>
    <w:uiPriority w:val="99"/>
    <w:rsid w:val="00C8693D"/>
    <w:rPr>
      <w:rFonts w:ascii="Calibri" w:eastAsia="等线" w:hAnsi="Calibri" w:cs="Times New Roman"/>
    </w:rPr>
  </w:style>
  <w:style w:type="paragraph" w:styleId="2a">
    <w:name w:val="Body Text First Indent 2"/>
    <w:basedOn w:val="affd"/>
    <w:link w:val="2b"/>
    <w:uiPriority w:val="99"/>
    <w:qFormat/>
    <w:rsid w:val="00C8693D"/>
    <w:pPr>
      <w:ind w:leftChars="0" w:left="283" w:firstLine="210"/>
    </w:pPr>
    <w:rPr>
      <w:rFonts w:eastAsia="宋体"/>
    </w:rPr>
  </w:style>
  <w:style w:type="character" w:customStyle="1" w:styleId="2b">
    <w:name w:val="正文文本首行缩进 2 字符"/>
    <w:basedOn w:val="affe"/>
    <w:link w:val="2a"/>
    <w:uiPriority w:val="99"/>
    <w:qFormat/>
    <w:rsid w:val="00C8693D"/>
    <w:rPr>
      <w:rFonts w:ascii="Times New Roman" w:eastAsia="宋体" w:hAnsi="Times New Roman" w:cs="Times New Roman"/>
      <w:szCs w:val="24"/>
    </w:rPr>
  </w:style>
  <w:style w:type="table" w:styleId="affff7">
    <w:name w:val="Table Grid"/>
    <w:basedOn w:val="a3"/>
    <w:uiPriority w:val="39"/>
    <w:qFormat/>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8">
    <w:name w:val="Table Theme"/>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Colorful 1"/>
    <w:basedOn w:val="a3"/>
    <w:semiHidden/>
    <w:qFormat/>
    <w:rsid w:val="00C8693D"/>
    <w:rPr>
      <w:rFonts w:ascii="Times New Roman" w:eastAsia="宋体" w:hAnsi="Times New Roman" w:cs="Times New Roman"/>
      <w:color w:val="FFFFFF"/>
      <w:kern w:val="0"/>
      <w:sz w:val="20"/>
      <w:szCs w:val="20"/>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2c">
    <w:name w:val="Table Colorful 2"/>
    <w:basedOn w:val="a3"/>
    <w:qFormat/>
    <w:rsid w:val="00C8693D"/>
    <w:pPr>
      <w:widowControl w:val="0"/>
      <w:jc w:val="both"/>
    </w:pPr>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3a">
    <w:name w:val="Table Colorful 3"/>
    <w:basedOn w:val="a3"/>
    <w:semiHidden/>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affff9">
    <w:name w:val="Table Elegant"/>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13">
    <w:name w:val="Table Classic 1"/>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d">
    <w:name w:val="Table Classic 2"/>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3b">
    <w:name w:val="Table Classic 3"/>
    <w:basedOn w:val="a3"/>
    <w:semiHidden/>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47">
    <w:name w:val="Table Classic 4"/>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4">
    <w:name w:val="Table Simple 1"/>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2e">
    <w:name w:val="Table Simple 2"/>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c">
    <w:name w:val="Table Simple 3"/>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5">
    <w:name w:val="Table Subtle 1"/>
    <w:basedOn w:val="a3"/>
    <w:semiHidden/>
    <w:qFormat/>
    <w:rsid w:val="00C8693D"/>
    <w:rPr>
      <w:rFonts w:ascii="Times New Roman" w:eastAsia="宋体" w:hAnsi="Times New Roman" w:cs="Times New Roman"/>
      <w:kern w:val="0"/>
      <w:sz w:val="20"/>
      <w:szCs w:val="20"/>
    </w:rPr>
    <w:tblPr>
      <w:tblStyleRowBandSize w:val="1"/>
      <w:tblInd w:w="0" w:type="nil"/>
    </w:tblPr>
    <w:tblStylePr w:type="firstRow">
      <w:tblPr/>
      <w:tcPr>
        <w:tcBorders>
          <w:top w:val="single" w:sz="6" w:space="0" w:color="000000"/>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single" w:sz="12" w:space="0" w:color="000000"/>
          <w:bottom w:val="nil"/>
          <w:right w:val="nil"/>
          <w:insideH w:val="nil"/>
          <w:insideV w:val="nil"/>
          <w:tl2br w:val="nil"/>
          <w:tr2bl w:val="nil"/>
        </w:tcBorders>
      </w:tcPr>
    </w:tblStylePr>
    <w:tblStylePr w:type="band1Horz">
      <w:tblPr/>
      <w:tcPr>
        <w:tcBorders>
          <w:top w:val="nil"/>
          <w:left w:val="nil"/>
          <w:bottom w:val="single" w:sz="6"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f">
    <w:name w:val="Table Subtle 2"/>
    <w:basedOn w:val="a3"/>
    <w:semiHidden/>
    <w:qFormat/>
    <w:rsid w:val="00C8693D"/>
    <w:rPr>
      <w:rFonts w:ascii="Times New Roman" w:eastAsia="宋体" w:hAnsi="Times New Roman" w:cs="Times New Roman"/>
      <w:kern w:val="0"/>
      <w:sz w:val="20"/>
      <w:szCs w:val="20"/>
    </w:rPr>
    <w:tblPr>
      <w:tblInd w:w="0" w:type="nil"/>
      <w:tblBorders>
        <w:left w:val="single" w:sz="6" w:space="0" w:color="000000"/>
        <w:right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single" w:sz="12"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6">
    <w:name w:val="Table 3D effects 1"/>
    <w:basedOn w:val="a3"/>
    <w:uiPriority w:val="99"/>
    <w:semiHidden/>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2f0">
    <w:name w:val="Table 3D effects 2"/>
    <w:basedOn w:val="a3"/>
    <w:uiPriority w:val="99"/>
    <w:semiHidden/>
    <w:qFormat/>
    <w:rsid w:val="00C8693D"/>
    <w:rPr>
      <w:rFonts w:ascii="Times New Roman" w:eastAsia="宋体" w:hAnsi="Times New Roman" w:cs="Times New Roman"/>
      <w:kern w:val="0"/>
      <w:sz w:val="20"/>
      <w:szCs w:val="20"/>
    </w:rPr>
    <w:tblPr>
      <w:tblStyleRowBandSize w:val="1"/>
      <w:tblInd w:w="0" w:type="nil"/>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d">
    <w:name w:val="Table 3D effects 3"/>
    <w:basedOn w:val="a3"/>
    <w:uiPriority w:val="99"/>
    <w:semiHidden/>
    <w:qFormat/>
    <w:rsid w:val="00C8693D"/>
    <w:rPr>
      <w:rFonts w:ascii="Times New Roman" w:eastAsia="宋体" w:hAnsi="Times New Roman" w:cs="Times New Roman"/>
      <w:kern w:val="0"/>
      <w:sz w:val="20"/>
      <w:szCs w:val="20"/>
    </w:rPr>
    <w:tblPr>
      <w:tblStyleRowBandSize w:val="1"/>
      <w:tblStyleColBandSize w:val="1"/>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7">
    <w:name w:val="Table List 1"/>
    <w:basedOn w:val="a3"/>
    <w:semiHidden/>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f1">
    <w:name w:val="Table List 2"/>
    <w:basedOn w:val="a3"/>
    <w:semiHidden/>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e">
    <w:name w:val="Table List 3"/>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48">
    <w:name w:val="Table List 4"/>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styleId="58">
    <w:name w:val="Table List 5"/>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62">
    <w:name w:val="Table List 6"/>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72">
    <w:name w:val="Table List 7"/>
    <w:basedOn w:val="a3"/>
    <w:semiHidden/>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82">
    <w:name w:val="Table List 8"/>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styleId="affffa">
    <w:name w:val="Table Contemporary"/>
    <w:basedOn w:val="a3"/>
    <w:semiHidden/>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18">
    <w:name w:val="Table Columns 1"/>
    <w:basedOn w:val="a3"/>
    <w:semiHidden/>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f2">
    <w:name w:val="Table Columns 2"/>
    <w:basedOn w:val="a3"/>
    <w:semiHidden/>
    <w:qFormat/>
    <w:rsid w:val="00C8693D"/>
    <w:rPr>
      <w:rFonts w:ascii="Times New Roman" w:eastAsia="宋体" w:hAnsi="Times New Roman" w:cs="Times New Roman"/>
      <w:b/>
      <w:bCs/>
      <w:kern w:val="0"/>
      <w:sz w:val="20"/>
      <w:szCs w:val="20"/>
    </w:rPr>
    <w:tblPr>
      <w:tblStyleColBandSize w:val="1"/>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f">
    <w:name w:val="Table Columns 3"/>
    <w:basedOn w:val="a3"/>
    <w:semiHidden/>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49">
    <w:name w:val="Table Columns 4"/>
    <w:basedOn w:val="a3"/>
    <w:semiHidden/>
    <w:qFormat/>
    <w:rsid w:val="00C8693D"/>
    <w:rPr>
      <w:rFonts w:ascii="Times New Roman" w:eastAsia="宋体" w:hAnsi="Times New Roman" w:cs="Times New Roman"/>
      <w:kern w:val="0"/>
      <w:sz w:val="20"/>
      <w:szCs w:val="20"/>
    </w:rPr>
    <w:tblPr>
      <w:tblStyleColBandSize w:val="1"/>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9">
    <w:name w:val="Table Columns 5"/>
    <w:basedOn w:val="a3"/>
    <w:semiHidden/>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9">
    <w:name w:val="Table Grid 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2f3">
    <w:name w:val="Table Grid 2"/>
    <w:basedOn w:val="a3"/>
    <w:semiHidden/>
    <w:qFormat/>
    <w:rsid w:val="00C8693D"/>
    <w:rPr>
      <w:rFonts w:ascii="Times New Roman" w:eastAsia="宋体" w:hAnsi="Times New Roman" w:cs="Times New Roman"/>
      <w:kern w:val="0"/>
      <w:sz w:val="20"/>
      <w:szCs w:val="20"/>
    </w:rPr>
    <w:tblPr>
      <w:tblInd w:w="0" w:type="nil"/>
      <w:tblBorders>
        <w:insideH w:val="single" w:sz="6" w:space="0" w:color="000000"/>
        <w:insideV w:val="single" w:sz="6" w:space="0" w:color="00000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3f0">
    <w:name w:val="Table Grid 3"/>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4a">
    <w:name w:val="Table Grid 4"/>
    <w:basedOn w:val="a3"/>
    <w:semiHidden/>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5a">
    <w:name w:val="Table Grid 5"/>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63">
    <w:name w:val="Table Grid 6"/>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73">
    <w:name w:val="Table Grid 7"/>
    <w:basedOn w:val="a3"/>
    <w:semiHidden/>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3">
    <w:name w:val="Table Grid 8"/>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a">
    <w:name w:val="Table Web 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2f4">
    <w:name w:val="Table Web 2"/>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3f1">
    <w:name w:val="Table Web 3"/>
    <w:basedOn w:val="a3"/>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affffb">
    <w:name w:val="Table Professional"/>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styleId="-3">
    <w:name w:val="Light List Accent 3"/>
    <w:basedOn w:val="a3"/>
    <w:uiPriority w:val="61"/>
    <w:qFormat/>
    <w:rsid w:val="00C8693D"/>
    <w:rPr>
      <w:rFonts w:ascii="Times New Roman" w:eastAsia="宋体" w:hAnsi="Times New Roman" w:cs="Times New Roman"/>
      <w:kern w:val="0"/>
      <w:sz w:val="22"/>
    </w:rPr>
    <w:tblPr>
      <w:tblInd w:w="0" w:type="nil"/>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Horz">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style>
  <w:style w:type="table" w:styleId="-4">
    <w:name w:val="Light Grid Accent 4"/>
    <w:basedOn w:val="a3"/>
    <w:uiPriority w:val="67"/>
    <w:qFormat/>
    <w:rsid w:val="00C8693D"/>
    <w:rPr>
      <w:rFonts w:ascii="Times New Roman" w:eastAsia="宋体" w:hAnsi="Times New Roman" w:cs="Times New Roman"/>
      <w:kern w:val="0"/>
      <w:sz w:val="20"/>
      <w:szCs w:val="20"/>
    </w:rPr>
    <w:tblPr>
      <w:tblInd w:w="0" w:type="nil"/>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pPr>
        <w:spacing w:before="0" w:after="0" w:line="240" w:lineRule="auto"/>
      </w:pPr>
      <w:rPr>
        <w:b/>
        <w:bCs/>
      </w:rPr>
      <w:tblPr/>
      <w:tcPr>
        <w:tcBorders>
          <w:top w:val="single" w:sz="8" w:space="0" w:color="8064A2"/>
          <w:left w:val="single" w:sz="8" w:space="0" w:color="8064A2"/>
          <w:bottom w:val="single" w:sz="18" w:space="0" w:color="8064A2"/>
          <w:right w:val="single" w:sz="8" w:space="0" w:color="8064A2"/>
          <w:insideH w:val="nil"/>
          <w:insideV w:val="single" w:sz="8" w:space="0" w:color="8064A2"/>
          <w:tl2br w:val="nil"/>
          <w:tr2bl w:val="nil"/>
        </w:tcBorders>
      </w:tcPr>
    </w:tblStylePr>
    <w:tblStylePr w:type="lastRow">
      <w:pPr>
        <w:spacing w:before="0" w:after="0" w:line="240" w:lineRule="auto"/>
      </w:pPr>
      <w:rPr>
        <w:b/>
        <w:bCs/>
      </w:rPr>
      <w:tblPr/>
      <w:tcPr>
        <w:tcBorders>
          <w:top w:val="single" w:sz="18" w:space="0" w:color="BBBBBB"/>
          <w:left w:val="nil"/>
          <w:bottom w:val="nil"/>
          <w:right w:val="nil"/>
          <w:insideH w:val="nil"/>
          <w:insideV w:val="nil"/>
          <w:tl2br w:val="nil"/>
          <w:tr2bl w:val="nil"/>
        </w:tcBorders>
      </w:tcPr>
    </w:tblStylePr>
    <w:tblStylePr w:type="firstCol">
      <w:rPr>
        <w:b/>
        <w:bCs/>
      </w:rPr>
    </w:tblStylePr>
    <w:tblStylePr w:type="lastCol">
      <w:rPr>
        <w:b/>
        <w:bCs/>
      </w:rPr>
      <w:tblPr/>
      <w:tcPr>
        <w:tcBorders>
          <w:top w:val="single" w:sz="8" w:space="0" w:color="8064A2"/>
          <w:left w:val="single" w:sz="8" w:space="0" w:color="8064A2"/>
          <w:bottom w:val="single" w:sz="8" w:space="0" w:color="8064A2"/>
          <w:right w:val="single" w:sz="8" w:space="0" w:color="8064A2"/>
          <w:insideH w:val="nil"/>
          <w:insideV w:val="nil"/>
          <w:tl2br w:val="nil"/>
          <w:tr2bl w:val="nil"/>
        </w:tcBorders>
      </w:tcPr>
    </w:tblStylePr>
    <w:tblStylePr w:type="band1Vert">
      <w:tblPr/>
      <w:tcPr>
        <w:shd w:val="clear" w:color="auto" w:fill="D2D2D2"/>
      </w:tcPr>
    </w:tblStylePr>
    <w:tblStylePr w:type="band1Horz">
      <w:tblPr/>
      <w:tcPr>
        <w:shd w:val="clear" w:color="auto" w:fill="D2D2D2"/>
      </w:tcPr>
    </w:tblStylePr>
    <w:tblStylePr w:type="band2Horz">
      <w:tblPr/>
      <w:tcPr>
        <w:tcBorders>
          <w:top w:val="single" w:sz="8" w:space="0" w:color="8064A2"/>
          <w:left w:val="single" w:sz="8" w:space="0" w:color="8064A2"/>
          <w:bottom w:val="single" w:sz="8" w:space="0" w:color="8064A2"/>
          <w:right w:val="single" w:sz="8" w:space="0" w:color="8064A2"/>
          <w:insideH w:val="nil"/>
          <w:insideV w:val="single" w:sz="8" w:space="0" w:color="8064A2"/>
          <w:tl2br w:val="nil"/>
          <w:tr2bl w:val="nil"/>
        </w:tcBorders>
      </w:tcPr>
    </w:tblStylePr>
  </w:style>
  <w:style w:type="table" w:styleId="1-2">
    <w:name w:val="Medium Shading 1 Accent 2"/>
    <w:basedOn w:val="a3"/>
    <w:uiPriority w:val="63"/>
    <w:qFormat/>
    <w:rsid w:val="00C8693D"/>
    <w:rPr>
      <w:rFonts w:ascii="Times New Roman" w:eastAsia="宋体" w:hAnsi="Times New Roman" w:cs="Times New Roman"/>
      <w:kern w:val="0"/>
      <w:sz w:val="20"/>
      <w:szCs w:val="20"/>
    </w:rPr>
    <w:tblPr>
      <w:tblInd w:w="0" w:type="nil"/>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Lines="0" w:beforeAutospacing="0" w:afterLines="0" w:afterAutospacing="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l2br w:val="nil"/>
          <w:tr2bl w:val="nil"/>
        </w:tcBorders>
        <w:shd w:val="clear" w:color="auto" w:fill="ED7D31"/>
      </w:tcPr>
    </w:tblStylePr>
    <w:tblStylePr w:type="lastRow">
      <w:pPr>
        <w:spacing w:beforeLines="0" w:beforeAutospacing="0" w:afterLines="0" w:afterAutospacing="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l2br w:val="nil"/>
          <w:tr2bl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top w:val="nil"/>
          <w:left w:val="nil"/>
          <w:bottom w:val="nil"/>
          <w:right w:val="nil"/>
          <w:insideH w:val="nil"/>
          <w:insideV w:val="nil"/>
          <w:tl2br w:val="nil"/>
          <w:tr2bl w:val="nil"/>
        </w:tcBorders>
        <w:shd w:val="clear" w:color="auto" w:fill="FADECB"/>
      </w:tcPr>
    </w:tblStylePr>
    <w:tblStylePr w:type="band2Horz">
      <w:tblPr/>
      <w:tcPr>
        <w:tcBorders>
          <w:top w:val="nil"/>
          <w:left w:val="nil"/>
          <w:bottom w:val="nil"/>
          <w:right w:val="nil"/>
          <w:insideH w:val="nil"/>
          <w:insideV w:val="nil"/>
          <w:tl2br w:val="nil"/>
          <w:tr2bl w:val="nil"/>
        </w:tcBorders>
      </w:tcPr>
    </w:tblStylePr>
  </w:style>
  <w:style w:type="table" w:styleId="2-5">
    <w:name w:val="Medium Shading 2 Accent 5"/>
    <w:basedOn w:val="a3"/>
    <w:uiPriority w:val="64"/>
    <w:qFormat/>
    <w:rsid w:val="00C8693D"/>
    <w:rPr>
      <w:rFonts w:ascii="Times New Roman" w:eastAsia="宋体" w:hAnsi="Times New Roman" w:cs="Times New Roman"/>
      <w:kern w:val="0"/>
      <w:sz w:val="22"/>
    </w:rPr>
    <w:tblPr>
      <w:tblInd w:w="0" w:type="nil"/>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4BACC6"/>
      </w:tcPr>
    </w:tblStylePr>
    <w:tblStylePr w:type="lastCol">
      <w:rPr>
        <w:b/>
        <w:bCs/>
        <w:color w:val="FFFFFF"/>
      </w:rPr>
      <w:tblPr/>
      <w:tcPr>
        <w:tcBorders>
          <w:top w:val="nil"/>
          <w:left w:val="nil"/>
          <w:bottom w:val="nil"/>
          <w:right w:val="nil"/>
          <w:insideH w:val="nil"/>
          <w:insideV w:val="nil"/>
          <w:tl2br w:val="nil"/>
          <w:tr2bl w:val="nil"/>
        </w:tcBorders>
        <w:shd w:val="clear" w:color="auto" w:fill="4BACC6"/>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styleId="1-3">
    <w:name w:val="Medium Grid 1 Accent 3"/>
    <w:basedOn w:val="a3"/>
    <w:uiPriority w:val="67"/>
    <w:qFormat/>
    <w:rsid w:val="00C8693D"/>
    <w:rPr>
      <w:rFonts w:ascii="Times New Roman" w:eastAsia="宋体" w:hAnsi="Times New Roman" w:cs="Times New Roman"/>
      <w:kern w:val="0"/>
      <w:sz w:val="20"/>
      <w:szCs w:val="20"/>
    </w:rPr>
    <w:tblPr>
      <w:tblInd w:w="0" w:type="nil"/>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2-1">
    <w:name w:val="Medium Grid 2 Accent 1"/>
    <w:basedOn w:val="a3"/>
    <w:uiPriority w:val="68"/>
    <w:qFormat/>
    <w:rsid w:val="00C8693D"/>
    <w:rPr>
      <w:rFonts w:ascii="Calibri Light" w:eastAsia="宋体" w:hAnsi="Calibri Light" w:cs="Times New Roman"/>
      <w:color w:val="000000"/>
      <w:kern w:val="0"/>
      <w:sz w:val="20"/>
      <w:szCs w:val="20"/>
    </w:rPr>
    <w:tblPr>
      <w:tblInd w:w="0" w:type="nil"/>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EEAF6"/>
      </w:tcPr>
    </w:tblStylePr>
    <w:tblStylePr w:type="band1Vert">
      <w:tblPr/>
      <w:tcPr>
        <w:shd w:val="clear" w:color="auto" w:fill="ADCCEA"/>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DCCEA"/>
      </w:tcPr>
    </w:tblStylePr>
    <w:tblStylePr w:type="nwCell">
      <w:tblPr/>
      <w:tcPr>
        <w:shd w:val="clear" w:color="auto" w:fill="FFFFFF"/>
      </w:tcPr>
    </w:tblStylePr>
  </w:style>
  <w:style w:type="table" w:styleId="-30">
    <w:name w:val="Dark List Accent 3"/>
    <w:basedOn w:val="a3"/>
    <w:uiPriority w:val="61"/>
    <w:qFormat/>
    <w:rsid w:val="00C8693D"/>
    <w:rPr>
      <w:rFonts w:ascii="Times New Roman" w:eastAsia="宋体" w:hAnsi="Times New Roman" w:cs="Times New Roman"/>
      <w:kern w:val="0"/>
      <w:sz w:val="22"/>
    </w:rPr>
    <w:tblPr>
      <w:tblInd w:w="0" w:type="nil"/>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nil"/>
          <w:tl2br w:val="nil"/>
          <w:tr2bl w:val="nil"/>
        </w:tcBorders>
      </w:tcPr>
    </w:tblStylePr>
    <w:tblStylePr w:type="firstCol">
      <w:rPr>
        <w:b/>
        <w:bCs/>
      </w:rPr>
      <w:tblPr/>
      <w:tcPr>
        <w:tcBorders>
          <w:top w:val="nil"/>
          <w:left w:val="nil"/>
          <w:bottom w:val="nil"/>
          <w:right w:val="single" w:sz="18" w:space="0" w:color="FFFFFF"/>
          <w:insideH w:val="nil"/>
          <w:insideV w:val="nil"/>
          <w:tl2br w:val="nil"/>
          <w:tr2bl w:val="nil"/>
        </w:tcBorders>
        <w:shd w:val="clear" w:color="auto" w:fill="76923C"/>
      </w:tcPr>
    </w:tblStylePr>
    <w:tblStylePr w:type="lastCol">
      <w:rPr>
        <w:b/>
        <w:bCs/>
      </w:rPr>
      <w:tblPr/>
      <w:tcPr>
        <w:tcBorders>
          <w:top w:val="nil"/>
          <w:left w:val="single" w:sz="18" w:space="0" w:color="FFFFFF"/>
          <w:bottom w:val="nil"/>
          <w:right w:val="nil"/>
          <w:insideH w:val="nil"/>
          <w:insideV w:val="nil"/>
          <w:tl2br w:val="nil"/>
          <w:tr2bl w:val="nil"/>
        </w:tcBorders>
        <w:shd w:val="clear" w:color="auto" w:fill="76923C"/>
      </w:tc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Horz">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style>
  <w:style w:type="table" w:styleId="-2">
    <w:name w:val="Colorful List Accent 2"/>
    <w:basedOn w:val="a3"/>
    <w:uiPriority w:val="72"/>
    <w:qFormat/>
    <w:rsid w:val="00C8693D"/>
    <w:rPr>
      <w:rFonts w:ascii="Times New Roman" w:eastAsia="宋体" w:hAnsi="Times New Roman" w:cs="Times New Roman"/>
      <w:color w:val="000000"/>
      <w:kern w:val="0"/>
      <w:sz w:val="20"/>
      <w:szCs w:val="20"/>
    </w:rPr>
    <w:tblPr>
      <w:tblStyleRowBandSize w:val="1"/>
      <w:tblStyleColBandSize w:val="1"/>
      <w:tblInd w:w="0" w:type="nil"/>
    </w:tblPr>
    <w:tcPr>
      <w:shd w:val="clear" w:color="auto" w:fill="FDF2EA"/>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D25F12"/>
      </w:tcPr>
    </w:tblStylePr>
    <w:tblStylePr w:type="lastRow">
      <w:rPr>
        <w:b/>
        <w:bCs/>
        <w:color w:val="D25F12"/>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ADECB"/>
      </w:tcPr>
    </w:tblStylePr>
    <w:tblStylePr w:type="band1Horz">
      <w:tblPr/>
      <w:tcPr>
        <w:shd w:val="clear" w:color="auto" w:fill="FBE4D5"/>
      </w:tcPr>
    </w:tblStylePr>
  </w:style>
  <w:style w:type="table" w:styleId="-5">
    <w:name w:val="Colorful Grid Accent 5"/>
    <w:basedOn w:val="a3"/>
    <w:uiPriority w:val="64"/>
    <w:qFormat/>
    <w:rsid w:val="00C8693D"/>
    <w:rPr>
      <w:rFonts w:ascii="Times New Roman" w:eastAsia="宋体" w:hAnsi="Times New Roman" w:cs="Times New Roman"/>
      <w:kern w:val="0"/>
      <w:sz w:val="22"/>
    </w:rPr>
    <w:tblPr>
      <w:tblInd w:w="0" w:type="nil"/>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4BACC6"/>
      </w:tcPr>
    </w:tblStylePr>
    <w:tblStylePr w:type="lastCol">
      <w:rPr>
        <w:b/>
        <w:bCs/>
        <w:color w:val="FFFFFF"/>
      </w:rPr>
      <w:tblPr/>
      <w:tcPr>
        <w:tcBorders>
          <w:top w:val="nil"/>
          <w:left w:val="nil"/>
          <w:bottom w:val="nil"/>
          <w:right w:val="nil"/>
          <w:insideH w:val="nil"/>
          <w:insideV w:val="nil"/>
          <w:tl2br w:val="nil"/>
          <w:tr2bl w:val="nil"/>
        </w:tcBorders>
        <w:shd w:val="clear" w:color="auto" w:fill="4BACC6"/>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character" w:styleId="affffc">
    <w:name w:val="Strong"/>
    <w:uiPriority w:val="22"/>
    <w:qFormat/>
    <w:rsid w:val="00C8693D"/>
    <w:rPr>
      <w:b/>
      <w:bCs/>
    </w:rPr>
  </w:style>
  <w:style w:type="character" w:styleId="affffd">
    <w:name w:val="endnote reference"/>
    <w:uiPriority w:val="99"/>
    <w:unhideWhenUsed/>
    <w:qFormat/>
    <w:rsid w:val="00C8693D"/>
    <w:rPr>
      <w:vertAlign w:val="superscript"/>
    </w:rPr>
  </w:style>
  <w:style w:type="character" w:styleId="affffe">
    <w:name w:val="page number"/>
    <w:qFormat/>
    <w:rsid w:val="00C8693D"/>
  </w:style>
  <w:style w:type="character" w:styleId="afffff">
    <w:name w:val="FollowedHyperlink"/>
    <w:uiPriority w:val="99"/>
    <w:qFormat/>
    <w:rsid w:val="00C8693D"/>
    <w:rPr>
      <w:color w:val="800080"/>
      <w:u w:val="single"/>
    </w:rPr>
  </w:style>
  <w:style w:type="character" w:styleId="afffff0">
    <w:name w:val="Emphasis"/>
    <w:uiPriority w:val="20"/>
    <w:qFormat/>
    <w:rsid w:val="00C8693D"/>
    <w:rPr>
      <w:i/>
      <w:iCs/>
    </w:rPr>
  </w:style>
  <w:style w:type="character" w:styleId="afffff1">
    <w:name w:val="line number"/>
    <w:qFormat/>
    <w:rsid w:val="00C8693D"/>
  </w:style>
  <w:style w:type="character" w:styleId="HTML3">
    <w:name w:val="HTML Definition"/>
    <w:qFormat/>
    <w:rsid w:val="00C8693D"/>
    <w:rPr>
      <w:i/>
      <w:iCs/>
    </w:rPr>
  </w:style>
  <w:style w:type="character" w:styleId="HTML4">
    <w:name w:val="HTML Typewriter"/>
    <w:qFormat/>
    <w:rsid w:val="00C8693D"/>
    <w:rPr>
      <w:rFonts w:ascii="Courier New" w:hAnsi="Courier New" w:cs="Courier New"/>
      <w:sz w:val="20"/>
      <w:szCs w:val="20"/>
    </w:rPr>
  </w:style>
  <w:style w:type="character" w:styleId="HTML5">
    <w:name w:val="HTML Acronym"/>
    <w:qFormat/>
    <w:rsid w:val="00C8693D"/>
  </w:style>
  <w:style w:type="character" w:styleId="HTML6">
    <w:name w:val="HTML Variable"/>
    <w:qFormat/>
    <w:rsid w:val="00C8693D"/>
    <w:rPr>
      <w:i/>
      <w:iCs/>
    </w:rPr>
  </w:style>
  <w:style w:type="character" w:styleId="HTML7">
    <w:name w:val="HTML Code"/>
    <w:qFormat/>
    <w:rsid w:val="00C8693D"/>
    <w:rPr>
      <w:rFonts w:ascii="Courier New" w:hAnsi="Courier New" w:cs="Courier New"/>
      <w:sz w:val="20"/>
      <w:szCs w:val="20"/>
    </w:rPr>
  </w:style>
  <w:style w:type="character" w:styleId="HTML8">
    <w:name w:val="HTML Cite"/>
    <w:qFormat/>
    <w:rsid w:val="00C8693D"/>
    <w:rPr>
      <w:i/>
      <w:iCs/>
    </w:rPr>
  </w:style>
  <w:style w:type="character" w:styleId="HTML9">
    <w:name w:val="HTML Keyboard"/>
    <w:qFormat/>
    <w:rsid w:val="00C8693D"/>
    <w:rPr>
      <w:rFonts w:ascii="Courier New" w:hAnsi="Courier New" w:cs="Courier New"/>
      <w:sz w:val="20"/>
      <w:szCs w:val="20"/>
    </w:rPr>
  </w:style>
  <w:style w:type="character" w:styleId="HTMLa">
    <w:name w:val="HTML Sample"/>
    <w:qFormat/>
    <w:rsid w:val="00C8693D"/>
    <w:rPr>
      <w:rFonts w:ascii="Courier New" w:hAnsi="Courier New" w:cs="Courier New"/>
    </w:rPr>
  </w:style>
  <w:style w:type="paragraph" w:customStyle="1" w:styleId="afffff2">
    <w:name w:val="一级标题"/>
    <w:next w:val="afffff3"/>
    <w:link w:val="1Char2"/>
    <w:qFormat/>
    <w:rsid w:val="00C8693D"/>
    <w:pPr>
      <w:widowControl w:val="0"/>
      <w:tabs>
        <w:tab w:val="center" w:pos="4153"/>
        <w:tab w:val="left" w:pos="6390"/>
      </w:tabs>
      <w:spacing w:beforeLines="50" w:before="156" w:afterLines="100" w:after="312"/>
      <w:jc w:val="center"/>
      <w:outlineLvl w:val="0"/>
    </w:pPr>
    <w:rPr>
      <w:rFonts w:ascii="黑体" w:eastAsia="黑体" w:hAnsi="黑体" w:cs="Arial"/>
      <w:b/>
      <w:bCs/>
      <w:sz w:val="32"/>
      <w:szCs w:val="24"/>
    </w:rPr>
  </w:style>
  <w:style w:type="character" w:customStyle="1" w:styleId="1Char2">
    <w:name w:val="标题 1 Char2"/>
    <w:aliases w:val="Char Char Char Char2,章 Char Char,章 Char1,卷标题 Char,H1 Char,部分 Char,标题 1（禁止使用） Char,一级标题 Char,章1 Char,章2 Char,章3 Char,章4 Char,章5 Char,章6 Char,章7 Char,章8 Char,章9 Char,章10 Char,章11 Char,第一章：标题 1 Char,µÚÒ»ÕÂ£º±êÌâ 1 Char,合同标题 Char,heading 1 Char"/>
    <w:link w:val="afffff2"/>
    <w:rsid w:val="00C8693D"/>
    <w:rPr>
      <w:rFonts w:ascii="黑体" w:eastAsia="黑体" w:hAnsi="黑体" w:cs="Arial"/>
      <w:b/>
      <w:bCs/>
      <w:sz w:val="32"/>
      <w:szCs w:val="24"/>
    </w:rPr>
  </w:style>
  <w:style w:type="paragraph" w:customStyle="1" w:styleId="afffff3">
    <w:name w:val="文件正文"/>
    <w:link w:val="Char"/>
    <w:qFormat/>
    <w:rsid w:val="00C8693D"/>
    <w:pPr>
      <w:spacing w:beforeLines="50" w:before="50" w:line="360" w:lineRule="auto"/>
      <w:ind w:firstLineChars="200" w:firstLine="200"/>
      <w:jc w:val="both"/>
    </w:pPr>
    <w:rPr>
      <w:rFonts w:ascii="Times New Roman" w:eastAsia="宋体" w:hAnsi="Times New Roman" w:cs="Times New Roman"/>
      <w:color w:val="000000"/>
      <w:sz w:val="24"/>
    </w:rPr>
  </w:style>
  <w:style w:type="character" w:customStyle="1" w:styleId="Char">
    <w:name w:val="文件正文 Char"/>
    <w:link w:val="afffff3"/>
    <w:qFormat/>
    <w:rsid w:val="00C8693D"/>
    <w:rPr>
      <w:rFonts w:ascii="Times New Roman" w:eastAsia="宋体" w:hAnsi="Times New Roman" w:cs="Times New Roman"/>
      <w:color w:val="000000"/>
      <w:sz w:val="24"/>
    </w:rPr>
  </w:style>
  <w:style w:type="paragraph" w:customStyle="1" w:styleId="afffff4">
    <w:name w:val="二级标题"/>
    <w:next w:val="afffff3"/>
    <w:link w:val="Char0"/>
    <w:uiPriority w:val="1"/>
    <w:qFormat/>
    <w:rsid w:val="00C8693D"/>
    <w:pPr>
      <w:spacing w:afterLines="50" w:after="156" w:line="360" w:lineRule="auto"/>
      <w:jc w:val="both"/>
    </w:pPr>
    <w:rPr>
      <w:rFonts w:ascii="Times New Roman" w:eastAsia="宋体" w:hAnsi="Times New Roman" w:cs="Times New Roman"/>
      <w:bCs/>
      <w:color w:val="000000"/>
      <w:szCs w:val="21"/>
      <w:lang w:val="en-GB"/>
    </w:rPr>
  </w:style>
  <w:style w:type="character" w:customStyle="1" w:styleId="Char0">
    <w:name w:val="二级标题 Char"/>
    <w:link w:val="afffff4"/>
    <w:uiPriority w:val="1"/>
    <w:rsid w:val="00C8693D"/>
    <w:rPr>
      <w:rFonts w:ascii="Times New Roman" w:eastAsia="宋体" w:hAnsi="Times New Roman" w:cs="Times New Roman"/>
      <w:bCs/>
      <w:color w:val="000000"/>
      <w:szCs w:val="21"/>
      <w:lang w:val="en-GB"/>
    </w:rPr>
  </w:style>
  <w:style w:type="paragraph" w:customStyle="1" w:styleId="afffff5">
    <w:name w:val="三级标题"/>
    <w:next w:val="afffff3"/>
    <w:link w:val="Char2"/>
    <w:uiPriority w:val="2"/>
    <w:qFormat/>
    <w:rsid w:val="00C8693D"/>
    <w:pPr>
      <w:spacing w:beforeLines="50" w:before="156" w:after="120" w:line="360" w:lineRule="auto"/>
      <w:ind w:firstLineChars="200" w:firstLine="480"/>
      <w:jc w:val="both"/>
    </w:pPr>
    <w:rPr>
      <w:rFonts w:ascii="Times New Roman" w:eastAsia="宋体" w:hAnsi="Times New Roman" w:cs="Times New Roman"/>
      <w:bCs/>
      <w:color w:val="000000"/>
      <w:sz w:val="24"/>
      <w:lang w:val="en-GB"/>
    </w:rPr>
  </w:style>
  <w:style w:type="character" w:customStyle="1" w:styleId="Char2">
    <w:name w:val="三级标题 Char"/>
    <w:link w:val="afffff5"/>
    <w:uiPriority w:val="2"/>
    <w:rsid w:val="00C8693D"/>
    <w:rPr>
      <w:rFonts w:ascii="Times New Roman" w:eastAsia="宋体" w:hAnsi="Times New Roman" w:cs="Times New Roman"/>
      <w:bCs/>
      <w:color w:val="000000"/>
      <w:sz w:val="24"/>
      <w:lang w:val="en-GB"/>
    </w:rPr>
  </w:style>
  <w:style w:type="paragraph" w:customStyle="1" w:styleId="afffff6">
    <w:name w:val="四级标题"/>
    <w:next w:val="afffff3"/>
    <w:link w:val="Char3"/>
    <w:uiPriority w:val="4"/>
    <w:qFormat/>
    <w:rsid w:val="00C8693D"/>
    <w:pPr>
      <w:widowControl w:val="0"/>
      <w:spacing w:afterLines="50" w:after="156" w:line="360" w:lineRule="auto"/>
      <w:ind w:firstLineChars="200" w:firstLine="420"/>
    </w:pPr>
    <w:rPr>
      <w:rFonts w:ascii="Times New Roman" w:eastAsia="宋体" w:hAnsi="Times New Roman" w:cs="Times New Roman"/>
      <w:bCs/>
      <w:color w:val="000000"/>
      <w:szCs w:val="21"/>
      <w:lang w:val="en-GB"/>
    </w:rPr>
  </w:style>
  <w:style w:type="character" w:customStyle="1" w:styleId="Char3">
    <w:name w:val="四级标题 Char"/>
    <w:link w:val="afffff6"/>
    <w:uiPriority w:val="4"/>
    <w:rsid w:val="00C8693D"/>
    <w:rPr>
      <w:rFonts w:ascii="Times New Roman" w:eastAsia="宋体" w:hAnsi="Times New Roman" w:cs="Times New Roman"/>
      <w:bCs/>
      <w:color w:val="000000"/>
      <w:szCs w:val="21"/>
      <w:lang w:val="en-GB"/>
    </w:rPr>
  </w:style>
  <w:style w:type="paragraph" w:customStyle="1" w:styleId="afffff7">
    <w:name w:val="文件更新"/>
    <w:next w:val="afffff3"/>
    <w:link w:val="Char4"/>
    <w:uiPriority w:val="5"/>
    <w:qFormat/>
    <w:rsid w:val="00C8693D"/>
    <w:pPr>
      <w:spacing w:beforeLines="50" w:before="50" w:line="360" w:lineRule="auto"/>
      <w:ind w:firstLineChars="200" w:firstLine="200"/>
    </w:pPr>
    <w:rPr>
      <w:rFonts w:ascii="楷体" w:eastAsia="楷体" w:hAnsi="楷体" w:cs="Times New Roman"/>
      <w:b/>
      <w:color w:val="000000"/>
      <w:sz w:val="24"/>
    </w:rPr>
  </w:style>
  <w:style w:type="character" w:customStyle="1" w:styleId="Char4">
    <w:name w:val="文件更新 Char"/>
    <w:link w:val="afffff7"/>
    <w:uiPriority w:val="5"/>
    <w:rsid w:val="00C8693D"/>
    <w:rPr>
      <w:rFonts w:ascii="楷体" w:eastAsia="楷体" w:hAnsi="楷体" w:cs="Times New Roman"/>
      <w:b/>
      <w:color w:val="000000"/>
      <w:sz w:val="24"/>
    </w:rPr>
  </w:style>
  <w:style w:type="paragraph" w:customStyle="1" w:styleId="afffff8">
    <w:name w:val="文件小注"/>
    <w:next w:val="afffff3"/>
    <w:link w:val="Char5"/>
    <w:uiPriority w:val="7"/>
    <w:qFormat/>
    <w:rsid w:val="00C8693D"/>
    <w:pPr>
      <w:ind w:firstLineChars="200" w:firstLine="200"/>
    </w:pPr>
    <w:rPr>
      <w:rFonts w:ascii="Times New Roman" w:eastAsia="宋体" w:hAnsi="Times New Roman" w:cs="Times New Roman"/>
    </w:rPr>
  </w:style>
  <w:style w:type="character" w:customStyle="1" w:styleId="Char5">
    <w:name w:val="文件小注 Char"/>
    <w:link w:val="afffff8"/>
    <w:uiPriority w:val="7"/>
    <w:rsid w:val="00C8693D"/>
    <w:rPr>
      <w:rFonts w:ascii="Times New Roman" w:eastAsia="宋体" w:hAnsi="Times New Roman" w:cs="Times New Roman"/>
    </w:rPr>
  </w:style>
  <w:style w:type="paragraph" w:customStyle="1" w:styleId="afffff9">
    <w:name w:val="文件单位"/>
    <w:next w:val="afffff3"/>
    <w:link w:val="Char6"/>
    <w:uiPriority w:val="6"/>
    <w:qFormat/>
    <w:rsid w:val="00C8693D"/>
    <w:pPr>
      <w:spacing w:beforeLines="50" w:before="50"/>
      <w:jc w:val="right"/>
    </w:pPr>
    <w:rPr>
      <w:rFonts w:ascii="Times New Roman" w:eastAsia="宋体" w:hAnsi="Times New Roman" w:cs="Times New Roman"/>
    </w:rPr>
  </w:style>
  <w:style w:type="character" w:customStyle="1" w:styleId="Char6">
    <w:name w:val="文件单位 Char"/>
    <w:link w:val="afffff9"/>
    <w:uiPriority w:val="6"/>
    <w:rsid w:val="00C8693D"/>
    <w:rPr>
      <w:rFonts w:ascii="Times New Roman" w:eastAsia="宋体" w:hAnsi="Times New Roman" w:cs="Times New Roman"/>
    </w:rPr>
  </w:style>
  <w:style w:type="paragraph" w:customStyle="1" w:styleId="TableParagraph">
    <w:name w:val="Table Paragraph"/>
    <w:basedOn w:val="a0"/>
    <w:uiPriority w:val="1"/>
    <w:qFormat/>
    <w:rsid w:val="00C8693D"/>
    <w:pPr>
      <w:jc w:val="left"/>
    </w:pPr>
    <w:rPr>
      <w:rFonts w:ascii="等线" w:eastAsia="等线" w:hAnsi="等线" w:cs="Times New Roman"/>
      <w:kern w:val="0"/>
      <w:sz w:val="22"/>
      <w:lang w:eastAsia="en-US"/>
    </w:rPr>
  </w:style>
  <w:style w:type="paragraph" w:customStyle="1" w:styleId="afffffa">
    <w:name w:val="二级大标题"/>
    <w:basedOn w:val="a0"/>
    <w:link w:val="Char7"/>
    <w:qFormat/>
    <w:rsid w:val="00C8693D"/>
    <w:pPr>
      <w:keepNext/>
      <w:spacing w:before="260" w:after="260" w:line="360" w:lineRule="auto"/>
      <w:jc w:val="left"/>
      <w:outlineLvl w:val="1"/>
    </w:pPr>
    <w:rPr>
      <w:rFonts w:ascii="Times New Roman" w:eastAsia="等线" w:hAnsi="Times New Roman" w:cs="Times New Roman"/>
      <w:b/>
      <w:sz w:val="28"/>
      <w:szCs w:val="32"/>
      <w:lang w:val="en-GB"/>
    </w:rPr>
  </w:style>
  <w:style w:type="character" w:customStyle="1" w:styleId="Char7">
    <w:name w:val="二级大标题 Char"/>
    <w:link w:val="afffffa"/>
    <w:rsid w:val="00C8693D"/>
    <w:rPr>
      <w:rFonts w:ascii="Times New Roman" w:eastAsia="等线" w:hAnsi="Times New Roman" w:cs="Times New Roman"/>
      <w:b/>
      <w:sz w:val="28"/>
      <w:szCs w:val="32"/>
      <w:lang w:val="en-GB"/>
    </w:rPr>
  </w:style>
  <w:style w:type="paragraph" w:customStyle="1" w:styleId="afffffb">
    <w:name w:val="一级大标题"/>
    <w:basedOn w:val="1"/>
    <w:link w:val="Char8"/>
    <w:qFormat/>
    <w:rsid w:val="00C8693D"/>
    <w:pPr>
      <w:spacing w:before="300" w:after="300" w:line="360" w:lineRule="auto"/>
      <w:jc w:val="center"/>
    </w:pPr>
    <w:rPr>
      <w:rFonts w:ascii="Arial" w:eastAsia="等线" w:hAnsi="Arial" w:cs="Times New Roman"/>
      <w:kern w:val="2"/>
      <w:sz w:val="36"/>
      <w:szCs w:val="36"/>
    </w:rPr>
  </w:style>
  <w:style w:type="character" w:customStyle="1" w:styleId="Char8">
    <w:name w:val="一级大标题 Char"/>
    <w:link w:val="afffffb"/>
    <w:rsid w:val="00C8693D"/>
    <w:rPr>
      <w:rFonts w:ascii="Arial" w:eastAsia="等线" w:hAnsi="Arial" w:cs="Times New Roman"/>
      <w:b/>
      <w:bCs/>
      <w:sz w:val="36"/>
      <w:szCs w:val="36"/>
    </w:rPr>
  </w:style>
  <w:style w:type="paragraph" w:customStyle="1" w:styleId="afffffc">
    <w:name w:val="三级大标题"/>
    <w:basedOn w:val="31"/>
    <w:link w:val="Char9"/>
    <w:qFormat/>
    <w:rsid w:val="00C8693D"/>
    <w:pPr>
      <w:spacing w:before="200" w:after="200" w:line="360" w:lineRule="auto"/>
    </w:pPr>
    <w:rPr>
      <w:rFonts w:ascii="黑体" w:hAnsi="宋体"/>
      <w:color w:val="000000"/>
      <w:sz w:val="24"/>
      <w:szCs w:val="30"/>
    </w:rPr>
  </w:style>
  <w:style w:type="character" w:customStyle="1" w:styleId="Char9">
    <w:name w:val="三级大标题 Char"/>
    <w:link w:val="afffffc"/>
    <w:rsid w:val="00C8693D"/>
    <w:rPr>
      <w:rFonts w:ascii="黑体" w:eastAsia="等线" w:hAnsi="宋体" w:cs="Times New Roman"/>
      <w:b/>
      <w:bCs/>
      <w:color w:val="000000"/>
      <w:sz w:val="24"/>
      <w:szCs w:val="30"/>
    </w:rPr>
  </w:style>
  <w:style w:type="paragraph" w:customStyle="1" w:styleId="GS">
    <w:name w:val="GS.段落"/>
    <w:basedOn w:val="a0"/>
    <w:qFormat/>
    <w:rsid w:val="00C8693D"/>
    <w:pPr>
      <w:spacing w:beforeLines="50" w:before="50" w:line="360" w:lineRule="auto"/>
      <w:ind w:firstLineChars="200" w:firstLine="200"/>
    </w:pPr>
    <w:rPr>
      <w:rFonts w:ascii="宋体" w:eastAsia="等线" w:hAnsi="宋体" w:cs="Times New Roman"/>
      <w:sz w:val="24"/>
      <w:szCs w:val="21"/>
    </w:rPr>
  </w:style>
  <w:style w:type="paragraph" w:customStyle="1" w:styleId="1b">
    <w:name w:val="列出段落1"/>
    <w:basedOn w:val="a0"/>
    <w:qFormat/>
    <w:rsid w:val="00C8693D"/>
    <w:pPr>
      <w:ind w:firstLineChars="200" w:firstLine="420"/>
    </w:pPr>
    <w:rPr>
      <w:rFonts w:ascii="Times New Roman" w:eastAsia="等线" w:hAnsi="Times New Roman" w:cs="Times New Roman"/>
      <w:szCs w:val="24"/>
    </w:rPr>
  </w:style>
  <w:style w:type="character" w:customStyle="1" w:styleId="afont1">
    <w:name w:val="afont1"/>
    <w:rsid w:val="00C8693D"/>
    <w:rPr>
      <w:rFonts w:ascii="Arial Narrow" w:hAnsi="Arial Narrow" w:hint="default"/>
      <w:sz w:val="22"/>
      <w:szCs w:val="22"/>
    </w:rPr>
  </w:style>
  <w:style w:type="paragraph" w:customStyle="1" w:styleId="2f5">
    <w:name w:val="正文首行缩进2字符"/>
    <w:basedOn w:val="a0"/>
    <w:link w:val="2Char1"/>
    <w:qFormat/>
    <w:rsid w:val="00C8693D"/>
    <w:pPr>
      <w:adjustRightInd w:val="0"/>
      <w:spacing w:line="360" w:lineRule="auto"/>
      <w:ind w:firstLineChars="200" w:firstLine="200"/>
    </w:pPr>
    <w:rPr>
      <w:rFonts w:ascii="Times New Roman" w:eastAsia="等线" w:hAnsi="Times New Roman" w:cs="Times New Roman"/>
      <w:sz w:val="24"/>
      <w:szCs w:val="24"/>
    </w:rPr>
  </w:style>
  <w:style w:type="character" w:customStyle="1" w:styleId="2Char1">
    <w:name w:val="正文首行缩进2字符 Char1"/>
    <w:link w:val="2f5"/>
    <w:qFormat/>
    <w:rsid w:val="00C8693D"/>
    <w:rPr>
      <w:rFonts w:ascii="Times New Roman" w:eastAsia="等线" w:hAnsi="Times New Roman" w:cs="Times New Roman"/>
      <w:sz w:val="24"/>
      <w:szCs w:val="24"/>
    </w:rPr>
  </w:style>
  <w:style w:type="paragraph" w:customStyle="1" w:styleId="ParaCharCharCharCharCharCharChar">
    <w:name w:val="默认段落字体 Para Char Char Char Char Char Char Char"/>
    <w:basedOn w:val="a0"/>
    <w:qFormat/>
    <w:rsid w:val="00C8693D"/>
    <w:rPr>
      <w:rFonts w:ascii="Tahoma" w:eastAsia="等线" w:hAnsi="Tahoma" w:cs="Times New Roman"/>
      <w:sz w:val="24"/>
      <w:szCs w:val="20"/>
    </w:rPr>
  </w:style>
  <w:style w:type="paragraph" w:customStyle="1" w:styleId="Char1CharCharChar">
    <w:name w:val="Char1 Char Char Char"/>
    <w:basedOn w:val="a0"/>
    <w:qFormat/>
    <w:rsid w:val="00C8693D"/>
    <w:rPr>
      <w:rFonts w:ascii="Tahoma" w:eastAsia="等线" w:hAnsi="Tahoma" w:cs="Times New Roman"/>
      <w:sz w:val="24"/>
      <w:szCs w:val="20"/>
    </w:rPr>
  </w:style>
  <w:style w:type="paragraph" w:customStyle="1" w:styleId="CharCharCharChar">
    <w:name w:val="Char Char Char Char"/>
    <w:basedOn w:val="a0"/>
    <w:qFormat/>
    <w:rsid w:val="00C8693D"/>
    <w:rPr>
      <w:rFonts w:ascii="Tahoma" w:eastAsia="等线" w:hAnsi="Tahoma" w:cs="Times New Roman"/>
      <w:sz w:val="24"/>
      <w:szCs w:val="20"/>
    </w:rPr>
  </w:style>
  <w:style w:type="paragraph" w:customStyle="1" w:styleId="AODocTxt">
    <w:name w:val="AODocTxt"/>
    <w:basedOn w:val="a0"/>
    <w:qFormat/>
    <w:rsid w:val="00C8693D"/>
    <w:pPr>
      <w:widowControl/>
      <w:tabs>
        <w:tab w:val="num" w:pos="1209"/>
      </w:tabs>
      <w:spacing w:before="240" w:line="260" w:lineRule="atLeast"/>
      <w:ind w:left="1209" w:hanging="360"/>
    </w:pPr>
    <w:rPr>
      <w:rFonts w:ascii="Times New Roman" w:eastAsia="等线" w:hAnsi="Times New Roman" w:cs="Times New Roman"/>
      <w:kern w:val="0"/>
      <w:sz w:val="22"/>
      <w:szCs w:val="20"/>
      <w:lang w:val="en-GB"/>
    </w:rPr>
  </w:style>
  <w:style w:type="paragraph" w:customStyle="1" w:styleId="AODocTxtL1CharChar">
    <w:name w:val="AODocTxtL1 Char Char"/>
    <w:basedOn w:val="AODocTxt"/>
    <w:qFormat/>
    <w:rsid w:val="00C8693D"/>
    <w:pPr>
      <w:numPr>
        <w:ilvl w:val="1"/>
      </w:numPr>
      <w:tabs>
        <w:tab w:val="num" w:pos="1209"/>
      </w:tabs>
      <w:ind w:left="1209" w:hanging="360"/>
    </w:pPr>
  </w:style>
  <w:style w:type="paragraph" w:customStyle="1" w:styleId="AODocTxtL2">
    <w:name w:val="AODocTxtL2"/>
    <w:basedOn w:val="AODocTxt"/>
    <w:qFormat/>
    <w:rsid w:val="00C8693D"/>
    <w:pPr>
      <w:numPr>
        <w:ilvl w:val="2"/>
      </w:numPr>
      <w:tabs>
        <w:tab w:val="num" w:pos="1209"/>
      </w:tabs>
      <w:ind w:left="1209" w:hanging="360"/>
    </w:pPr>
  </w:style>
  <w:style w:type="paragraph" w:customStyle="1" w:styleId="AODocTxtL3">
    <w:name w:val="AODocTxtL3"/>
    <w:basedOn w:val="AODocTxt"/>
    <w:qFormat/>
    <w:rsid w:val="00C8693D"/>
    <w:pPr>
      <w:numPr>
        <w:ilvl w:val="3"/>
      </w:numPr>
      <w:tabs>
        <w:tab w:val="num" w:pos="1209"/>
      </w:tabs>
      <w:ind w:left="1209" w:hanging="360"/>
    </w:pPr>
  </w:style>
  <w:style w:type="paragraph" w:customStyle="1" w:styleId="AODocTxtL4">
    <w:name w:val="AODocTxtL4"/>
    <w:basedOn w:val="AODocTxt"/>
    <w:qFormat/>
    <w:rsid w:val="00C8693D"/>
    <w:pPr>
      <w:numPr>
        <w:ilvl w:val="4"/>
      </w:numPr>
      <w:tabs>
        <w:tab w:val="num" w:pos="1209"/>
      </w:tabs>
      <w:ind w:left="1209" w:hanging="360"/>
    </w:pPr>
  </w:style>
  <w:style w:type="paragraph" w:customStyle="1" w:styleId="AODocTxtL5">
    <w:name w:val="AODocTxtL5"/>
    <w:basedOn w:val="AODocTxt"/>
    <w:qFormat/>
    <w:rsid w:val="00C8693D"/>
    <w:pPr>
      <w:numPr>
        <w:ilvl w:val="5"/>
      </w:numPr>
      <w:tabs>
        <w:tab w:val="num" w:pos="1209"/>
      </w:tabs>
      <w:ind w:left="1209" w:hanging="360"/>
    </w:pPr>
  </w:style>
  <w:style w:type="paragraph" w:customStyle="1" w:styleId="AODocTxtL6">
    <w:name w:val="AODocTxtL6"/>
    <w:basedOn w:val="AODocTxt"/>
    <w:qFormat/>
    <w:rsid w:val="00C8693D"/>
    <w:pPr>
      <w:numPr>
        <w:ilvl w:val="6"/>
      </w:numPr>
      <w:tabs>
        <w:tab w:val="num" w:pos="1209"/>
      </w:tabs>
      <w:ind w:left="1209" w:hanging="360"/>
    </w:pPr>
  </w:style>
  <w:style w:type="paragraph" w:customStyle="1" w:styleId="AODocTxtL7">
    <w:name w:val="AODocTxtL7"/>
    <w:basedOn w:val="AODocTxt"/>
    <w:qFormat/>
    <w:rsid w:val="00C8693D"/>
    <w:pPr>
      <w:numPr>
        <w:ilvl w:val="7"/>
      </w:numPr>
      <w:tabs>
        <w:tab w:val="num" w:pos="1209"/>
      </w:tabs>
      <w:ind w:left="1209" w:hanging="360"/>
    </w:pPr>
  </w:style>
  <w:style w:type="paragraph" w:customStyle="1" w:styleId="AODocTxtL8">
    <w:name w:val="AODocTxtL8"/>
    <w:basedOn w:val="AODocTxt"/>
    <w:qFormat/>
    <w:rsid w:val="00C8693D"/>
    <w:pPr>
      <w:numPr>
        <w:ilvl w:val="8"/>
      </w:numPr>
      <w:tabs>
        <w:tab w:val="num" w:pos="1209"/>
      </w:tabs>
      <w:ind w:left="1209" w:hanging="360"/>
    </w:pPr>
  </w:style>
  <w:style w:type="paragraph" w:customStyle="1" w:styleId="ParaCharCharCharChar">
    <w:name w:val="默认段落字体 Para Char Char Char Char"/>
    <w:basedOn w:val="a0"/>
    <w:qFormat/>
    <w:rsid w:val="00C8693D"/>
    <w:rPr>
      <w:rFonts w:ascii="Times New Roman" w:eastAsia="等线" w:hAnsi="Times New Roman" w:cs="Times New Roman"/>
      <w:szCs w:val="24"/>
    </w:rPr>
  </w:style>
  <w:style w:type="paragraph" w:customStyle="1" w:styleId="CharCharChar">
    <w:name w:val="Char Char Char"/>
    <w:basedOn w:val="a0"/>
    <w:qFormat/>
    <w:rsid w:val="00C8693D"/>
    <w:rPr>
      <w:rFonts w:ascii="Tahoma" w:eastAsia="等线" w:hAnsi="Tahoma" w:cs="Times New Roman"/>
      <w:sz w:val="24"/>
      <w:szCs w:val="20"/>
    </w:rPr>
  </w:style>
  <w:style w:type="paragraph" w:customStyle="1" w:styleId="Chara">
    <w:name w:val="Char"/>
    <w:basedOn w:val="a0"/>
    <w:qFormat/>
    <w:rsid w:val="00C8693D"/>
    <w:rPr>
      <w:rFonts w:ascii="Tahoma" w:eastAsia="等线" w:hAnsi="Tahoma" w:cs="Tahoma"/>
      <w:sz w:val="24"/>
      <w:szCs w:val="24"/>
    </w:rPr>
  </w:style>
  <w:style w:type="paragraph" w:customStyle="1" w:styleId="NoSpacing1">
    <w:name w:val="No Spacing1"/>
    <w:uiPriority w:val="1"/>
    <w:qFormat/>
    <w:rsid w:val="00C8693D"/>
    <w:pPr>
      <w:widowControl w:val="0"/>
    </w:pPr>
    <w:rPr>
      <w:rFonts w:ascii="等线" w:eastAsia="PMingLiU" w:hAnsi="等线" w:cs="Times New Roman"/>
      <w:sz w:val="24"/>
      <w:lang w:eastAsia="zh-TW"/>
    </w:rPr>
  </w:style>
  <w:style w:type="paragraph" w:customStyle="1" w:styleId="ListParagraph1">
    <w:name w:val="List Paragraph1"/>
    <w:basedOn w:val="a0"/>
    <w:uiPriority w:val="34"/>
    <w:qFormat/>
    <w:rsid w:val="00C8693D"/>
    <w:pPr>
      <w:widowControl/>
      <w:ind w:leftChars="200" w:left="480"/>
      <w:jc w:val="left"/>
    </w:pPr>
    <w:rPr>
      <w:rFonts w:ascii="Times New Roman" w:eastAsia="等线" w:hAnsi="Times New Roman" w:cs="Times New Roman"/>
      <w:kern w:val="0"/>
      <w:sz w:val="24"/>
      <w:szCs w:val="24"/>
      <w:lang w:eastAsia="en-US"/>
    </w:rPr>
  </w:style>
  <w:style w:type="paragraph" w:customStyle="1" w:styleId="2f6">
    <w:name w:val="列出段落2"/>
    <w:basedOn w:val="a0"/>
    <w:qFormat/>
    <w:rsid w:val="00C8693D"/>
    <w:pPr>
      <w:ind w:firstLineChars="200" w:firstLine="420"/>
    </w:pPr>
    <w:rPr>
      <w:rFonts w:ascii="Times New Roman" w:eastAsia="等线" w:hAnsi="Times New Roman" w:cs="Times New Roman"/>
      <w:szCs w:val="24"/>
    </w:rPr>
  </w:style>
  <w:style w:type="paragraph" w:customStyle="1" w:styleId="1c">
    <w:name w:val="无间隔1"/>
    <w:uiPriority w:val="1"/>
    <w:qFormat/>
    <w:rsid w:val="00C8693D"/>
    <w:pPr>
      <w:widowControl w:val="0"/>
    </w:pPr>
    <w:rPr>
      <w:rFonts w:ascii="等线" w:eastAsia="PMingLiU" w:hAnsi="等线" w:cs="Times New Roman"/>
      <w:sz w:val="24"/>
      <w:lang w:eastAsia="zh-TW"/>
    </w:rPr>
  </w:style>
  <w:style w:type="paragraph" w:customStyle="1" w:styleId="TOC10">
    <w:name w:val="TOC 标题1"/>
    <w:basedOn w:val="1"/>
    <w:next w:val="a0"/>
    <w:uiPriority w:val="39"/>
    <w:qFormat/>
    <w:rsid w:val="00C8693D"/>
    <w:pPr>
      <w:widowControl/>
      <w:spacing w:before="480" w:after="0" w:line="276" w:lineRule="auto"/>
      <w:jc w:val="left"/>
      <w:outlineLvl w:val="9"/>
    </w:pPr>
    <w:rPr>
      <w:rFonts w:ascii="Cambria" w:eastAsia="等线" w:hAnsi="Cambria" w:cs="Times New Roman"/>
      <w:color w:val="365F91"/>
      <w:kern w:val="0"/>
      <w:sz w:val="28"/>
      <w:szCs w:val="28"/>
      <w:lang w:eastAsia="en-US"/>
    </w:rPr>
  </w:style>
  <w:style w:type="character" w:customStyle="1" w:styleId="da">
    <w:name w:val="da"/>
    <w:qFormat/>
    <w:rsid w:val="00C8693D"/>
  </w:style>
  <w:style w:type="paragraph" w:customStyle="1" w:styleId="1d">
    <w:name w:val="修订1"/>
    <w:uiPriority w:val="99"/>
    <w:qFormat/>
    <w:rsid w:val="00C8693D"/>
    <w:rPr>
      <w:rFonts w:ascii="Times New Roman" w:eastAsia="等线" w:hAnsi="Times New Roman" w:cs="Times New Roman"/>
      <w:szCs w:val="24"/>
    </w:rPr>
  </w:style>
  <w:style w:type="character" w:customStyle="1" w:styleId="font101">
    <w:name w:val="font101"/>
    <w:qFormat/>
    <w:rsid w:val="00C8693D"/>
    <w:rPr>
      <w:color w:val="0036B0"/>
    </w:rPr>
  </w:style>
  <w:style w:type="paragraph" w:customStyle="1" w:styleId="ParaChar">
    <w:name w:val="默认段落字体 Para Char"/>
    <w:basedOn w:val="a0"/>
    <w:qFormat/>
    <w:rsid w:val="00C8693D"/>
    <w:pPr>
      <w:adjustRightInd w:val="0"/>
      <w:spacing w:line="360" w:lineRule="auto"/>
    </w:pPr>
    <w:rPr>
      <w:rFonts w:ascii="Times New Roman" w:eastAsia="等线" w:hAnsi="Times New Roman" w:cs="Times New Roman"/>
      <w:kern w:val="0"/>
      <w:sz w:val="24"/>
      <w:szCs w:val="20"/>
    </w:rPr>
  </w:style>
  <w:style w:type="paragraph" w:customStyle="1" w:styleId="CharChar1CharCharCharCharCharCharCharCharCharCharCharCharCharChar">
    <w:name w:val="Char Char1 Char Char Char Char Char Char Char Char Char Char Char Char Char Char"/>
    <w:basedOn w:val="a0"/>
    <w:qFormat/>
    <w:rsid w:val="00C8693D"/>
    <w:pPr>
      <w:widowControl/>
      <w:spacing w:beforeLines="100" w:before="100" w:after="160" w:line="240" w:lineRule="exact"/>
      <w:jc w:val="left"/>
    </w:pPr>
    <w:rPr>
      <w:rFonts w:ascii="Verdana" w:eastAsia="等线" w:hAnsi="Verdana" w:cs="Times New Roman"/>
      <w:kern w:val="0"/>
      <w:sz w:val="32"/>
      <w:szCs w:val="32"/>
      <w:lang w:eastAsia="en-US"/>
    </w:rPr>
  </w:style>
  <w:style w:type="paragraph" w:customStyle="1" w:styleId="CharCharCharCharCharChar1Char">
    <w:name w:val="Char Char Char Char Char Char1 Char"/>
    <w:basedOn w:val="a0"/>
    <w:qFormat/>
    <w:rsid w:val="00C8693D"/>
    <w:rPr>
      <w:rFonts w:ascii="Times New Roman" w:eastAsia="等线" w:hAnsi="Times New Roman" w:cs="Times New Roman"/>
      <w:szCs w:val="24"/>
    </w:rPr>
  </w:style>
  <w:style w:type="paragraph" w:customStyle="1" w:styleId="CharCharCharCharCharCharCharChar">
    <w:name w:val="Char Char Char Char Char Char Char Char"/>
    <w:basedOn w:val="a0"/>
    <w:qFormat/>
    <w:rsid w:val="00C8693D"/>
    <w:pPr>
      <w:widowControl/>
      <w:spacing w:after="160" w:line="240" w:lineRule="exact"/>
      <w:jc w:val="left"/>
    </w:pPr>
    <w:rPr>
      <w:rFonts w:ascii="Verdana" w:eastAsia="Times New Roman" w:hAnsi="Verdana" w:cs="Times New Roman"/>
      <w:kern w:val="0"/>
      <w:sz w:val="20"/>
      <w:szCs w:val="20"/>
      <w:lang w:eastAsia="en-US"/>
    </w:rPr>
  </w:style>
  <w:style w:type="paragraph" w:styleId="afffffd">
    <w:name w:val="Revision"/>
    <w:uiPriority w:val="99"/>
    <w:qFormat/>
    <w:rsid w:val="00C8693D"/>
    <w:rPr>
      <w:rFonts w:ascii="Times New Roman" w:eastAsia="等线" w:hAnsi="Times New Roman" w:cs="Times New Roman"/>
      <w:szCs w:val="21"/>
    </w:rPr>
  </w:style>
  <w:style w:type="paragraph" w:customStyle="1" w:styleId="3f2">
    <w:name w:val="标题3"/>
    <w:basedOn w:val="a0"/>
    <w:next w:val="a0"/>
    <w:link w:val="3Char"/>
    <w:qFormat/>
    <w:rsid w:val="00C8693D"/>
    <w:pPr>
      <w:ind w:firstLineChars="200" w:firstLine="562"/>
      <w:outlineLvl w:val="2"/>
    </w:pPr>
    <w:rPr>
      <w:rFonts w:ascii="Times New Roman" w:eastAsia="等线" w:hAnsi="Times New Roman" w:cs="Times New Roman"/>
      <w:b/>
      <w:sz w:val="28"/>
      <w:szCs w:val="28"/>
    </w:rPr>
  </w:style>
  <w:style w:type="character" w:customStyle="1" w:styleId="3Char">
    <w:name w:val="标题3 Char"/>
    <w:link w:val="3f2"/>
    <w:qFormat/>
    <w:rsid w:val="00C8693D"/>
    <w:rPr>
      <w:rFonts w:ascii="Times New Roman" w:eastAsia="等线" w:hAnsi="Times New Roman" w:cs="Times New Roman"/>
      <w:b/>
      <w:sz w:val="28"/>
      <w:szCs w:val="28"/>
    </w:rPr>
  </w:style>
  <w:style w:type="paragraph" w:customStyle="1" w:styleId="2f7">
    <w:name w:val="列表段落2"/>
    <w:basedOn w:val="a0"/>
    <w:link w:val="Charb"/>
    <w:uiPriority w:val="1"/>
    <w:qFormat/>
    <w:rsid w:val="00C8693D"/>
    <w:pPr>
      <w:ind w:firstLineChars="200" w:firstLine="420"/>
    </w:pPr>
    <w:rPr>
      <w:rFonts w:ascii="等线" w:eastAsia="等线" w:hAnsi="等线" w:cs="Times New Roman"/>
      <w:szCs w:val="21"/>
    </w:rPr>
  </w:style>
  <w:style w:type="character" w:customStyle="1" w:styleId="Charb">
    <w:name w:val="列出段落 Char"/>
    <w:aliases w:val="列表段落 Char,附注标题 Char"/>
    <w:link w:val="2f7"/>
    <w:uiPriority w:val="1"/>
    <w:qFormat/>
    <w:rsid w:val="00C8693D"/>
    <w:rPr>
      <w:rFonts w:ascii="等线" w:eastAsia="等线" w:hAnsi="等线" w:cs="Times New Roman"/>
      <w:szCs w:val="21"/>
    </w:rPr>
  </w:style>
  <w:style w:type="paragraph" w:customStyle="1" w:styleId="afffffe">
    <w:name w:val="表格文字"/>
    <w:basedOn w:val="a0"/>
    <w:link w:val="Charc"/>
    <w:qFormat/>
    <w:rsid w:val="00C8693D"/>
    <w:pPr>
      <w:spacing w:before="60" w:after="60"/>
    </w:pPr>
    <w:rPr>
      <w:rFonts w:ascii="Times New Roman" w:eastAsia="等线" w:hAnsi="Times New Roman" w:cs="Times New Roman"/>
      <w:szCs w:val="24"/>
    </w:rPr>
  </w:style>
  <w:style w:type="character" w:customStyle="1" w:styleId="Charc">
    <w:name w:val="表格文字 Char"/>
    <w:link w:val="afffffe"/>
    <w:rsid w:val="00C8693D"/>
    <w:rPr>
      <w:rFonts w:ascii="Times New Roman" w:eastAsia="等线" w:hAnsi="Times New Roman" w:cs="Times New Roman"/>
      <w:szCs w:val="24"/>
    </w:rPr>
  </w:style>
  <w:style w:type="character" w:customStyle="1" w:styleId="apple-converted-space">
    <w:name w:val="apple-converted-space"/>
    <w:qFormat/>
    <w:rsid w:val="00C8693D"/>
  </w:style>
  <w:style w:type="paragraph" w:customStyle="1" w:styleId="Default">
    <w:name w:val="Default"/>
    <w:qFormat/>
    <w:rsid w:val="00C8693D"/>
    <w:pPr>
      <w:widowControl w:val="0"/>
      <w:autoSpaceDE w:val="0"/>
      <w:autoSpaceDN w:val="0"/>
      <w:adjustRightInd w:val="0"/>
    </w:pPr>
    <w:rPr>
      <w:rFonts w:ascii="宋体" w:eastAsia="等线" w:hAnsi="Times New Roman" w:cs="宋体"/>
      <w:color w:val="000000"/>
      <w:sz w:val="24"/>
      <w:szCs w:val="24"/>
    </w:rPr>
  </w:style>
  <w:style w:type="paragraph" w:customStyle="1" w:styleId="1-1">
    <w:name w:val="标题1-1"/>
    <w:basedOn w:val="20"/>
    <w:qFormat/>
    <w:rsid w:val="00C8693D"/>
    <w:pPr>
      <w:tabs>
        <w:tab w:val="num" w:pos="1492"/>
      </w:tabs>
      <w:spacing w:before="100" w:after="100" w:line="415" w:lineRule="auto"/>
      <w:ind w:left="1492" w:hanging="360"/>
      <w:jc w:val="center"/>
    </w:pPr>
    <w:rPr>
      <w:rFonts w:eastAsia="楷体_GB2312"/>
      <w:kern w:val="0"/>
    </w:rPr>
  </w:style>
  <w:style w:type="paragraph" w:customStyle="1" w:styleId="zhengwen1">
    <w:name w:val="zhengwen1"/>
    <w:basedOn w:val="a0"/>
    <w:qFormat/>
    <w:rsid w:val="00C8693D"/>
    <w:pPr>
      <w:numPr>
        <w:ilvl w:val="2"/>
        <w:numId w:val="10"/>
      </w:numPr>
      <w:spacing w:beforeLines="50" w:before="50" w:afterLines="50" w:after="50"/>
      <w:jc w:val="left"/>
    </w:pPr>
    <w:rPr>
      <w:rFonts w:ascii="楷体_GB2312" w:eastAsia="楷体_GB2312" w:hAnsi="宋体" w:cs="Arial"/>
      <w:sz w:val="24"/>
      <w:szCs w:val="20"/>
    </w:rPr>
  </w:style>
  <w:style w:type="paragraph" w:customStyle="1" w:styleId="a1">
    <w:name w:val="a1"/>
    <w:basedOn w:val="a0"/>
    <w:qFormat/>
    <w:rsid w:val="00C8693D"/>
    <w:pPr>
      <w:keepNext/>
      <w:keepLines/>
      <w:numPr>
        <w:ilvl w:val="1"/>
        <w:numId w:val="10"/>
      </w:numPr>
      <w:spacing w:before="260" w:after="260" w:line="416" w:lineRule="auto"/>
      <w:outlineLvl w:val="1"/>
    </w:pPr>
    <w:rPr>
      <w:rFonts w:ascii="Arial" w:eastAsia="楷体_GB2312" w:hAnsi="Arial" w:cs="Times New Roman"/>
      <w:b/>
      <w:bCs/>
      <w:sz w:val="28"/>
      <w:szCs w:val="20"/>
    </w:rPr>
  </w:style>
  <w:style w:type="paragraph" w:customStyle="1" w:styleId="affffff">
    <w:name w:val="文章正文"/>
    <w:basedOn w:val="a0"/>
    <w:link w:val="Chard"/>
    <w:qFormat/>
    <w:rsid w:val="00C8693D"/>
    <w:pPr>
      <w:spacing w:afterLines="50" w:after="156" w:line="360" w:lineRule="auto"/>
      <w:ind w:firstLineChars="200" w:firstLine="480"/>
    </w:pPr>
    <w:rPr>
      <w:rFonts w:ascii="宋体" w:eastAsia="等线" w:hAnsi="宋体" w:cs="Times New Roman"/>
      <w:bCs/>
      <w:color w:val="000000"/>
      <w:sz w:val="24"/>
      <w:szCs w:val="24"/>
    </w:rPr>
  </w:style>
  <w:style w:type="character" w:customStyle="1" w:styleId="Chard">
    <w:name w:val="文章正文 Char"/>
    <w:link w:val="affffff"/>
    <w:rsid w:val="00C8693D"/>
    <w:rPr>
      <w:rFonts w:ascii="宋体" w:eastAsia="等线" w:hAnsi="宋体" w:cs="Times New Roman"/>
      <w:bCs/>
      <w:color w:val="000000"/>
      <w:sz w:val="24"/>
      <w:szCs w:val="24"/>
    </w:rPr>
  </w:style>
  <w:style w:type="paragraph" w:customStyle="1" w:styleId="affffff0">
    <w:name w:val="招股书正文"/>
    <w:basedOn w:val="a0"/>
    <w:link w:val="affffff1"/>
    <w:uiPriority w:val="4"/>
    <w:qFormat/>
    <w:rsid w:val="00C8693D"/>
    <w:pPr>
      <w:spacing w:afterLines="50" w:after="50" w:line="360" w:lineRule="auto"/>
      <w:ind w:firstLineChars="200" w:firstLine="200"/>
    </w:pPr>
    <w:rPr>
      <w:rFonts w:ascii="Times New Roman" w:eastAsia="等线" w:hAnsi="Times New Roman" w:cs="Times New Roman"/>
      <w:sz w:val="24"/>
      <w:szCs w:val="24"/>
    </w:rPr>
  </w:style>
  <w:style w:type="character" w:customStyle="1" w:styleId="affffff1">
    <w:name w:val="招股书正文 字符"/>
    <w:link w:val="affffff0"/>
    <w:uiPriority w:val="4"/>
    <w:rsid w:val="00C8693D"/>
    <w:rPr>
      <w:rFonts w:ascii="Times New Roman" w:eastAsia="等线" w:hAnsi="Times New Roman" w:cs="Times New Roman"/>
      <w:sz w:val="24"/>
      <w:szCs w:val="24"/>
    </w:rPr>
  </w:style>
  <w:style w:type="paragraph" w:customStyle="1" w:styleId="-1">
    <w:name w:val="自选正文-1"/>
    <w:basedOn w:val="a0"/>
    <w:link w:val="-1Char"/>
    <w:qFormat/>
    <w:rsid w:val="00C8693D"/>
    <w:pPr>
      <w:spacing w:beforeLines="50" w:afterLines="50" w:line="360" w:lineRule="auto"/>
      <w:ind w:firstLineChars="200" w:firstLine="480"/>
    </w:pPr>
    <w:rPr>
      <w:rFonts w:ascii="Times New Roman" w:eastAsia="等线" w:hAnsi="Times New Roman" w:cs="Times New Roman"/>
      <w:sz w:val="24"/>
      <w:szCs w:val="24"/>
    </w:rPr>
  </w:style>
  <w:style w:type="character" w:customStyle="1" w:styleId="-1Char">
    <w:name w:val="自选正文-1 Char"/>
    <w:link w:val="-1"/>
    <w:qFormat/>
    <w:rsid w:val="00C8693D"/>
    <w:rPr>
      <w:rFonts w:ascii="Times New Roman" w:eastAsia="等线" w:hAnsi="Times New Roman" w:cs="Times New Roman"/>
      <w:sz w:val="24"/>
      <w:szCs w:val="24"/>
    </w:rPr>
  </w:style>
  <w:style w:type="paragraph" w:customStyle="1" w:styleId="-">
    <w:name w:val="表格样式-北大尽调"/>
    <w:basedOn w:val="a0"/>
    <w:link w:val="-Char"/>
    <w:qFormat/>
    <w:rsid w:val="00C8693D"/>
    <w:pPr>
      <w:widowControl/>
      <w:jc w:val="center"/>
    </w:pPr>
    <w:rPr>
      <w:rFonts w:ascii="Times New Roman" w:eastAsia="等线" w:hAnsi="Times New Roman" w:cs="Times New Roman"/>
      <w:b/>
      <w:bCs/>
      <w:kern w:val="0"/>
      <w:sz w:val="22"/>
      <w:szCs w:val="21"/>
    </w:rPr>
  </w:style>
  <w:style w:type="character" w:customStyle="1" w:styleId="-Char">
    <w:name w:val="表格样式-北大尽调 Char"/>
    <w:link w:val="-"/>
    <w:rsid w:val="00C8693D"/>
    <w:rPr>
      <w:rFonts w:ascii="Times New Roman" w:eastAsia="等线" w:hAnsi="Times New Roman" w:cs="Times New Roman"/>
      <w:b/>
      <w:bCs/>
      <w:kern w:val="0"/>
      <w:sz w:val="22"/>
      <w:szCs w:val="21"/>
    </w:rPr>
  </w:style>
  <w:style w:type="character" w:customStyle="1" w:styleId="hangju">
    <w:name w:val="hangju"/>
    <w:uiPriority w:val="99"/>
    <w:qFormat/>
    <w:rsid w:val="00C8693D"/>
  </w:style>
  <w:style w:type="character" w:customStyle="1" w:styleId="Chare">
    <w:name w:val="招股书正文 Char"/>
    <w:uiPriority w:val="4"/>
    <w:qFormat/>
    <w:rsid w:val="00C8693D"/>
    <w:rPr>
      <w:rFonts w:ascii="Times New Roman" w:hAnsi="Times New Roman"/>
      <w:color w:val="000000"/>
      <w:kern w:val="2"/>
      <w:sz w:val="24"/>
      <w:szCs w:val="21"/>
    </w:rPr>
  </w:style>
  <w:style w:type="paragraph" w:customStyle="1" w:styleId="3f3">
    <w:name w:val="3"/>
    <w:basedOn w:val="a0"/>
    <w:uiPriority w:val="99"/>
    <w:unhideWhenUsed/>
    <w:qFormat/>
    <w:rsid w:val="00C8693D"/>
    <w:rPr>
      <w:rFonts w:ascii="Times New Roman" w:eastAsia="等线" w:hAnsi="Times New Roman" w:cs="Times New Roman"/>
      <w:szCs w:val="24"/>
    </w:rPr>
  </w:style>
  <w:style w:type="paragraph" w:customStyle="1" w:styleId="font5">
    <w:name w:val="font5"/>
    <w:basedOn w:val="a0"/>
    <w:qFormat/>
    <w:rsid w:val="00C8693D"/>
    <w:pPr>
      <w:widowControl/>
      <w:spacing w:before="100" w:beforeAutospacing="1" w:after="100" w:afterAutospacing="1"/>
      <w:jc w:val="left"/>
    </w:pPr>
    <w:rPr>
      <w:rFonts w:ascii="宋体" w:eastAsia="等线" w:hAnsi="宋体" w:cs="宋体"/>
      <w:kern w:val="0"/>
      <w:sz w:val="18"/>
      <w:szCs w:val="18"/>
    </w:rPr>
  </w:style>
  <w:style w:type="paragraph" w:customStyle="1" w:styleId="font6">
    <w:name w:val="font6"/>
    <w:basedOn w:val="a0"/>
    <w:qFormat/>
    <w:rsid w:val="00C8693D"/>
    <w:pPr>
      <w:widowControl/>
      <w:spacing w:before="100" w:beforeAutospacing="1" w:after="100" w:afterAutospacing="1"/>
      <w:jc w:val="left"/>
    </w:pPr>
    <w:rPr>
      <w:rFonts w:ascii="宋体" w:eastAsia="等线" w:hAnsi="宋体" w:cs="宋体"/>
      <w:kern w:val="0"/>
      <w:sz w:val="18"/>
      <w:szCs w:val="18"/>
    </w:rPr>
  </w:style>
  <w:style w:type="paragraph" w:customStyle="1" w:styleId="font7">
    <w:name w:val="font7"/>
    <w:basedOn w:val="a0"/>
    <w:qFormat/>
    <w:rsid w:val="00C8693D"/>
    <w:pPr>
      <w:widowControl/>
      <w:spacing w:before="100" w:beforeAutospacing="1" w:after="100" w:afterAutospacing="1"/>
      <w:jc w:val="left"/>
    </w:pPr>
    <w:rPr>
      <w:rFonts w:ascii="宋体" w:eastAsia="等线" w:hAnsi="宋体" w:cs="宋体"/>
      <w:kern w:val="0"/>
      <w:sz w:val="18"/>
      <w:szCs w:val="18"/>
    </w:rPr>
  </w:style>
  <w:style w:type="paragraph" w:customStyle="1" w:styleId="xl74">
    <w:name w:val="xl74"/>
    <w:basedOn w:val="a0"/>
    <w:qFormat/>
    <w:rsid w:val="00C8693D"/>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rFonts w:ascii="宋体" w:eastAsia="等线" w:hAnsi="宋体" w:cs="宋体"/>
      <w:kern w:val="0"/>
      <w:sz w:val="18"/>
      <w:szCs w:val="18"/>
    </w:rPr>
  </w:style>
  <w:style w:type="paragraph" w:customStyle="1" w:styleId="xl75">
    <w:name w:val="xl75"/>
    <w:basedOn w:val="a0"/>
    <w:qFormat/>
    <w:rsid w:val="00C8693D"/>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left"/>
    </w:pPr>
    <w:rPr>
      <w:rFonts w:ascii="宋体" w:eastAsia="等线" w:hAnsi="宋体" w:cs="宋体"/>
      <w:kern w:val="0"/>
      <w:sz w:val="18"/>
      <w:szCs w:val="18"/>
    </w:rPr>
  </w:style>
  <w:style w:type="paragraph" w:customStyle="1" w:styleId="xl76">
    <w:name w:val="xl76"/>
    <w:basedOn w:val="a0"/>
    <w:qFormat/>
    <w:rsid w:val="00C8693D"/>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left"/>
    </w:pPr>
    <w:rPr>
      <w:rFonts w:ascii="宋体" w:eastAsia="等线" w:hAnsi="宋体" w:cs="宋体"/>
      <w:kern w:val="0"/>
      <w:sz w:val="18"/>
      <w:szCs w:val="18"/>
    </w:rPr>
  </w:style>
  <w:style w:type="paragraph" w:customStyle="1" w:styleId="xl77">
    <w:name w:val="xl77"/>
    <w:basedOn w:val="a0"/>
    <w:qFormat/>
    <w:rsid w:val="00C8693D"/>
    <w:pPr>
      <w:widowControl/>
      <w:pBdr>
        <w:top w:val="single" w:sz="8" w:space="0" w:color="auto"/>
        <w:left w:val="single" w:sz="8" w:space="0" w:color="auto"/>
        <w:bottom w:val="single" w:sz="4" w:space="0" w:color="auto"/>
        <w:right w:val="single" w:sz="4" w:space="0" w:color="auto"/>
      </w:pBdr>
      <w:shd w:val="clear" w:color="000000" w:fill="D8D8D8"/>
      <w:spacing w:before="100" w:beforeAutospacing="1" w:after="100" w:afterAutospacing="1"/>
      <w:jc w:val="center"/>
    </w:pPr>
    <w:rPr>
      <w:rFonts w:ascii="宋体" w:eastAsia="等线" w:hAnsi="宋体" w:cs="宋体"/>
      <w:b/>
      <w:bCs/>
      <w:kern w:val="0"/>
      <w:sz w:val="18"/>
      <w:szCs w:val="18"/>
    </w:rPr>
  </w:style>
  <w:style w:type="paragraph" w:customStyle="1" w:styleId="xl78">
    <w:name w:val="xl78"/>
    <w:basedOn w:val="a0"/>
    <w:qFormat/>
    <w:rsid w:val="00C8693D"/>
    <w:pPr>
      <w:widowControl/>
      <w:pBdr>
        <w:top w:val="single" w:sz="8"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rFonts w:ascii="宋体" w:eastAsia="等线" w:hAnsi="宋体" w:cs="宋体"/>
      <w:b/>
      <w:bCs/>
      <w:kern w:val="0"/>
      <w:sz w:val="18"/>
      <w:szCs w:val="18"/>
    </w:rPr>
  </w:style>
  <w:style w:type="paragraph" w:customStyle="1" w:styleId="xl79">
    <w:name w:val="xl79"/>
    <w:basedOn w:val="a0"/>
    <w:qFormat/>
    <w:rsid w:val="00C8693D"/>
    <w:pPr>
      <w:widowControl/>
      <w:pBdr>
        <w:top w:val="single" w:sz="8" w:space="0" w:color="auto"/>
        <w:left w:val="single" w:sz="4" w:space="0" w:color="auto"/>
        <w:bottom w:val="single" w:sz="4" w:space="0" w:color="auto"/>
        <w:right w:val="single" w:sz="8" w:space="0" w:color="auto"/>
      </w:pBdr>
      <w:shd w:val="clear" w:color="000000" w:fill="D8D8D8"/>
      <w:spacing w:before="100" w:beforeAutospacing="1" w:after="100" w:afterAutospacing="1"/>
      <w:jc w:val="center"/>
    </w:pPr>
    <w:rPr>
      <w:rFonts w:ascii="宋体" w:eastAsia="等线" w:hAnsi="宋体" w:cs="宋体"/>
      <w:b/>
      <w:bCs/>
      <w:kern w:val="0"/>
      <w:sz w:val="18"/>
      <w:szCs w:val="18"/>
    </w:rPr>
  </w:style>
  <w:style w:type="paragraph" w:customStyle="1" w:styleId="xl80">
    <w:name w:val="xl80"/>
    <w:basedOn w:val="a0"/>
    <w:qFormat/>
    <w:rsid w:val="00C8693D"/>
    <w:pPr>
      <w:widowControl/>
      <w:pBdr>
        <w:top w:val="single" w:sz="4" w:space="0" w:color="auto"/>
        <w:left w:val="single" w:sz="8" w:space="0" w:color="auto"/>
        <w:bottom w:val="single" w:sz="4" w:space="0" w:color="auto"/>
        <w:right w:val="single" w:sz="4" w:space="0" w:color="auto"/>
      </w:pBdr>
      <w:shd w:val="clear" w:color="000000" w:fill="92D050"/>
      <w:spacing w:before="100" w:beforeAutospacing="1" w:after="100" w:afterAutospacing="1"/>
      <w:jc w:val="center"/>
    </w:pPr>
    <w:rPr>
      <w:rFonts w:ascii="宋体" w:eastAsia="等线" w:hAnsi="宋体" w:cs="宋体"/>
      <w:kern w:val="0"/>
      <w:sz w:val="18"/>
      <w:szCs w:val="18"/>
    </w:rPr>
  </w:style>
  <w:style w:type="paragraph" w:customStyle="1" w:styleId="xl81">
    <w:name w:val="xl81"/>
    <w:basedOn w:val="a0"/>
    <w:qFormat/>
    <w:rsid w:val="00C8693D"/>
    <w:pPr>
      <w:widowControl/>
      <w:pBdr>
        <w:top w:val="single" w:sz="4" w:space="0" w:color="auto"/>
        <w:left w:val="single" w:sz="4" w:space="0" w:color="auto"/>
        <w:bottom w:val="single" w:sz="4" w:space="0" w:color="auto"/>
        <w:right w:val="single" w:sz="8" w:space="0" w:color="auto"/>
      </w:pBdr>
      <w:shd w:val="clear" w:color="000000" w:fill="92D050"/>
      <w:spacing w:before="100" w:beforeAutospacing="1" w:after="100" w:afterAutospacing="1"/>
      <w:jc w:val="left"/>
    </w:pPr>
    <w:rPr>
      <w:rFonts w:ascii="宋体" w:eastAsia="等线" w:hAnsi="宋体" w:cs="宋体"/>
      <w:kern w:val="0"/>
      <w:sz w:val="18"/>
      <w:szCs w:val="18"/>
    </w:rPr>
  </w:style>
  <w:style w:type="paragraph" w:customStyle="1" w:styleId="xl82">
    <w:name w:val="xl82"/>
    <w:basedOn w:val="a0"/>
    <w:qFormat/>
    <w:rsid w:val="00C8693D"/>
    <w:pPr>
      <w:widowControl/>
      <w:pBdr>
        <w:top w:val="single" w:sz="4" w:space="0" w:color="auto"/>
        <w:left w:val="single" w:sz="8" w:space="0" w:color="auto"/>
        <w:bottom w:val="single" w:sz="8" w:space="0" w:color="auto"/>
        <w:right w:val="single" w:sz="4" w:space="0" w:color="auto"/>
      </w:pBdr>
      <w:shd w:val="clear" w:color="000000" w:fill="92D050"/>
      <w:spacing w:before="100" w:beforeAutospacing="1" w:after="100" w:afterAutospacing="1"/>
      <w:jc w:val="center"/>
    </w:pPr>
    <w:rPr>
      <w:rFonts w:ascii="宋体" w:eastAsia="等线" w:hAnsi="宋体" w:cs="宋体"/>
      <w:kern w:val="0"/>
      <w:sz w:val="18"/>
      <w:szCs w:val="18"/>
    </w:rPr>
  </w:style>
  <w:style w:type="paragraph" w:customStyle="1" w:styleId="xl83">
    <w:name w:val="xl83"/>
    <w:basedOn w:val="a0"/>
    <w:qFormat/>
    <w:rsid w:val="00C8693D"/>
    <w:pPr>
      <w:widowControl/>
      <w:pBdr>
        <w:top w:val="single" w:sz="4" w:space="0" w:color="auto"/>
        <w:left w:val="single" w:sz="4" w:space="0" w:color="auto"/>
        <w:bottom w:val="single" w:sz="8" w:space="0" w:color="auto"/>
        <w:right w:val="single" w:sz="4" w:space="0" w:color="auto"/>
      </w:pBdr>
      <w:shd w:val="clear" w:color="000000" w:fill="92D050"/>
      <w:spacing w:before="100" w:beforeAutospacing="1" w:after="100" w:afterAutospacing="1"/>
      <w:jc w:val="center"/>
    </w:pPr>
    <w:rPr>
      <w:rFonts w:ascii="宋体" w:eastAsia="等线" w:hAnsi="宋体" w:cs="宋体"/>
      <w:b/>
      <w:bCs/>
      <w:kern w:val="0"/>
      <w:sz w:val="18"/>
      <w:szCs w:val="18"/>
    </w:rPr>
  </w:style>
  <w:style w:type="paragraph" w:customStyle="1" w:styleId="xl84">
    <w:name w:val="xl84"/>
    <w:basedOn w:val="a0"/>
    <w:qFormat/>
    <w:rsid w:val="00C8693D"/>
    <w:pPr>
      <w:widowControl/>
      <w:pBdr>
        <w:top w:val="single" w:sz="4" w:space="0" w:color="auto"/>
        <w:left w:val="single" w:sz="4" w:space="0" w:color="auto"/>
        <w:bottom w:val="single" w:sz="8" w:space="0" w:color="auto"/>
        <w:right w:val="single" w:sz="4" w:space="0" w:color="auto"/>
      </w:pBdr>
      <w:shd w:val="clear" w:color="000000" w:fill="92D050"/>
      <w:spacing w:before="100" w:beforeAutospacing="1" w:after="100" w:afterAutospacing="1"/>
      <w:jc w:val="left"/>
    </w:pPr>
    <w:rPr>
      <w:rFonts w:ascii="宋体" w:eastAsia="等线" w:hAnsi="宋体" w:cs="宋体"/>
      <w:b/>
      <w:bCs/>
      <w:kern w:val="0"/>
      <w:sz w:val="18"/>
      <w:szCs w:val="18"/>
    </w:rPr>
  </w:style>
  <w:style w:type="paragraph" w:customStyle="1" w:styleId="xl85">
    <w:name w:val="xl85"/>
    <w:basedOn w:val="a0"/>
    <w:qFormat/>
    <w:rsid w:val="00C8693D"/>
    <w:pPr>
      <w:widowControl/>
      <w:pBdr>
        <w:top w:val="single" w:sz="4" w:space="0" w:color="auto"/>
        <w:left w:val="single" w:sz="4" w:space="0" w:color="auto"/>
        <w:bottom w:val="single" w:sz="8" w:space="0" w:color="auto"/>
        <w:right w:val="single" w:sz="8" w:space="0" w:color="auto"/>
      </w:pBdr>
      <w:shd w:val="clear" w:color="000000" w:fill="92D050"/>
      <w:spacing w:before="100" w:beforeAutospacing="1" w:after="100" w:afterAutospacing="1"/>
      <w:jc w:val="left"/>
    </w:pPr>
    <w:rPr>
      <w:rFonts w:ascii="宋体" w:eastAsia="等线" w:hAnsi="宋体" w:cs="宋体"/>
      <w:b/>
      <w:bCs/>
      <w:kern w:val="0"/>
      <w:sz w:val="18"/>
      <w:szCs w:val="18"/>
    </w:rPr>
  </w:style>
  <w:style w:type="paragraph" w:customStyle="1" w:styleId="xl86">
    <w:name w:val="xl86"/>
    <w:basedOn w:val="a0"/>
    <w:qFormat/>
    <w:rsid w:val="00C8693D"/>
    <w:pPr>
      <w:widowControl/>
      <w:pBdr>
        <w:top w:val="single" w:sz="4" w:space="0" w:color="auto"/>
        <w:left w:val="single" w:sz="4" w:space="0" w:color="auto"/>
        <w:bottom w:val="single" w:sz="8" w:space="0" w:color="auto"/>
        <w:right w:val="single" w:sz="4" w:space="0" w:color="auto"/>
      </w:pBdr>
      <w:shd w:val="clear" w:color="000000" w:fill="92D050"/>
      <w:spacing w:before="100" w:beforeAutospacing="1" w:after="100" w:afterAutospacing="1"/>
      <w:jc w:val="center"/>
    </w:pPr>
    <w:rPr>
      <w:rFonts w:ascii="宋体" w:eastAsia="等线" w:hAnsi="宋体" w:cs="宋体"/>
      <w:b/>
      <w:bCs/>
      <w:kern w:val="0"/>
      <w:sz w:val="18"/>
      <w:szCs w:val="18"/>
    </w:rPr>
  </w:style>
  <w:style w:type="table" w:customStyle="1" w:styleId="affffff2">
    <w:name w:val="奔奔团招股书格式"/>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paragraph" w:customStyle="1" w:styleId="4b">
    <w:name w:val="样式标题4"/>
    <w:basedOn w:val="a0"/>
    <w:link w:val="4Char"/>
    <w:qFormat/>
    <w:rsid w:val="00C8693D"/>
    <w:pPr>
      <w:adjustRightInd w:val="0"/>
      <w:snapToGrid w:val="0"/>
      <w:spacing w:afterLines="50" w:after="156" w:line="360" w:lineRule="auto"/>
      <w:ind w:firstLineChars="200" w:firstLine="482"/>
    </w:pPr>
    <w:rPr>
      <w:rFonts w:ascii="Times New Roman" w:eastAsia="等线" w:hAnsi="Times New Roman" w:cs="Times New Roman"/>
      <w:b/>
      <w:sz w:val="24"/>
      <w:szCs w:val="21"/>
    </w:rPr>
  </w:style>
  <w:style w:type="character" w:customStyle="1" w:styleId="4Char">
    <w:name w:val="样式标题4 Char"/>
    <w:link w:val="4b"/>
    <w:rsid w:val="00C8693D"/>
    <w:rPr>
      <w:rFonts w:ascii="Times New Roman" w:eastAsia="等线" w:hAnsi="Times New Roman" w:cs="Times New Roman"/>
      <w:b/>
      <w:sz w:val="24"/>
      <w:szCs w:val="21"/>
    </w:rPr>
  </w:style>
  <w:style w:type="paragraph" w:customStyle="1" w:styleId="2f8">
    <w:name w:val="2"/>
    <w:basedOn w:val="a0"/>
    <w:uiPriority w:val="99"/>
    <w:unhideWhenUsed/>
    <w:qFormat/>
    <w:rsid w:val="00C8693D"/>
    <w:rPr>
      <w:rFonts w:ascii="Times New Roman" w:eastAsia="等线" w:hAnsi="Times New Roman" w:cs="Times New Roman"/>
      <w:szCs w:val="24"/>
    </w:rPr>
  </w:style>
  <w:style w:type="character" w:customStyle="1" w:styleId="ask-title">
    <w:name w:val="ask-title"/>
    <w:rsid w:val="00C8693D"/>
  </w:style>
  <w:style w:type="paragraph" w:customStyle="1" w:styleId="1e">
    <w:name w:val="1"/>
    <w:basedOn w:val="a0"/>
    <w:uiPriority w:val="99"/>
    <w:unhideWhenUsed/>
    <w:qFormat/>
    <w:rsid w:val="00C8693D"/>
    <w:rPr>
      <w:rFonts w:ascii="Times New Roman" w:eastAsia="等线" w:hAnsi="Times New Roman" w:cs="Times New Roman"/>
      <w:szCs w:val="24"/>
    </w:rPr>
  </w:style>
  <w:style w:type="character" w:customStyle="1" w:styleId="hrefstyle">
    <w:name w:val="hrefstyle"/>
    <w:rsid w:val="00C8693D"/>
  </w:style>
  <w:style w:type="paragraph" w:customStyle="1" w:styleId="ZW">
    <w:name w:val="ZW"/>
    <w:basedOn w:val="a0"/>
    <w:link w:val="ZWChar"/>
    <w:qFormat/>
    <w:rsid w:val="00C8693D"/>
    <w:pPr>
      <w:adjustRightInd w:val="0"/>
      <w:spacing w:line="440" w:lineRule="atLeast"/>
      <w:ind w:firstLine="601"/>
      <w:textAlignment w:val="baseline"/>
    </w:pPr>
    <w:rPr>
      <w:rFonts w:ascii="Arial Narrow" w:eastAsia="昆仑楷体" w:hAnsi="Times New Roman" w:cs="Times New Roman"/>
      <w:kern w:val="0"/>
      <w:sz w:val="28"/>
      <w:szCs w:val="20"/>
    </w:rPr>
  </w:style>
  <w:style w:type="character" w:customStyle="1" w:styleId="ZWChar">
    <w:name w:val="ZW Char"/>
    <w:link w:val="ZW"/>
    <w:qFormat/>
    <w:rsid w:val="00C8693D"/>
    <w:rPr>
      <w:rFonts w:ascii="Arial Narrow" w:eastAsia="昆仑楷体" w:hAnsi="Times New Roman" w:cs="Times New Roman"/>
      <w:kern w:val="0"/>
      <w:sz w:val="28"/>
      <w:szCs w:val="20"/>
    </w:rPr>
  </w:style>
  <w:style w:type="paragraph" w:customStyle="1" w:styleId="CM2">
    <w:name w:val="CM2"/>
    <w:basedOn w:val="Default"/>
    <w:next w:val="Default"/>
    <w:uiPriority w:val="99"/>
    <w:qFormat/>
    <w:rsid w:val="00C8693D"/>
    <w:pPr>
      <w:spacing w:line="560" w:lineRule="atLeast"/>
    </w:pPr>
    <w:rPr>
      <w:rFonts w:ascii="Sim Sun" w:eastAsia="Sim Sun" w:hAnsi="Calibri" w:cs="Times New Roman"/>
      <w:color w:val="auto"/>
    </w:rPr>
  </w:style>
  <w:style w:type="paragraph" w:customStyle="1" w:styleId="CM19">
    <w:name w:val="CM19"/>
    <w:basedOn w:val="Default"/>
    <w:next w:val="Default"/>
    <w:uiPriority w:val="99"/>
    <w:qFormat/>
    <w:rsid w:val="00C8693D"/>
    <w:pPr>
      <w:spacing w:after="568"/>
    </w:pPr>
    <w:rPr>
      <w:rFonts w:ascii="Sim Sun" w:eastAsia="Sim Sun" w:hAnsi="Calibri" w:cs="Times New Roman"/>
      <w:color w:val="auto"/>
    </w:rPr>
  </w:style>
  <w:style w:type="table" w:customStyle="1" w:styleId="affffff3">
    <w:name w:val="招股书格式"/>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f">
    <w:name w:val="典雅型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0">
    <w:name w:val="网格型 5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f0">
    <w:name w:val="网格型1"/>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1">
    <w:name w:val="奔奔团招股书格式1"/>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f2">
    <w:name w:val="招股书格式1"/>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paragraph" w:customStyle="1" w:styleId="4c">
    <w:name w:val="4"/>
    <w:uiPriority w:val="99"/>
    <w:qFormat/>
    <w:rsid w:val="00C8693D"/>
    <w:pPr>
      <w:widowControl w:val="0"/>
      <w:jc w:val="both"/>
    </w:pPr>
    <w:rPr>
      <w:rFonts w:ascii="等线" w:eastAsia="等线" w:hAnsi="等线" w:cs="Times New Roman"/>
    </w:rPr>
  </w:style>
  <w:style w:type="character" w:customStyle="1" w:styleId="1f3">
    <w:name w:val="未处理的提及1"/>
    <w:uiPriority w:val="99"/>
    <w:unhideWhenUsed/>
    <w:rsid w:val="00C8693D"/>
    <w:rPr>
      <w:color w:val="808080"/>
      <w:shd w:val="clear" w:color="auto" w:fill="E6E6E6"/>
    </w:rPr>
  </w:style>
  <w:style w:type="paragraph" w:customStyle="1" w:styleId="affffff4">
    <w:name w:val="招股书"/>
    <w:basedOn w:val="afffff2"/>
    <w:link w:val="affffff5"/>
    <w:uiPriority w:val="98"/>
    <w:qFormat/>
    <w:rsid w:val="00C8693D"/>
    <w:rPr>
      <w:rFonts w:ascii="等线" w:eastAsia="等线" w:hAnsi="等线" w:cs="Times New Roman"/>
      <w:b w:val="0"/>
      <w:bCs w:val="0"/>
      <w:sz w:val="21"/>
      <w:szCs w:val="21"/>
    </w:rPr>
  </w:style>
  <w:style w:type="character" w:customStyle="1" w:styleId="affffff5">
    <w:name w:val="招股书 字符"/>
    <w:link w:val="affffff4"/>
    <w:uiPriority w:val="98"/>
    <w:rsid w:val="00C8693D"/>
    <w:rPr>
      <w:rFonts w:ascii="等线" w:eastAsia="等线" w:hAnsi="等线" w:cs="Times New Roman"/>
      <w:szCs w:val="21"/>
    </w:rPr>
  </w:style>
  <w:style w:type="paragraph" w:customStyle="1" w:styleId="230">
    <w:name w:val="样式23"/>
    <w:basedOn w:val="a0"/>
    <w:link w:val="23CharChar"/>
    <w:qFormat/>
    <w:rsid w:val="00C8693D"/>
    <w:pPr>
      <w:spacing w:line="360" w:lineRule="auto"/>
      <w:ind w:firstLineChars="200" w:firstLine="480"/>
    </w:pPr>
    <w:rPr>
      <w:rFonts w:ascii="Times New Roman" w:eastAsia="宋体" w:hAnsi="Times New Roman" w:cs="Times New Roman"/>
      <w:color w:val="000000"/>
      <w:kern w:val="0"/>
      <w:sz w:val="24"/>
      <w:szCs w:val="20"/>
    </w:rPr>
  </w:style>
  <w:style w:type="character" w:customStyle="1" w:styleId="23CharChar">
    <w:name w:val="样式23 Char Char"/>
    <w:link w:val="230"/>
    <w:rsid w:val="00C8693D"/>
    <w:rPr>
      <w:rFonts w:ascii="Times New Roman" w:eastAsia="宋体" w:hAnsi="Times New Roman" w:cs="Times New Roman"/>
      <w:color w:val="000000"/>
      <w:kern w:val="0"/>
      <w:sz w:val="24"/>
      <w:szCs w:val="20"/>
    </w:rPr>
  </w:style>
  <w:style w:type="paragraph" w:customStyle="1" w:styleId="170">
    <w:name w:val="样式17"/>
    <w:basedOn w:val="a0"/>
    <w:qFormat/>
    <w:rsid w:val="00C8693D"/>
    <w:pPr>
      <w:spacing w:before="60" w:after="60" w:line="360" w:lineRule="auto"/>
      <w:ind w:firstLineChars="200" w:firstLine="482"/>
    </w:pPr>
    <w:rPr>
      <w:rFonts w:ascii="宋体" w:eastAsia="宋体" w:hAnsi="宋体" w:cs="Times New Roman"/>
      <w:b/>
      <w:sz w:val="24"/>
      <w:szCs w:val="20"/>
    </w:rPr>
  </w:style>
  <w:style w:type="paragraph" w:customStyle="1" w:styleId="210">
    <w:name w:val="样式21"/>
    <w:basedOn w:val="a0"/>
    <w:qFormat/>
    <w:rsid w:val="00C8693D"/>
    <w:pPr>
      <w:widowControl/>
      <w:tabs>
        <w:tab w:val="left" w:pos="775"/>
      </w:tabs>
      <w:spacing w:line="360" w:lineRule="auto"/>
      <w:ind w:left="775" w:hanging="360"/>
      <w:jc w:val="left"/>
    </w:pPr>
    <w:rPr>
      <w:rFonts w:ascii="宋体" w:eastAsia="宋体" w:hAnsi="宋体" w:cs="Times New Roman"/>
      <w:b/>
      <w:kern w:val="0"/>
      <w:sz w:val="24"/>
      <w:szCs w:val="20"/>
    </w:rPr>
  </w:style>
  <w:style w:type="paragraph" w:customStyle="1" w:styleId="affffff6">
    <w:name w:val="招股书单位"/>
    <w:basedOn w:val="affffff0"/>
    <w:next w:val="affffff0"/>
    <w:link w:val="Charf"/>
    <w:uiPriority w:val="6"/>
    <w:qFormat/>
    <w:rsid w:val="00C8693D"/>
    <w:pPr>
      <w:widowControl/>
      <w:spacing w:beforeLines="50" w:before="156" w:afterLines="0" w:after="0" w:line="240" w:lineRule="auto"/>
      <w:ind w:firstLineChars="0" w:firstLine="0"/>
      <w:jc w:val="right"/>
    </w:pPr>
    <w:rPr>
      <w:rFonts w:eastAsia="宋体"/>
      <w:color w:val="000000"/>
      <w:sz w:val="21"/>
      <w:szCs w:val="21"/>
    </w:rPr>
  </w:style>
  <w:style w:type="character" w:customStyle="1" w:styleId="Charf">
    <w:name w:val="招股书单位 Char"/>
    <w:link w:val="affffff6"/>
    <w:uiPriority w:val="6"/>
    <w:rsid w:val="00C8693D"/>
    <w:rPr>
      <w:rFonts w:ascii="Times New Roman" w:eastAsia="宋体" w:hAnsi="Times New Roman" w:cs="Times New Roman"/>
      <w:color w:val="000000"/>
      <w:szCs w:val="21"/>
    </w:rPr>
  </w:style>
  <w:style w:type="character" w:customStyle="1" w:styleId="HTMLChar">
    <w:name w:val="HTML 预设格式 Char"/>
    <w:uiPriority w:val="99"/>
    <w:qFormat/>
    <w:rsid w:val="00C8693D"/>
    <w:rPr>
      <w:rFonts w:ascii="Courier New" w:eastAsia="等线" w:hAnsi="Courier New" w:cs="Courier New"/>
      <w:sz w:val="20"/>
      <w:szCs w:val="20"/>
    </w:rPr>
  </w:style>
  <w:style w:type="character" w:customStyle="1" w:styleId="1Char">
    <w:name w:val="1正文样式 Char"/>
    <w:link w:val="1f4"/>
    <w:rsid w:val="00C8693D"/>
    <w:rPr>
      <w:rFonts w:ascii="楷体" w:eastAsia="楷体" w:hAnsi="楷体"/>
      <w:b/>
      <w:sz w:val="24"/>
      <w:lang w:val="en-GB"/>
    </w:rPr>
  </w:style>
  <w:style w:type="paragraph" w:customStyle="1" w:styleId="1f4">
    <w:name w:val="1正文样式"/>
    <w:basedOn w:val="a0"/>
    <w:link w:val="1Char"/>
    <w:qFormat/>
    <w:rsid w:val="00C8693D"/>
    <w:pPr>
      <w:adjustRightInd w:val="0"/>
      <w:snapToGrid w:val="0"/>
      <w:spacing w:afterLines="50" w:line="360" w:lineRule="auto"/>
      <w:ind w:firstLineChars="200" w:firstLine="480"/>
    </w:pPr>
    <w:rPr>
      <w:rFonts w:ascii="楷体" w:eastAsia="楷体" w:hAnsi="楷体"/>
      <w:b/>
      <w:sz w:val="24"/>
      <w:lang w:val="en-GB"/>
    </w:rPr>
  </w:style>
  <w:style w:type="paragraph" w:customStyle="1" w:styleId="2f9">
    <w:name w:val="2招股书正文"/>
    <w:link w:val="2Char"/>
    <w:qFormat/>
    <w:rsid w:val="00C8693D"/>
    <w:pPr>
      <w:spacing w:beforeLines="50" w:line="360" w:lineRule="auto"/>
      <w:ind w:firstLineChars="200" w:firstLine="200"/>
    </w:pPr>
    <w:rPr>
      <w:rFonts w:ascii="Times New Roman" w:eastAsia="宋体" w:hAnsi="Times New Roman" w:cs="Times New Roman"/>
      <w:color w:val="000000"/>
      <w:sz w:val="24"/>
      <w:szCs w:val="20"/>
      <w:lang w:val="en-GB"/>
    </w:rPr>
  </w:style>
  <w:style w:type="character" w:customStyle="1" w:styleId="2Char">
    <w:name w:val="2招股书正文 Char"/>
    <w:link w:val="2f9"/>
    <w:rsid w:val="00C8693D"/>
    <w:rPr>
      <w:rFonts w:ascii="Times New Roman" w:eastAsia="宋体" w:hAnsi="Times New Roman" w:cs="Times New Roman"/>
      <w:color w:val="000000"/>
      <w:sz w:val="24"/>
      <w:szCs w:val="20"/>
      <w:lang w:val="en-GB"/>
    </w:rPr>
  </w:style>
  <w:style w:type="character" w:customStyle="1" w:styleId="2fa">
    <w:name w:val="未处理的提及2"/>
    <w:uiPriority w:val="99"/>
    <w:unhideWhenUsed/>
    <w:rsid w:val="00C8693D"/>
    <w:rPr>
      <w:color w:val="808080"/>
      <w:shd w:val="clear" w:color="auto" w:fill="E6E6E6"/>
    </w:rPr>
  </w:style>
  <w:style w:type="character" w:customStyle="1" w:styleId="2Char0">
    <w:name w:val="标题 2 Char"/>
    <w:aliases w:val="Lev 2 Char,h2 Char,l2 Char,列表 21 Char,list 2 Char,heading 2TOC Char,Head 2 Char,List level 2 Char,Header 2 Char,body Char,Attribute Heading 2 Char,test Char,H2 Char"/>
    <w:uiPriority w:val="9"/>
    <w:qFormat/>
    <w:rsid w:val="00C8693D"/>
    <w:rPr>
      <w:rFonts w:ascii="等线 Light" w:eastAsia="等线 Light" w:hAnsi="等线 Light" w:cs="Times New Roman"/>
      <w:b/>
      <w:bCs/>
      <w:sz w:val="32"/>
      <w:szCs w:val="32"/>
    </w:rPr>
  </w:style>
  <w:style w:type="character" w:customStyle="1" w:styleId="Charf0">
    <w:name w:val="批注文字 Char"/>
    <w:uiPriority w:val="99"/>
    <w:qFormat/>
    <w:rsid w:val="00C8693D"/>
    <w:rPr>
      <w:rFonts w:ascii="Times New Roman" w:hAnsi="Times New Roman"/>
      <w:kern w:val="2"/>
      <w:sz w:val="21"/>
      <w:szCs w:val="24"/>
    </w:rPr>
  </w:style>
  <w:style w:type="character" w:customStyle="1" w:styleId="-Char0">
    <w:name w:val="新泉-正文 Char"/>
    <w:link w:val="-0"/>
    <w:locked/>
    <w:rsid w:val="00C8693D"/>
    <w:rPr>
      <w:rFonts w:ascii="Times New Roman" w:hAnsi="Times New Roman"/>
      <w:sz w:val="24"/>
      <w:szCs w:val="24"/>
    </w:rPr>
  </w:style>
  <w:style w:type="paragraph" w:customStyle="1" w:styleId="-0">
    <w:name w:val="新泉-正文"/>
    <w:basedOn w:val="a0"/>
    <w:link w:val="-Char0"/>
    <w:qFormat/>
    <w:rsid w:val="00C8693D"/>
    <w:pPr>
      <w:spacing w:beforeLines="50" w:line="360" w:lineRule="auto"/>
      <w:ind w:firstLineChars="200" w:firstLine="480"/>
    </w:pPr>
    <w:rPr>
      <w:rFonts w:ascii="Times New Roman" w:hAnsi="Times New Roman"/>
      <w:sz w:val="24"/>
      <w:szCs w:val="24"/>
    </w:rPr>
  </w:style>
  <w:style w:type="character" w:customStyle="1" w:styleId="fontstyle01">
    <w:name w:val="fontstyle01"/>
    <w:rsid w:val="00C8693D"/>
    <w:rPr>
      <w:rFonts w:ascii="宋体" w:eastAsia="宋体" w:hAnsi="宋体" w:hint="eastAsia"/>
      <w:b w:val="0"/>
      <w:bCs w:val="0"/>
      <w:i w:val="0"/>
      <w:iCs w:val="0"/>
      <w:color w:val="000000"/>
      <w:sz w:val="24"/>
      <w:szCs w:val="24"/>
    </w:rPr>
  </w:style>
  <w:style w:type="character" w:customStyle="1" w:styleId="fontstyle21">
    <w:name w:val="fontstyle21"/>
    <w:rsid w:val="00C8693D"/>
    <w:rPr>
      <w:rFonts w:ascii="Times New Roman" w:hAnsi="Times New Roman" w:cs="Times New Roman" w:hint="default"/>
      <w:b w:val="0"/>
      <w:bCs w:val="0"/>
      <w:i w:val="0"/>
      <w:iCs w:val="0"/>
      <w:color w:val="000000"/>
      <w:sz w:val="24"/>
      <w:szCs w:val="24"/>
    </w:rPr>
  </w:style>
  <w:style w:type="character" w:customStyle="1" w:styleId="Charf1">
    <w:name w:val="正文文本缩进 Char"/>
    <w:qFormat/>
    <w:rsid w:val="00C8693D"/>
    <w:rPr>
      <w:rFonts w:ascii="仿宋_GB2312" w:eastAsia="仿宋_GB2312"/>
      <w:kern w:val="2"/>
      <w:sz w:val="28"/>
      <w:lang w:val="zh-CN" w:eastAsia="zh-CN" w:bidi="ar-SA"/>
    </w:rPr>
  </w:style>
  <w:style w:type="paragraph" w:customStyle="1" w:styleId="211">
    <w:name w:val="正文文本缩进 21"/>
    <w:basedOn w:val="a0"/>
    <w:qFormat/>
    <w:rsid w:val="00C8693D"/>
    <w:pPr>
      <w:overflowPunct w:val="0"/>
      <w:autoSpaceDE w:val="0"/>
      <w:autoSpaceDN w:val="0"/>
      <w:adjustRightInd w:val="0"/>
      <w:spacing w:line="360" w:lineRule="auto"/>
      <w:ind w:firstLine="573"/>
      <w:textAlignment w:val="baseline"/>
    </w:pPr>
    <w:rPr>
      <w:rFonts w:ascii="仿宋_GB2312" w:eastAsia="仿宋_GB2312" w:hAnsi="Times New Roman" w:cs="Times New Roman"/>
      <w:sz w:val="28"/>
      <w:szCs w:val="20"/>
    </w:rPr>
  </w:style>
  <w:style w:type="character" w:customStyle="1" w:styleId="3f4">
    <w:name w:val="未处理的提及3"/>
    <w:uiPriority w:val="99"/>
    <w:unhideWhenUsed/>
    <w:rsid w:val="00C8693D"/>
    <w:rPr>
      <w:color w:val="808080"/>
      <w:shd w:val="clear" w:color="auto" w:fill="E6E6E6"/>
    </w:rPr>
  </w:style>
  <w:style w:type="character" w:customStyle="1" w:styleId="4d">
    <w:name w:val="未处理的提及4"/>
    <w:uiPriority w:val="99"/>
    <w:unhideWhenUsed/>
    <w:rsid w:val="00C8693D"/>
    <w:rPr>
      <w:color w:val="808080"/>
      <w:shd w:val="clear" w:color="auto" w:fill="E6E6E6"/>
    </w:rPr>
  </w:style>
  <w:style w:type="character" w:customStyle="1" w:styleId="Charf2">
    <w:name w:val="普通(网站) Char"/>
    <w:aliases w:val="普通(Web) Char Char Char Char,普通 (Web) Char,普通(Web) Char Char Char + 仿宋_GB2312 Char,(符号) Arial Narrow Char,两端对齐 Char,段前: 自... ... Char,段前: 自... ... Char Char Char,普通 (Web)1 Char,普通 (Web)11 Char, Char Char2 Char"/>
    <w:qFormat/>
    <w:rsid w:val="00C8693D"/>
    <w:rPr>
      <w:rFonts w:ascii="宋体" w:eastAsia="宋体" w:hAnsi="宋体"/>
      <w:kern w:val="2"/>
      <w:sz w:val="24"/>
      <w:szCs w:val="24"/>
      <w:lang w:val="en-US" w:eastAsia="zh-CN" w:bidi="ar-SA"/>
    </w:rPr>
  </w:style>
  <w:style w:type="paragraph" w:customStyle="1" w:styleId="p17">
    <w:name w:val="p17"/>
    <w:basedOn w:val="a0"/>
    <w:qFormat/>
    <w:rsid w:val="00C8693D"/>
    <w:pPr>
      <w:widowControl/>
      <w:overflowPunct w:val="0"/>
      <w:autoSpaceDE w:val="0"/>
      <w:autoSpaceDN w:val="0"/>
      <w:snapToGrid w:val="0"/>
    </w:pPr>
    <w:rPr>
      <w:rFonts w:ascii="幼圆" w:eastAsia="幼圆" w:hAnsi="宋体" w:cs="宋体"/>
      <w:kern w:val="0"/>
      <w:sz w:val="15"/>
      <w:szCs w:val="15"/>
    </w:rPr>
  </w:style>
  <w:style w:type="character" w:customStyle="1" w:styleId="5b">
    <w:name w:val="未处理的提及5"/>
    <w:uiPriority w:val="99"/>
    <w:unhideWhenUsed/>
    <w:rsid w:val="00C8693D"/>
    <w:rPr>
      <w:color w:val="808080"/>
      <w:shd w:val="clear" w:color="auto" w:fill="E6E6E6"/>
    </w:rPr>
  </w:style>
  <w:style w:type="character" w:customStyle="1" w:styleId="64">
    <w:name w:val="未处理的提及6"/>
    <w:uiPriority w:val="99"/>
    <w:unhideWhenUsed/>
    <w:rsid w:val="00C8693D"/>
    <w:rPr>
      <w:color w:val="808080"/>
      <w:shd w:val="clear" w:color="auto" w:fill="E6E6E6"/>
    </w:rPr>
  </w:style>
  <w:style w:type="character" w:customStyle="1" w:styleId="74">
    <w:name w:val="未处理的提及7"/>
    <w:uiPriority w:val="99"/>
    <w:unhideWhenUsed/>
    <w:rsid w:val="00C8693D"/>
    <w:rPr>
      <w:color w:val="808080"/>
      <w:shd w:val="clear" w:color="auto" w:fill="E6E6E6"/>
    </w:rPr>
  </w:style>
  <w:style w:type="character" w:customStyle="1" w:styleId="84">
    <w:name w:val="未处理的提及8"/>
    <w:uiPriority w:val="99"/>
    <w:unhideWhenUsed/>
    <w:rsid w:val="00C8693D"/>
    <w:rPr>
      <w:color w:val="808080"/>
      <w:shd w:val="clear" w:color="auto" w:fill="E6E6E6"/>
    </w:rPr>
  </w:style>
  <w:style w:type="table" w:customStyle="1" w:styleId="2fb">
    <w:name w:val="典雅型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0">
    <w:name w:val="网格型 5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f5">
    <w:name w:val="定制网格型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c">
    <w:name w:val="奔奔团招股书格式2"/>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fd">
    <w:name w:val="招股书格式2"/>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0">
    <w:name w:val="典雅型1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
    <w:name w:val="网格型 51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
    <w:name w:val="网格型11"/>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奔奔团招股书格式11"/>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3">
    <w:name w:val="招股书格式11"/>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character" w:customStyle="1" w:styleId="92">
    <w:name w:val="未处理的提及9"/>
    <w:uiPriority w:val="99"/>
    <w:unhideWhenUsed/>
    <w:rsid w:val="00C8693D"/>
    <w:rPr>
      <w:color w:val="808080"/>
      <w:shd w:val="clear" w:color="auto" w:fill="E6E6E6"/>
    </w:rPr>
  </w:style>
  <w:style w:type="character" w:customStyle="1" w:styleId="100">
    <w:name w:val="未处理的提及10"/>
    <w:uiPriority w:val="99"/>
    <w:unhideWhenUsed/>
    <w:rsid w:val="00C8693D"/>
    <w:rPr>
      <w:color w:val="808080"/>
      <w:shd w:val="clear" w:color="auto" w:fill="E6E6E6"/>
    </w:rPr>
  </w:style>
  <w:style w:type="character" w:customStyle="1" w:styleId="114">
    <w:name w:val="未处理的提及11"/>
    <w:uiPriority w:val="99"/>
    <w:unhideWhenUsed/>
    <w:rsid w:val="00C8693D"/>
    <w:rPr>
      <w:color w:val="808080"/>
      <w:shd w:val="clear" w:color="auto" w:fill="E6E6E6"/>
    </w:rPr>
  </w:style>
  <w:style w:type="character" w:customStyle="1" w:styleId="120">
    <w:name w:val="未处理的提及12"/>
    <w:uiPriority w:val="99"/>
    <w:unhideWhenUsed/>
    <w:rsid w:val="00C8693D"/>
    <w:rPr>
      <w:color w:val="605E5C"/>
      <w:shd w:val="clear" w:color="auto" w:fill="E1DFDD"/>
    </w:rPr>
  </w:style>
  <w:style w:type="table" w:customStyle="1" w:styleId="2fe">
    <w:name w:val="定制网格型2"/>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f3">
    <w:name w:val="日期 Char"/>
    <w:qFormat/>
    <w:rsid w:val="00C8693D"/>
    <w:rPr>
      <w:rFonts w:ascii="等线" w:eastAsia="等线" w:hAnsi="等线" w:cs="Times New Roman"/>
      <w:szCs w:val="21"/>
    </w:rPr>
  </w:style>
  <w:style w:type="character" w:customStyle="1" w:styleId="2Char10">
    <w:name w:val="标题 2 Char1"/>
    <w:aliases w:val="Lev 2 Char1,h2 Char1,l2 Char1,列表 21 Char1,list 2 Char1,heading 2TOC Char1,Head 2 Char1,List level 2 Char1,Header 2 Char1,body Char1,Attribute Heading 2 Char1,test Char1,H2 Char1,第一层条 Char1,节 Char1,Body Text (Reset numbering) Char1,H21 Char1"/>
    <w:uiPriority w:val="9"/>
    <w:qFormat/>
    <w:rsid w:val="00C8693D"/>
    <w:rPr>
      <w:rFonts w:ascii="等线 Light" w:eastAsia="等线 Light" w:hAnsi="等线 Light" w:cs="Times New Roman"/>
      <w:b/>
      <w:bCs/>
      <w:sz w:val="32"/>
      <w:szCs w:val="32"/>
    </w:rPr>
  </w:style>
  <w:style w:type="character" w:customStyle="1" w:styleId="1Char0">
    <w:name w:val="标题 1 Char"/>
    <w:aliases w:val="封面大标题 Char"/>
    <w:uiPriority w:val="9"/>
    <w:qFormat/>
    <w:rsid w:val="00C8693D"/>
    <w:rPr>
      <w:rFonts w:ascii="等线" w:eastAsia="等线" w:hAnsi="等线" w:cs="Times New Roman"/>
      <w:b/>
      <w:bCs/>
      <w:kern w:val="44"/>
      <w:sz w:val="44"/>
      <w:szCs w:val="44"/>
    </w:rPr>
  </w:style>
  <w:style w:type="character" w:customStyle="1" w:styleId="3Char0">
    <w:name w:val="标题 3 Char"/>
    <w:aliases w:val="分枝标题 Char,一 Char,1. Char,l3 Char,PRTM Heading 3 Char,BOD 0 Char,HeadC Char,Head 3 Char,sect1.2.311 Char,sect1.2.312 Char,头 Char,第二层条 Char,Paragraph Char,小节标题 Char"/>
    <w:uiPriority w:val="9"/>
    <w:qFormat/>
    <w:rsid w:val="00C8693D"/>
    <w:rPr>
      <w:rFonts w:ascii="等线" w:eastAsia="等线" w:hAnsi="等线" w:cs="Times New Roman"/>
      <w:b/>
      <w:bCs/>
      <w:sz w:val="32"/>
      <w:szCs w:val="32"/>
    </w:rPr>
  </w:style>
  <w:style w:type="character" w:customStyle="1" w:styleId="4Char0">
    <w:name w:val="标题 4 Char"/>
    <w:uiPriority w:val="9"/>
    <w:qFormat/>
    <w:rsid w:val="00C8693D"/>
    <w:rPr>
      <w:rFonts w:ascii="等线 Light" w:eastAsia="等线 Light" w:hAnsi="等线 Light" w:cs="Times New Roman"/>
      <w:b/>
      <w:bCs/>
      <w:sz w:val="28"/>
      <w:szCs w:val="28"/>
    </w:rPr>
  </w:style>
  <w:style w:type="character" w:customStyle="1" w:styleId="5Char">
    <w:name w:val="标题 5 Char"/>
    <w:uiPriority w:val="9"/>
    <w:qFormat/>
    <w:rsid w:val="00C8693D"/>
    <w:rPr>
      <w:rFonts w:ascii="等线" w:eastAsia="等线" w:hAnsi="等线" w:cs="Times New Roman"/>
      <w:b/>
      <w:bCs/>
      <w:sz w:val="28"/>
      <w:szCs w:val="28"/>
    </w:rPr>
  </w:style>
  <w:style w:type="character" w:customStyle="1" w:styleId="6Char">
    <w:name w:val="标题 6 Char"/>
    <w:uiPriority w:val="9"/>
    <w:qFormat/>
    <w:rsid w:val="00C8693D"/>
    <w:rPr>
      <w:rFonts w:ascii="等线 Light" w:eastAsia="等线 Light" w:hAnsi="等线 Light" w:cs="Times New Roman"/>
      <w:b/>
      <w:bCs/>
      <w:sz w:val="24"/>
      <w:szCs w:val="24"/>
    </w:rPr>
  </w:style>
  <w:style w:type="character" w:customStyle="1" w:styleId="7Char">
    <w:name w:val="标题 7 Char"/>
    <w:uiPriority w:val="9"/>
    <w:qFormat/>
    <w:rsid w:val="00C8693D"/>
    <w:rPr>
      <w:rFonts w:ascii="等线" w:eastAsia="等线" w:hAnsi="等线" w:cs="Times New Roman"/>
      <w:b/>
      <w:bCs/>
      <w:sz w:val="24"/>
      <w:szCs w:val="24"/>
    </w:rPr>
  </w:style>
  <w:style w:type="character" w:customStyle="1" w:styleId="8Char">
    <w:name w:val="标题 8 Char"/>
    <w:uiPriority w:val="9"/>
    <w:qFormat/>
    <w:rsid w:val="00C8693D"/>
    <w:rPr>
      <w:rFonts w:ascii="等线 Light" w:eastAsia="等线 Light" w:hAnsi="等线 Light" w:cs="Times New Roman"/>
      <w:sz w:val="24"/>
      <w:szCs w:val="24"/>
    </w:rPr>
  </w:style>
  <w:style w:type="character" w:customStyle="1" w:styleId="9Char">
    <w:name w:val="标题 9 Char"/>
    <w:uiPriority w:val="9"/>
    <w:qFormat/>
    <w:rsid w:val="00C8693D"/>
    <w:rPr>
      <w:rFonts w:ascii="等线 Light" w:eastAsia="等线 Light" w:hAnsi="等线 Light" w:cs="Times New Roman"/>
      <w:szCs w:val="21"/>
    </w:rPr>
  </w:style>
  <w:style w:type="character" w:customStyle="1" w:styleId="Charf4">
    <w:name w:val="页眉 Char"/>
    <w:uiPriority w:val="99"/>
    <w:qFormat/>
    <w:rsid w:val="00C8693D"/>
    <w:rPr>
      <w:rFonts w:ascii="等线" w:eastAsia="等线" w:hAnsi="等线" w:cs="Times New Roman"/>
      <w:sz w:val="18"/>
      <w:szCs w:val="18"/>
    </w:rPr>
  </w:style>
  <w:style w:type="character" w:customStyle="1" w:styleId="Charf5">
    <w:name w:val="页脚 Char"/>
    <w:uiPriority w:val="99"/>
    <w:qFormat/>
    <w:rsid w:val="00C8693D"/>
    <w:rPr>
      <w:rFonts w:ascii="等线" w:eastAsia="等线" w:hAnsi="等线" w:cs="Times New Roman"/>
      <w:sz w:val="18"/>
      <w:szCs w:val="18"/>
    </w:rPr>
  </w:style>
  <w:style w:type="character" w:customStyle="1" w:styleId="Charf6">
    <w:name w:val="纯文本 Char"/>
    <w:aliases w:val="普通文字 Char1,普通文字 Char Char,普通文字 Char Char Char Char Char Char,普通文字 Char Char Char Char Char1,纯文本 Char Char Char Char Char Char Char,纯文本 Char Char Char Char,纯文本 Char Char Char1,表格 Char,普通文字 Char Char Char Char Char Char Char C Char,正文 + 宋体 Char"/>
    <w:link w:val="affffff7"/>
    <w:qFormat/>
    <w:rsid w:val="00C8693D"/>
    <w:rPr>
      <w:rFonts w:ascii="宋体" w:eastAsia="等线" w:hAnsi="Courier New" w:cs="Times New Roman"/>
      <w:szCs w:val="21"/>
    </w:rPr>
  </w:style>
  <w:style w:type="paragraph" w:customStyle="1" w:styleId="affffff7">
    <w:name w:val="正文 + 宋体"/>
    <w:basedOn w:val="a0"/>
    <w:link w:val="Charf6"/>
    <w:qFormat/>
    <w:rsid w:val="00C8693D"/>
    <w:pPr>
      <w:spacing w:line="360" w:lineRule="auto"/>
      <w:ind w:firstLineChars="200" w:firstLine="420"/>
    </w:pPr>
    <w:rPr>
      <w:rFonts w:ascii="宋体" w:eastAsia="等线" w:hAnsi="Courier New" w:cs="Times New Roman"/>
      <w:szCs w:val="21"/>
    </w:rPr>
  </w:style>
  <w:style w:type="character" w:customStyle="1" w:styleId="Charf7">
    <w:name w:val="批注框文本 Char"/>
    <w:uiPriority w:val="99"/>
    <w:qFormat/>
    <w:rsid w:val="00C8693D"/>
    <w:rPr>
      <w:rFonts w:ascii="Times New Roman" w:eastAsia="等线" w:hAnsi="Times New Roman" w:cs="Times New Roman"/>
      <w:sz w:val="18"/>
      <w:szCs w:val="18"/>
    </w:rPr>
  </w:style>
  <w:style w:type="character" w:customStyle="1" w:styleId="Char10">
    <w:name w:val="批注文字 Char1"/>
    <w:qFormat/>
    <w:rsid w:val="00C8693D"/>
    <w:rPr>
      <w:rFonts w:ascii="Times New Roman" w:eastAsia="等线" w:hAnsi="Times New Roman" w:cs="Times New Roman"/>
      <w:szCs w:val="24"/>
    </w:rPr>
  </w:style>
  <w:style w:type="table" w:customStyle="1" w:styleId="3f5">
    <w:name w:val="典雅型3"/>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30">
    <w:name w:val="网格型 53"/>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f6">
    <w:name w:val="定制网格型3"/>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f8">
    <w:name w:val="文档结构图 Char"/>
    <w:qFormat/>
    <w:rsid w:val="00C8693D"/>
    <w:rPr>
      <w:rFonts w:ascii="Times New Roman" w:eastAsia="等线" w:hAnsi="Times New Roman" w:cs="Times New Roman"/>
      <w:szCs w:val="24"/>
      <w:shd w:val="clear" w:color="auto" w:fill="000080"/>
    </w:rPr>
  </w:style>
  <w:style w:type="character" w:customStyle="1" w:styleId="Charf9">
    <w:name w:val="批注主题 Char"/>
    <w:semiHidden/>
    <w:qFormat/>
    <w:rsid w:val="00C8693D"/>
    <w:rPr>
      <w:rFonts w:ascii="Times New Roman" w:eastAsia="等线" w:hAnsi="Times New Roman" w:cs="Times New Roman"/>
      <w:b/>
      <w:bCs/>
      <w:szCs w:val="24"/>
    </w:rPr>
  </w:style>
  <w:style w:type="character" w:customStyle="1" w:styleId="Charfa">
    <w:name w:val="正文文本 Char"/>
    <w:qFormat/>
    <w:rsid w:val="00C8693D"/>
    <w:rPr>
      <w:rFonts w:ascii="Times New Roman" w:eastAsia="等线" w:hAnsi="Times New Roman" w:cs="Times New Roman"/>
      <w:szCs w:val="24"/>
    </w:rPr>
  </w:style>
  <w:style w:type="character" w:customStyle="1" w:styleId="Char11">
    <w:name w:val="正文文本缩进 Char1"/>
    <w:aliases w:val="正文文字首行缩进 Char1,正文文字缩进 Char1,正文文字缩进 Char Char Char Char Char,正文文字缩进 Char Char Char Char Char1,正文文字缩进 Char Char Char Char Char Char,正文文字缩进 Char Char Char Char Char Char1"/>
    <w:qFormat/>
    <w:rsid w:val="00C8693D"/>
    <w:rPr>
      <w:rFonts w:ascii="Times New Roman" w:eastAsia="等线" w:hAnsi="Times New Roman" w:cs="Times New Roman"/>
      <w:szCs w:val="24"/>
    </w:rPr>
  </w:style>
  <w:style w:type="character" w:customStyle="1" w:styleId="2Char2">
    <w:name w:val="正文文本 2 Char"/>
    <w:qFormat/>
    <w:rsid w:val="00C8693D"/>
    <w:rPr>
      <w:rFonts w:ascii="Times New Roman" w:eastAsia="等线" w:hAnsi="Times New Roman" w:cs="Times New Roman"/>
      <w:szCs w:val="24"/>
    </w:rPr>
  </w:style>
  <w:style w:type="table" w:customStyle="1" w:styleId="3f7">
    <w:name w:val="奔奔团招股书格式3"/>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character" w:customStyle="1" w:styleId="Charfb">
    <w:name w:val="脚注文本 Char"/>
    <w:qFormat/>
    <w:rsid w:val="00C8693D"/>
    <w:rPr>
      <w:rFonts w:ascii="Times New Roman" w:eastAsia="等线" w:hAnsi="Times New Roman" w:cs="Times New Roman"/>
      <w:sz w:val="18"/>
      <w:szCs w:val="18"/>
    </w:rPr>
  </w:style>
  <w:style w:type="character" w:customStyle="1" w:styleId="Charfc">
    <w:name w:val="正文首行缩进 Char"/>
    <w:uiPriority w:val="99"/>
    <w:qFormat/>
    <w:rsid w:val="00C8693D"/>
    <w:rPr>
      <w:rFonts w:ascii="Calibri" w:eastAsia="等线" w:hAnsi="Calibri" w:cs="Times New Roman"/>
      <w:szCs w:val="24"/>
    </w:rPr>
  </w:style>
  <w:style w:type="table" w:customStyle="1" w:styleId="3f8">
    <w:name w:val="招股书格式3"/>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character" w:customStyle="1" w:styleId="2Char3">
    <w:name w:val="正文文本缩进 2 Char"/>
    <w:aliases w:val="正文文字缩进 2 Char,正文文字缩进 2 Char Char Char Char Char Char Char Char Char,正文文字缩进 2 Char Char Char Char Char Char1,正文文字缩进 2 Char Char Char Char Char Char Char Char1,正文文字缩进 2 Char Char Char Char Char Char Char1"/>
    <w:qFormat/>
    <w:rsid w:val="00C8693D"/>
    <w:rPr>
      <w:rFonts w:ascii="等线" w:eastAsia="等线" w:hAnsi="等线" w:cs="Times New Roman"/>
      <w:szCs w:val="21"/>
    </w:rPr>
  </w:style>
  <w:style w:type="table" w:customStyle="1" w:styleId="121">
    <w:name w:val="典雅型1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2">
    <w:name w:val="网格型 51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2">
    <w:name w:val="网格型12"/>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奔奔团招股书格式12"/>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24">
    <w:name w:val="招股书格式12"/>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character" w:customStyle="1" w:styleId="HTMLChar1">
    <w:name w:val="HTML 预设格式 Char1"/>
    <w:aliases w:val="HTML 预先格式化 Char1"/>
    <w:qFormat/>
    <w:rsid w:val="00C8693D"/>
    <w:rPr>
      <w:rFonts w:ascii="宋体" w:hAnsi="宋体" w:cs="宋体"/>
      <w:sz w:val="24"/>
      <w:szCs w:val="24"/>
    </w:rPr>
  </w:style>
  <w:style w:type="character" w:customStyle="1" w:styleId="Char12">
    <w:name w:val="普通(网站) Char1"/>
    <w:aliases w:val="普通(Web) Char Char Char Char1,普通 (Web) Char1,普通(Web) Char Char Char + 仿宋_GB2312 Char1,(符号) Arial Narrow Char1,两端对齐 Char1,段前: 自... ... Char1,段前: 自... ... Char Char Char1,普通 (Web)1 Char1,普通 (Web)11 Char1, Char Char2 Char1,Char Char2 Char"/>
    <w:rsid w:val="00C8693D"/>
    <w:rPr>
      <w:rFonts w:ascii="宋体" w:eastAsia="等线" w:hAnsi="宋体" w:cs="Times New Roman"/>
      <w:kern w:val="0"/>
      <w:sz w:val="24"/>
      <w:szCs w:val="24"/>
    </w:rPr>
  </w:style>
  <w:style w:type="table" w:customStyle="1" w:styleId="212">
    <w:name w:val="典雅型2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1">
    <w:name w:val="网格型 52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5">
    <w:name w:val="定制网格型1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奔奔团招股书格式2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14">
    <w:name w:val="招股书格式21"/>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10">
    <w:name w:val="典雅型11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1">
    <w:name w:val="网格型 511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1">
    <w:name w:val="网格型111"/>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奔奔团招股书格式11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13">
    <w:name w:val="招股书格式111"/>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15">
    <w:name w:val="定制网格型2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fd">
    <w:name w:val="表头楷 Char"/>
    <w:link w:val="affffff8"/>
    <w:rsid w:val="00C8693D"/>
    <w:rPr>
      <w:b/>
      <w:bCs/>
      <w:szCs w:val="21"/>
    </w:rPr>
  </w:style>
  <w:style w:type="paragraph" w:customStyle="1" w:styleId="affffff8">
    <w:name w:val="表头楷"/>
    <w:basedOn w:val="a0"/>
    <w:link w:val="Charfd"/>
    <w:qFormat/>
    <w:rsid w:val="00C8693D"/>
    <w:pPr>
      <w:jc w:val="center"/>
    </w:pPr>
    <w:rPr>
      <w:b/>
      <w:bCs/>
      <w:szCs w:val="21"/>
    </w:rPr>
  </w:style>
  <w:style w:type="table" w:customStyle="1" w:styleId="2ff">
    <w:name w:val="网格型2"/>
    <w:basedOn w:val="a3"/>
    <w:uiPriority w:val="39"/>
    <w:qFormat/>
    <w:rsid w:val="00C8693D"/>
    <w:rPr>
      <w:rFonts w:ascii="等线" w:eastAsia="等线" w:hAnsi="等线"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e">
    <w:name w:val="典雅型4"/>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40">
    <w:name w:val="网格型 54"/>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4f">
    <w:name w:val="定制网格型4"/>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0">
    <w:name w:val="奔奔团招股书格式4"/>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4f1">
    <w:name w:val="招股书格式4"/>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30">
    <w:name w:val="典雅型13"/>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3">
    <w:name w:val="网格型 513"/>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31">
    <w:name w:val="网格型13"/>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奔奔团招股书格式13"/>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33">
    <w:name w:val="招股书格式13"/>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20">
    <w:name w:val="典雅型2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2">
    <w:name w:val="网格型 52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5">
    <w:name w:val="定制网格型12"/>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奔奔团招股书格式22"/>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22">
    <w:name w:val="招股书格式22"/>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20">
    <w:name w:val="典雅型11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2">
    <w:name w:val="网格型 511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1">
    <w:name w:val="网格型112"/>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奔奔团招股书格式112"/>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23">
    <w:name w:val="招股书格式112"/>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310">
    <w:name w:val="典雅型3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31">
    <w:name w:val="网格型 53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23">
    <w:name w:val="定制网格型22"/>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奔奔团招股书格式3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312">
    <w:name w:val="招股书格式31"/>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210">
    <w:name w:val="典雅型12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21">
    <w:name w:val="网格型 512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11">
    <w:name w:val="网格型121"/>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奔奔团招股书格式12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213">
    <w:name w:val="招股书格式121"/>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110">
    <w:name w:val="典雅型21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11">
    <w:name w:val="网格型 521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4">
    <w:name w:val="定制网格型11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奔奔团招股书格式21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112">
    <w:name w:val="招股书格式211"/>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110">
    <w:name w:val="典雅型111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11">
    <w:name w:val="网格型 5111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11">
    <w:name w:val="网格型1111"/>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奔奔团招股书格式111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113">
    <w:name w:val="招股书格式1111"/>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paragraph" w:customStyle="1" w:styleId="affffff9">
    <w:name w:val="标题 （一）"/>
    <w:basedOn w:val="afffb"/>
    <w:link w:val="affffffa"/>
    <w:qFormat/>
    <w:rsid w:val="00C8693D"/>
    <w:pPr>
      <w:keepNext/>
      <w:spacing w:beforeLines="50" w:before="156" w:afterLines="50" w:after="156" w:line="360" w:lineRule="auto"/>
      <w:ind w:firstLineChars="200" w:firstLine="482"/>
      <w:jc w:val="both"/>
      <w:outlineLvl w:val="2"/>
    </w:pPr>
    <w:rPr>
      <w:rFonts w:ascii="Times New Roman" w:eastAsia="黑体" w:hAnsi="Times New Roman"/>
      <w:sz w:val="24"/>
    </w:rPr>
  </w:style>
  <w:style w:type="character" w:customStyle="1" w:styleId="affffffa">
    <w:name w:val="标题 （一） 字符"/>
    <w:link w:val="affffff9"/>
    <w:rsid w:val="00C8693D"/>
    <w:rPr>
      <w:rFonts w:ascii="Times New Roman" w:eastAsia="黑体" w:hAnsi="Times New Roman" w:cs="Times New Roman"/>
      <w:b/>
      <w:bCs/>
      <w:kern w:val="28"/>
      <w:sz w:val="24"/>
      <w:szCs w:val="32"/>
    </w:rPr>
  </w:style>
  <w:style w:type="table" w:customStyle="1" w:styleId="1f6">
    <w:name w:val="预案表格1"/>
    <w:basedOn w:val="a3"/>
    <w:uiPriority w:val="99"/>
    <w:rsid w:val="00C8693D"/>
    <w:rPr>
      <w:rFonts w:ascii="Calibri" w:eastAsia="宋体" w:hAnsi="Calibri" w:cs="Times New Roman"/>
    </w:rPr>
    <w:tblPr>
      <w:jc w:val="center"/>
      <w:tblInd w:w="0" w:type="nil"/>
      <w:tblBorders>
        <w:top w:val="thinThickSmallGap" w:sz="12" w:space="0" w:color="auto"/>
        <w:bottom w:val="thickThinSmallGap" w:sz="12" w:space="0" w:color="auto"/>
        <w:insideH w:val="single" w:sz="4" w:space="0" w:color="auto"/>
        <w:insideV w:val="single" w:sz="4" w:space="0" w:color="auto"/>
      </w:tblBorders>
    </w:tblPr>
    <w:trPr>
      <w:jc w:val="center"/>
    </w:trPr>
    <w:tcPr>
      <w:vAlign w:val="center"/>
    </w:tcPr>
    <w:tblStylePr w:type="firstRow">
      <w:rPr>
        <w:rFonts w:ascii="MingLiU" w:eastAsia="MS Mincho" w:hAnsi="MingLiU"/>
        <w:b w:val="0"/>
        <w:i w:val="0"/>
        <w:caps w:val="0"/>
        <w:smallCaps w:val="0"/>
        <w:strike w:val="0"/>
        <w:dstrike w:val="0"/>
        <w:vanish w:val="0"/>
        <w:sz w:val="21"/>
        <w:vertAlign w:val="baseline"/>
      </w:rPr>
    </w:tblStylePr>
  </w:style>
  <w:style w:type="paragraph" w:customStyle="1" w:styleId="CM4">
    <w:name w:val="CM4"/>
    <w:basedOn w:val="Default"/>
    <w:next w:val="Default"/>
    <w:qFormat/>
    <w:rsid w:val="00C8693D"/>
    <w:pPr>
      <w:spacing w:after="615"/>
    </w:pPr>
    <w:rPr>
      <w:rFonts w:ascii="华文中宋" w:eastAsia="华文中宋" w:cs="华文中宋"/>
      <w:color w:val="auto"/>
      <w:kern w:val="0"/>
    </w:rPr>
  </w:style>
  <w:style w:type="paragraph" w:customStyle="1" w:styleId="CM1">
    <w:name w:val="CM1"/>
    <w:basedOn w:val="Default"/>
    <w:next w:val="Default"/>
    <w:uiPriority w:val="99"/>
    <w:qFormat/>
    <w:rsid w:val="00C8693D"/>
    <w:pPr>
      <w:spacing w:line="626" w:lineRule="atLeast"/>
    </w:pPr>
    <w:rPr>
      <w:rFonts w:ascii="华文中宋" w:eastAsia="华文中宋" w:cs="华文中宋"/>
      <w:color w:val="auto"/>
      <w:kern w:val="0"/>
    </w:rPr>
  </w:style>
  <w:style w:type="paragraph" w:customStyle="1" w:styleId="CM3">
    <w:name w:val="CM3"/>
    <w:basedOn w:val="Default"/>
    <w:next w:val="Default"/>
    <w:qFormat/>
    <w:rsid w:val="00C8693D"/>
    <w:pPr>
      <w:spacing w:line="626" w:lineRule="atLeast"/>
    </w:pPr>
    <w:rPr>
      <w:rFonts w:ascii="华文中宋" w:eastAsia="华文中宋" w:cs="华文中宋"/>
      <w:color w:val="auto"/>
      <w:kern w:val="0"/>
    </w:rPr>
  </w:style>
  <w:style w:type="paragraph" w:customStyle="1" w:styleId="CM6">
    <w:name w:val="CM6"/>
    <w:basedOn w:val="Default"/>
    <w:next w:val="Default"/>
    <w:qFormat/>
    <w:rsid w:val="00C8693D"/>
    <w:pPr>
      <w:spacing w:after="623"/>
    </w:pPr>
    <w:rPr>
      <w:rFonts w:ascii="华文中宋" w:eastAsia="华文中宋" w:cs="华文中宋"/>
      <w:color w:val="auto"/>
      <w:kern w:val="0"/>
    </w:rPr>
  </w:style>
  <w:style w:type="paragraph" w:customStyle="1" w:styleId="CM5">
    <w:name w:val="CM5"/>
    <w:basedOn w:val="Default"/>
    <w:next w:val="Default"/>
    <w:qFormat/>
    <w:rsid w:val="00C8693D"/>
    <w:pPr>
      <w:spacing w:line="626" w:lineRule="atLeast"/>
    </w:pPr>
    <w:rPr>
      <w:rFonts w:ascii="华文中宋" w:eastAsia="华文中宋" w:cs="华文中宋"/>
      <w:color w:val="auto"/>
      <w:kern w:val="0"/>
    </w:rPr>
  </w:style>
  <w:style w:type="paragraph" w:customStyle="1" w:styleId="CM7">
    <w:name w:val="CM7"/>
    <w:basedOn w:val="Default"/>
    <w:next w:val="Default"/>
    <w:qFormat/>
    <w:rsid w:val="00C8693D"/>
    <w:pPr>
      <w:spacing w:after="620"/>
    </w:pPr>
    <w:rPr>
      <w:rFonts w:ascii="华文中宋" w:eastAsia="华文中宋" w:cs="华文中宋"/>
      <w:color w:val="auto"/>
      <w:kern w:val="0"/>
    </w:rPr>
  </w:style>
  <w:style w:type="paragraph" w:customStyle="1" w:styleId="CM8">
    <w:name w:val="CM8"/>
    <w:basedOn w:val="Default"/>
    <w:next w:val="Default"/>
    <w:qFormat/>
    <w:rsid w:val="00C8693D"/>
    <w:pPr>
      <w:spacing w:after="623"/>
    </w:pPr>
    <w:rPr>
      <w:rFonts w:ascii="华文中宋" w:eastAsia="华文中宋" w:cs="华文中宋"/>
      <w:color w:val="auto"/>
      <w:kern w:val="0"/>
    </w:rPr>
  </w:style>
  <w:style w:type="paragraph" w:customStyle="1" w:styleId="CM10">
    <w:name w:val="CM10"/>
    <w:basedOn w:val="Default"/>
    <w:next w:val="Default"/>
    <w:qFormat/>
    <w:rsid w:val="00C8693D"/>
    <w:pPr>
      <w:spacing w:after="553"/>
    </w:pPr>
    <w:rPr>
      <w:rFonts w:ascii="华文中宋" w:eastAsia="华文中宋" w:cs="华文中宋"/>
      <w:color w:val="auto"/>
      <w:kern w:val="0"/>
    </w:rPr>
  </w:style>
  <w:style w:type="paragraph" w:customStyle="1" w:styleId="CM9">
    <w:name w:val="CM9"/>
    <w:basedOn w:val="Default"/>
    <w:next w:val="Default"/>
    <w:qFormat/>
    <w:rsid w:val="00C8693D"/>
    <w:pPr>
      <w:spacing w:after="623"/>
    </w:pPr>
    <w:rPr>
      <w:rFonts w:ascii="华文中宋" w:eastAsia="华文中宋" w:cs="华文中宋"/>
      <w:color w:val="auto"/>
      <w:kern w:val="0"/>
    </w:rPr>
  </w:style>
  <w:style w:type="paragraph" w:customStyle="1" w:styleId="xl27">
    <w:name w:val="xl27"/>
    <w:basedOn w:val="a0"/>
    <w:uiPriority w:val="99"/>
    <w:qFormat/>
    <w:rsid w:val="00C8693D"/>
    <w:pPr>
      <w:widowControl/>
      <w:spacing w:before="100" w:beforeAutospacing="1" w:after="100" w:afterAutospacing="1"/>
      <w:jc w:val="center"/>
    </w:pPr>
    <w:rPr>
      <w:rFonts w:ascii="楷体_GB2312" w:eastAsia="楷体_GB2312" w:hAnsi="Arial Unicode MS" w:cs="Times New Roman" w:hint="eastAsia"/>
      <w:kern w:val="0"/>
      <w:sz w:val="24"/>
      <w:szCs w:val="24"/>
    </w:rPr>
  </w:style>
  <w:style w:type="paragraph" w:customStyle="1" w:styleId="Affffffb">
    <w:name w:val="ÐòºÅA"/>
    <w:basedOn w:val="a0"/>
    <w:qFormat/>
    <w:rsid w:val="00C8693D"/>
    <w:pPr>
      <w:widowControl/>
      <w:tabs>
        <w:tab w:val="left" w:pos="595"/>
        <w:tab w:val="center" w:pos="2245"/>
        <w:tab w:val="center" w:pos="6497"/>
      </w:tabs>
      <w:overflowPunct w:val="0"/>
      <w:autoSpaceDE w:val="0"/>
      <w:autoSpaceDN w:val="0"/>
      <w:adjustRightInd w:val="0"/>
      <w:spacing w:after="120" w:line="360" w:lineRule="auto"/>
      <w:ind w:left="-383"/>
      <w:textAlignment w:val="baseline"/>
    </w:pPr>
    <w:rPr>
      <w:rFonts w:ascii="Times New Roman" w:eastAsia="宋体" w:hAnsi="Times New Roman" w:cs="Times New Roman"/>
      <w:kern w:val="0"/>
      <w:sz w:val="24"/>
      <w:szCs w:val="20"/>
    </w:rPr>
  </w:style>
  <w:style w:type="table" w:customStyle="1" w:styleId="3f9">
    <w:name w:val="网格型3"/>
    <w:basedOn w:val="a3"/>
    <w:uiPriority w:val="5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
    <w:name w:val="Char Char Char Char Char Char"/>
    <w:basedOn w:val="a0"/>
    <w:uiPriority w:val="99"/>
    <w:qFormat/>
    <w:rsid w:val="00C8693D"/>
    <w:pPr>
      <w:widowControl/>
      <w:spacing w:after="160" w:line="240" w:lineRule="exact"/>
      <w:jc w:val="left"/>
    </w:pPr>
    <w:rPr>
      <w:rFonts w:ascii="Arial" w:eastAsia="Times New Roman" w:hAnsi="Arial" w:cs="Verdana"/>
      <w:b/>
      <w:kern w:val="0"/>
      <w:sz w:val="24"/>
      <w:szCs w:val="20"/>
      <w:lang w:eastAsia="en-US"/>
    </w:rPr>
  </w:style>
  <w:style w:type="paragraph" w:customStyle="1" w:styleId="CharCharCharCharCharChar1CharCharChar">
    <w:name w:val="Char Char Char Char Char Char1 Char Char Char"/>
    <w:basedOn w:val="a0"/>
    <w:uiPriority w:val="99"/>
    <w:qFormat/>
    <w:rsid w:val="00C8693D"/>
    <w:pPr>
      <w:autoSpaceDE w:val="0"/>
      <w:autoSpaceDN w:val="0"/>
      <w:adjustRightInd w:val="0"/>
      <w:jc w:val="left"/>
      <w:textAlignment w:val="baseline"/>
    </w:pPr>
    <w:rPr>
      <w:rFonts w:ascii="Times New Roman" w:eastAsia="方正仿宋简体" w:hAnsi="Times New Roman" w:cs="Times New Roman"/>
      <w:sz w:val="32"/>
      <w:szCs w:val="20"/>
    </w:rPr>
  </w:style>
  <w:style w:type="paragraph" w:customStyle="1" w:styleId="CharCharCharCharCharChar1CharCharChar1">
    <w:name w:val="Char Char Char Char Char Char1 Char Char Char1"/>
    <w:basedOn w:val="a0"/>
    <w:uiPriority w:val="99"/>
    <w:qFormat/>
    <w:rsid w:val="00C8693D"/>
    <w:pPr>
      <w:autoSpaceDE w:val="0"/>
      <w:autoSpaceDN w:val="0"/>
      <w:jc w:val="left"/>
      <w:textAlignment w:val="baseline"/>
    </w:pPr>
    <w:rPr>
      <w:rFonts w:ascii="Times New Roman" w:eastAsia="宋体" w:hAnsi="Times New Roman" w:cs="Times New Roman"/>
      <w:szCs w:val="20"/>
    </w:rPr>
  </w:style>
  <w:style w:type="paragraph" w:customStyle="1" w:styleId="affffffc">
    <w:name w:val="正文的样式"/>
    <w:basedOn w:val="a0"/>
    <w:qFormat/>
    <w:rsid w:val="00C8693D"/>
    <w:pPr>
      <w:spacing w:after="100"/>
      <w:jc w:val="left"/>
    </w:pPr>
    <w:rPr>
      <w:rFonts w:ascii="宋体" w:eastAsia="宋体" w:hAnsi="宋体" w:cs="Times New Roman"/>
      <w:sz w:val="20"/>
      <w:szCs w:val="20"/>
    </w:rPr>
  </w:style>
  <w:style w:type="paragraph" w:customStyle="1" w:styleId="3fa">
    <w:name w:val="立信附注正文 [3级]"/>
    <w:link w:val="3Char1"/>
    <w:qFormat/>
    <w:rsid w:val="00C8693D"/>
    <w:pPr>
      <w:widowControl w:val="0"/>
      <w:tabs>
        <w:tab w:val="left" w:pos="0"/>
      </w:tabs>
      <w:adjustRightInd w:val="0"/>
      <w:snapToGrid w:val="0"/>
      <w:spacing w:line="400" w:lineRule="atLeast"/>
      <w:ind w:left="1276"/>
    </w:pPr>
    <w:rPr>
      <w:rFonts w:ascii="Times New Roman" w:eastAsia="宋体" w:hAnsi="Times New Roman" w:cs="Times New Roman"/>
      <w:color w:val="000000"/>
      <w:szCs w:val="21"/>
    </w:rPr>
  </w:style>
  <w:style w:type="character" w:customStyle="1" w:styleId="3Char1">
    <w:name w:val="立信附注正文 [3级] Char"/>
    <w:link w:val="3fa"/>
    <w:rsid w:val="00C8693D"/>
    <w:rPr>
      <w:rFonts w:ascii="Times New Roman" w:eastAsia="宋体" w:hAnsi="Times New Roman" w:cs="Times New Roman"/>
      <w:color w:val="000000"/>
      <w:szCs w:val="21"/>
    </w:rPr>
  </w:style>
  <w:style w:type="paragraph" w:customStyle="1" w:styleId="2ff0">
    <w:name w:val="立信附注正文 [2级]"/>
    <w:link w:val="2Char4"/>
    <w:qFormat/>
    <w:rsid w:val="00C8693D"/>
    <w:pPr>
      <w:widowControl w:val="0"/>
      <w:tabs>
        <w:tab w:val="left" w:pos="0"/>
      </w:tabs>
      <w:adjustRightInd w:val="0"/>
      <w:snapToGrid w:val="0"/>
      <w:spacing w:line="400" w:lineRule="atLeast"/>
      <w:ind w:left="714"/>
    </w:pPr>
    <w:rPr>
      <w:rFonts w:ascii="Times New Roman" w:eastAsia="宋体" w:hAnsi="Times New Roman" w:cs="Times New Roman"/>
      <w:color w:val="000000"/>
      <w:szCs w:val="21"/>
    </w:rPr>
  </w:style>
  <w:style w:type="character" w:customStyle="1" w:styleId="2Char4">
    <w:name w:val="立信附注正文 [2级] Char"/>
    <w:link w:val="2ff0"/>
    <w:qFormat/>
    <w:rsid w:val="00C8693D"/>
    <w:rPr>
      <w:rFonts w:ascii="Times New Roman" w:eastAsia="宋体" w:hAnsi="Times New Roman" w:cs="Times New Roman"/>
      <w:color w:val="000000"/>
      <w:szCs w:val="21"/>
    </w:rPr>
  </w:style>
  <w:style w:type="paragraph" w:customStyle="1" w:styleId="3fb">
    <w:name w:val="样式3"/>
    <w:basedOn w:val="a0"/>
    <w:link w:val="3Char2"/>
    <w:qFormat/>
    <w:rsid w:val="00C8693D"/>
    <w:pPr>
      <w:widowControl/>
      <w:spacing w:line="360" w:lineRule="auto"/>
      <w:ind w:firstLineChars="208" w:firstLine="437"/>
    </w:pPr>
    <w:rPr>
      <w:rFonts w:ascii="Times New Roman" w:eastAsia="宋体" w:hAnsi="Times New Roman" w:cs="Times New Roman"/>
      <w:bCs/>
      <w:kern w:val="0"/>
      <w:szCs w:val="20"/>
    </w:rPr>
  </w:style>
  <w:style w:type="character" w:customStyle="1" w:styleId="3Char2">
    <w:name w:val="样式3 Char"/>
    <w:link w:val="3fb"/>
    <w:qFormat/>
    <w:locked/>
    <w:rsid w:val="00C8693D"/>
    <w:rPr>
      <w:rFonts w:ascii="Times New Roman" w:eastAsia="宋体" w:hAnsi="Times New Roman" w:cs="Times New Roman"/>
      <w:bCs/>
      <w:kern w:val="0"/>
      <w:szCs w:val="20"/>
    </w:rPr>
  </w:style>
  <w:style w:type="table" w:customStyle="1" w:styleId="4f2">
    <w:name w:val="网格型4"/>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c">
    <w:name w:val="网格型5"/>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7">
    <w:name w:val="页眉 字符1"/>
    <w:uiPriority w:val="99"/>
    <w:qFormat/>
    <w:rsid w:val="00C8693D"/>
    <w:rPr>
      <w:sz w:val="18"/>
      <w:szCs w:val="18"/>
    </w:rPr>
  </w:style>
  <w:style w:type="character" w:customStyle="1" w:styleId="1f8">
    <w:name w:val="页脚 字符1"/>
    <w:uiPriority w:val="99"/>
    <w:qFormat/>
    <w:rsid w:val="00C8693D"/>
    <w:rPr>
      <w:sz w:val="18"/>
      <w:szCs w:val="18"/>
    </w:rPr>
  </w:style>
  <w:style w:type="character" w:customStyle="1" w:styleId="1f9">
    <w:name w:val="正文文本首行缩进 字符1"/>
    <w:uiPriority w:val="99"/>
    <w:rsid w:val="00C8693D"/>
    <w:rPr>
      <w:rFonts w:ascii="Calibri" w:eastAsia="等线" w:hAnsi="Calibri" w:cs="Times New Roman"/>
    </w:rPr>
  </w:style>
  <w:style w:type="character" w:customStyle="1" w:styleId="126">
    <w:name w:val="未处理的提及12"/>
    <w:uiPriority w:val="99"/>
    <w:unhideWhenUsed/>
    <w:rsid w:val="00C8693D"/>
    <w:rPr>
      <w:color w:val="605E5C"/>
      <w:shd w:val="clear" w:color="auto" w:fill="E1DFDD"/>
    </w:rPr>
  </w:style>
  <w:style w:type="character" w:customStyle="1" w:styleId="1fa">
    <w:name w:val="尾注文本 字符1"/>
    <w:uiPriority w:val="99"/>
    <w:qFormat/>
    <w:rsid w:val="00C8693D"/>
    <w:rPr>
      <w:rFonts w:ascii="等线" w:eastAsia="等线" w:hAnsi="等线" w:cs="Times New Roman"/>
      <w:szCs w:val="21"/>
    </w:rPr>
  </w:style>
  <w:style w:type="character" w:customStyle="1" w:styleId="affffffd">
    <w:name w:val="列表段落 字符"/>
    <w:qFormat/>
    <w:rsid w:val="00C8693D"/>
    <w:rPr>
      <w:rFonts w:ascii="等线" w:eastAsia="等线" w:hAnsi="等线" w:cs="Times New Roman"/>
      <w:szCs w:val="21"/>
    </w:rPr>
  </w:style>
  <w:style w:type="character" w:customStyle="1" w:styleId="Charfe">
    <w:name w:val="副标题 Char"/>
    <w:qFormat/>
    <w:rsid w:val="00C8693D"/>
    <w:rPr>
      <w:rFonts w:ascii="Calibri Light" w:eastAsia="宋体" w:hAnsi="Calibri Light" w:cs="Times New Roman"/>
      <w:b/>
      <w:bCs/>
      <w:kern w:val="28"/>
      <w:sz w:val="32"/>
      <w:szCs w:val="32"/>
    </w:rPr>
  </w:style>
  <w:style w:type="character" w:customStyle="1" w:styleId="3fc">
    <w:name w:val="页眉 字符3"/>
    <w:aliases w:val="联证页眉 字符2,hdr 字符2,Cover Page 字符2,h 字符2,g 字符2,页眉cover 字符2,页眉2 字符2"/>
    <w:uiPriority w:val="99"/>
    <w:qFormat/>
    <w:rsid w:val="00C8693D"/>
    <w:rPr>
      <w:sz w:val="18"/>
      <w:szCs w:val="18"/>
    </w:rPr>
  </w:style>
  <w:style w:type="paragraph" w:customStyle="1" w:styleId="KWBodytext">
    <w:name w:val="K&amp;W Body text"/>
    <w:basedOn w:val="a0"/>
    <w:link w:val="KWBodytextChar"/>
    <w:qFormat/>
    <w:rsid w:val="00C8693D"/>
    <w:pPr>
      <w:widowControl/>
      <w:adjustRightInd w:val="0"/>
      <w:spacing w:after="280" w:line="240" w:lineRule="atLeast"/>
      <w:textAlignment w:val="baseline"/>
    </w:pPr>
    <w:rPr>
      <w:rFonts w:ascii="Arial" w:eastAsia="楷体_GB2312" w:hAnsi="Arial" w:cs="Times New Roman"/>
      <w:kern w:val="0"/>
      <w:sz w:val="20"/>
      <w:szCs w:val="20"/>
      <w:lang w:eastAsia="en-US"/>
    </w:rPr>
  </w:style>
  <w:style w:type="character" w:customStyle="1" w:styleId="KWBodytextChar">
    <w:name w:val="K&amp;W Body text Char"/>
    <w:link w:val="KWBodytext"/>
    <w:qFormat/>
    <w:rsid w:val="00C8693D"/>
    <w:rPr>
      <w:rFonts w:ascii="Arial" w:eastAsia="楷体_GB2312" w:hAnsi="Arial" w:cs="Times New Roman"/>
      <w:kern w:val="0"/>
      <w:sz w:val="20"/>
      <w:szCs w:val="20"/>
      <w:lang w:eastAsia="en-US"/>
    </w:rPr>
  </w:style>
  <w:style w:type="paragraph" w:customStyle="1" w:styleId="3fd">
    <w:name w:val="列出段落3"/>
    <w:basedOn w:val="a0"/>
    <w:unhideWhenUsed/>
    <w:qFormat/>
    <w:rsid w:val="00C8693D"/>
    <w:pPr>
      <w:ind w:firstLineChars="200" w:firstLine="420"/>
    </w:pPr>
    <w:rPr>
      <w:rFonts w:ascii="Times New Roman" w:eastAsia="宋体" w:hAnsi="Times New Roman" w:cs="Times New Roman"/>
      <w:szCs w:val="24"/>
    </w:rPr>
  </w:style>
  <w:style w:type="table" w:customStyle="1" w:styleId="313">
    <w:name w:val="网格型31"/>
    <w:basedOn w:val="a3"/>
    <w:uiPriority w:val="59"/>
    <w:qFormat/>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b">
    <w:name w:val="列表段落1"/>
    <w:basedOn w:val="a0"/>
    <w:uiPriority w:val="34"/>
    <w:qFormat/>
    <w:rsid w:val="00C8693D"/>
    <w:pPr>
      <w:ind w:firstLineChars="200" w:firstLine="420"/>
    </w:pPr>
    <w:rPr>
      <w:rFonts w:ascii="等线" w:eastAsia="等线" w:hAnsi="等线" w:cs="Times New Roman"/>
    </w:rPr>
  </w:style>
  <w:style w:type="table" w:customStyle="1" w:styleId="65">
    <w:name w:val="网格型6"/>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3">
    <w:name w:val="列出段落 Char1"/>
    <w:uiPriority w:val="34"/>
    <w:qFormat/>
    <w:locked/>
    <w:rsid w:val="00C8693D"/>
    <w:rPr>
      <w:kern w:val="2"/>
      <w:sz w:val="21"/>
      <w:szCs w:val="24"/>
    </w:rPr>
  </w:style>
  <w:style w:type="paragraph" w:customStyle="1" w:styleId="PlainText1">
    <w:name w:val="Plain Text1"/>
    <w:basedOn w:val="a0"/>
    <w:uiPriority w:val="99"/>
    <w:qFormat/>
    <w:rsid w:val="00C8693D"/>
    <w:pPr>
      <w:autoSpaceDE w:val="0"/>
      <w:autoSpaceDN w:val="0"/>
      <w:adjustRightInd w:val="0"/>
      <w:textAlignment w:val="baseline"/>
    </w:pPr>
    <w:rPr>
      <w:rFonts w:ascii="宋体" w:eastAsia="宋体" w:hAnsi="Times New Roman" w:cs="Times New Roman"/>
      <w:szCs w:val="21"/>
    </w:rPr>
  </w:style>
  <w:style w:type="paragraph" w:customStyle="1" w:styleId="zw0">
    <w:name w:val="zw"/>
    <w:basedOn w:val="a0"/>
    <w:link w:val="zwChar0"/>
    <w:qFormat/>
    <w:rsid w:val="00C8693D"/>
    <w:pPr>
      <w:adjustRightInd w:val="0"/>
      <w:spacing w:line="360" w:lineRule="auto"/>
      <w:ind w:firstLine="482"/>
      <w:textAlignment w:val="baseline"/>
    </w:pPr>
    <w:rPr>
      <w:rFonts w:ascii="Arial Narrow" w:eastAsia="楷体_GB2312" w:hAnsi="Arial Narrow" w:cs="Times New Roman"/>
      <w:kern w:val="0"/>
      <w:sz w:val="24"/>
      <w:szCs w:val="20"/>
    </w:rPr>
  </w:style>
  <w:style w:type="character" w:customStyle="1" w:styleId="zwChar0">
    <w:name w:val="zw Char"/>
    <w:link w:val="zw0"/>
    <w:qFormat/>
    <w:rsid w:val="00C8693D"/>
    <w:rPr>
      <w:rFonts w:ascii="Arial Narrow" w:eastAsia="楷体_GB2312" w:hAnsi="Arial Narrow" w:cs="Times New Roman"/>
      <w:kern w:val="0"/>
      <w:sz w:val="24"/>
      <w:szCs w:val="20"/>
    </w:rPr>
  </w:style>
  <w:style w:type="paragraph" w:customStyle="1" w:styleId="yu">
    <w:name w:val="正文yu"/>
    <w:basedOn w:val="34"/>
    <w:uiPriority w:val="99"/>
    <w:qFormat/>
    <w:rsid w:val="00C8693D"/>
    <w:pPr>
      <w:widowControl w:val="0"/>
      <w:adjustRightInd w:val="0"/>
      <w:snapToGrid w:val="0"/>
      <w:spacing w:after="0" w:line="360" w:lineRule="auto"/>
      <w:ind w:firstLineChars="200" w:firstLine="560"/>
      <w:jc w:val="both"/>
    </w:pPr>
    <w:rPr>
      <w:rFonts w:eastAsia="黑体"/>
      <w:kern w:val="2"/>
      <w:sz w:val="28"/>
      <w:szCs w:val="28"/>
    </w:rPr>
  </w:style>
  <w:style w:type="paragraph" w:customStyle="1" w:styleId="Enclosure">
    <w:name w:val="Enclosure"/>
    <w:basedOn w:val="a9"/>
    <w:next w:val="a0"/>
    <w:uiPriority w:val="99"/>
    <w:qFormat/>
    <w:rsid w:val="00C8693D"/>
    <w:pPr>
      <w:keepNext/>
      <w:keepLines/>
      <w:widowControl/>
      <w:overflowPunct w:val="0"/>
      <w:autoSpaceDE w:val="0"/>
      <w:autoSpaceDN w:val="0"/>
      <w:adjustRightInd w:val="0"/>
      <w:spacing w:after="240" w:line="240" w:lineRule="atLeast"/>
      <w:ind w:left="0"/>
      <w:jc w:val="both"/>
      <w:textAlignment w:val="baseline"/>
    </w:pPr>
    <w:rPr>
      <w:rFonts w:ascii="Garamond" w:eastAsia="仿宋_GB2312" w:hAnsi="Garamond" w:cs="Times New Roman"/>
      <w:kern w:val="18"/>
      <w:sz w:val="28"/>
      <w:szCs w:val="20"/>
      <w:lang w:eastAsia="zh-CN"/>
    </w:rPr>
  </w:style>
  <w:style w:type="paragraph" w:customStyle="1" w:styleId="affffffe">
    <w:name w:val="大标题"/>
    <w:basedOn w:val="a9"/>
    <w:uiPriority w:val="99"/>
    <w:qFormat/>
    <w:rsid w:val="00C8693D"/>
    <w:pPr>
      <w:spacing w:line="360" w:lineRule="auto"/>
      <w:ind w:left="0"/>
      <w:jc w:val="both"/>
      <w:outlineLvl w:val="0"/>
    </w:pPr>
    <w:rPr>
      <w:rFonts w:ascii="仿宋_GB2312" w:eastAsia="仿宋_GB2312" w:hAnsi="Times New Roman" w:cs="Times New Roman"/>
      <w:b/>
      <w:kern w:val="2"/>
      <w:szCs w:val="20"/>
      <w:lang w:eastAsia="zh-CN"/>
    </w:rPr>
  </w:style>
  <w:style w:type="paragraph" w:customStyle="1" w:styleId="xl35">
    <w:name w:val="xl35"/>
    <w:basedOn w:val="a0"/>
    <w:uiPriority w:val="99"/>
    <w:qFormat/>
    <w:rsid w:val="00C8693D"/>
    <w:pPr>
      <w:widowControl/>
      <w:pBdr>
        <w:left w:val="single" w:sz="4" w:space="0" w:color="auto"/>
        <w:bottom w:val="single" w:sz="4" w:space="0" w:color="auto"/>
        <w:right w:val="single" w:sz="4" w:space="0" w:color="auto"/>
      </w:pBdr>
      <w:spacing w:before="100" w:after="100"/>
      <w:textAlignment w:val="center"/>
    </w:pPr>
    <w:rPr>
      <w:rFonts w:ascii="宋体" w:eastAsia="宋体" w:hAnsi="宋体" w:cs="Times New Roman"/>
      <w:kern w:val="0"/>
      <w:sz w:val="18"/>
      <w:szCs w:val="20"/>
    </w:rPr>
  </w:style>
  <w:style w:type="paragraph" w:customStyle="1" w:styleId="1fc">
    <w:name w:val="纯文本1"/>
    <w:basedOn w:val="a0"/>
    <w:uiPriority w:val="99"/>
    <w:qFormat/>
    <w:rsid w:val="00C8693D"/>
    <w:pPr>
      <w:adjustRightInd w:val="0"/>
      <w:textAlignment w:val="baseline"/>
    </w:pPr>
    <w:rPr>
      <w:rFonts w:ascii="宋体" w:eastAsia="宋体" w:hAnsi="Times New Roman" w:cs="Times New Roman"/>
      <w:kern w:val="0"/>
      <w:szCs w:val="20"/>
    </w:rPr>
  </w:style>
  <w:style w:type="paragraph" w:customStyle="1" w:styleId="font8">
    <w:name w:val="font8"/>
    <w:basedOn w:val="a0"/>
    <w:qFormat/>
    <w:rsid w:val="00C8693D"/>
    <w:pPr>
      <w:widowControl/>
      <w:spacing w:before="100" w:beforeAutospacing="1" w:after="100" w:afterAutospacing="1"/>
      <w:jc w:val="left"/>
    </w:pPr>
    <w:rPr>
      <w:rFonts w:ascii="宋体" w:eastAsia="宋体" w:hAnsi="宋体" w:cs="Arial Unicode MS" w:hint="eastAsia"/>
      <w:b/>
      <w:bCs/>
      <w:color w:val="000000"/>
      <w:kern w:val="0"/>
      <w:sz w:val="18"/>
      <w:szCs w:val="18"/>
    </w:rPr>
  </w:style>
  <w:style w:type="paragraph" w:customStyle="1" w:styleId="font9">
    <w:name w:val="font9"/>
    <w:basedOn w:val="a0"/>
    <w:qFormat/>
    <w:rsid w:val="00C8693D"/>
    <w:pPr>
      <w:widowControl/>
      <w:spacing w:before="100" w:beforeAutospacing="1" w:after="100" w:afterAutospacing="1"/>
      <w:jc w:val="left"/>
    </w:pPr>
    <w:rPr>
      <w:rFonts w:ascii="宋体" w:eastAsia="宋体" w:hAnsi="宋体" w:cs="Arial Unicode MS" w:hint="eastAsia"/>
      <w:color w:val="000000"/>
      <w:kern w:val="0"/>
      <w:sz w:val="18"/>
      <w:szCs w:val="18"/>
    </w:rPr>
  </w:style>
  <w:style w:type="paragraph" w:customStyle="1" w:styleId="xl47">
    <w:name w:val="xl47"/>
    <w:basedOn w:val="a0"/>
    <w:uiPriority w:val="99"/>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48">
    <w:name w:val="xl48"/>
    <w:basedOn w:val="a0"/>
    <w:uiPriority w:val="99"/>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Arial Unicode MS" w:hAnsi="Times New Roman" w:cs="Times New Roman"/>
      <w:kern w:val="0"/>
      <w:sz w:val="20"/>
      <w:szCs w:val="20"/>
    </w:rPr>
  </w:style>
  <w:style w:type="paragraph" w:customStyle="1" w:styleId="xl49">
    <w:name w:val="xl49"/>
    <w:basedOn w:val="a0"/>
    <w:uiPriority w:val="99"/>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50">
    <w:name w:val="xl50"/>
    <w:basedOn w:val="a0"/>
    <w:uiPriority w:val="99"/>
    <w:qFormat/>
    <w:rsid w:val="00C8693D"/>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51">
    <w:name w:val="xl51"/>
    <w:basedOn w:val="a0"/>
    <w:uiPriority w:val="99"/>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Arial Unicode MS" w:cs="Arial Unicode MS" w:hint="eastAsia"/>
      <w:kern w:val="0"/>
      <w:sz w:val="18"/>
      <w:szCs w:val="18"/>
    </w:rPr>
  </w:style>
  <w:style w:type="paragraph" w:customStyle="1" w:styleId="xl52">
    <w:name w:val="xl52"/>
    <w:basedOn w:val="a0"/>
    <w:uiPriority w:val="99"/>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kern w:val="0"/>
      <w:szCs w:val="21"/>
    </w:rPr>
  </w:style>
  <w:style w:type="paragraph" w:customStyle="1" w:styleId="xl53">
    <w:name w:val="xl53"/>
    <w:basedOn w:val="a0"/>
    <w:uiPriority w:val="99"/>
    <w:qFormat/>
    <w:rsid w:val="00C8693D"/>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仿宋_GB2312" w:eastAsia="仿宋_GB2312" w:hAnsi="Arial Unicode MS" w:cs="Arial Unicode MS" w:hint="eastAsia"/>
      <w:kern w:val="0"/>
      <w:sz w:val="18"/>
      <w:szCs w:val="18"/>
    </w:rPr>
  </w:style>
  <w:style w:type="paragraph" w:customStyle="1" w:styleId="xl54">
    <w:name w:val="xl54"/>
    <w:basedOn w:val="a0"/>
    <w:uiPriority w:val="99"/>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kern w:val="0"/>
      <w:sz w:val="20"/>
      <w:szCs w:val="20"/>
    </w:rPr>
  </w:style>
  <w:style w:type="paragraph" w:customStyle="1" w:styleId="xl55">
    <w:name w:val="xl55"/>
    <w:basedOn w:val="a0"/>
    <w:uiPriority w:val="99"/>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Arial Unicode MS" w:cs="Arial Unicode MS" w:hint="eastAsia"/>
      <w:kern w:val="0"/>
      <w:sz w:val="18"/>
      <w:szCs w:val="18"/>
    </w:rPr>
  </w:style>
  <w:style w:type="paragraph" w:customStyle="1" w:styleId="xl56">
    <w:name w:val="xl56"/>
    <w:basedOn w:val="a0"/>
    <w:uiPriority w:val="99"/>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Arial Unicode MS" w:cs="Arial Unicode MS" w:hint="eastAsia"/>
      <w:kern w:val="0"/>
      <w:sz w:val="20"/>
      <w:szCs w:val="20"/>
    </w:rPr>
  </w:style>
  <w:style w:type="paragraph" w:customStyle="1" w:styleId="xl57">
    <w:name w:val="xl57"/>
    <w:basedOn w:val="a0"/>
    <w:uiPriority w:val="99"/>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18"/>
      <w:szCs w:val="18"/>
    </w:rPr>
  </w:style>
  <w:style w:type="paragraph" w:customStyle="1" w:styleId="xl58">
    <w:name w:val="xl58"/>
    <w:basedOn w:val="a0"/>
    <w:uiPriority w:val="99"/>
    <w:qFormat/>
    <w:rsid w:val="00C8693D"/>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Unicode MS" w:eastAsia="Arial Unicode MS" w:hAnsi="Arial Unicode MS" w:cs="Arial Unicode MS"/>
      <w:kern w:val="0"/>
      <w:sz w:val="18"/>
      <w:szCs w:val="18"/>
    </w:rPr>
  </w:style>
  <w:style w:type="paragraph" w:customStyle="1" w:styleId="xl59">
    <w:name w:val="xl59"/>
    <w:basedOn w:val="a0"/>
    <w:uiPriority w:val="99"/>
    <w:qFormat/>
    <w:rsid w:val="00C8693D"/>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left"/>
    </w:pPr>
    <w:rPr>
      <w:rFonts w:ascii="Times New Roman" w:eastAsia="Arial Unicode MS" w:hAnsi="Times New Roman" w:cs="Times New Roman"/>
      <w:kern w:val="0"/>
      <w:sz w:val="20"/>
      <w:szCs w:val="20"/>
    </w:rPr>
  </w:style>
  <w:style w:type="paragraph" w:customStyle="1" w:styleId="xl60">
    <w:name w:val="xl60"/>
    <w:basedOn w:val="a0"/>
    <w:uiPriority w:val="99"/>
    <w:qFormat/>
    <w:rsid w:val="00C8693D"/>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61">
    <w:name w:val="xl61"/>
    <w:basedOn w:val="a0"/>
    <w:uiPriority w:val="99"/>
    <w:qFormat/>
    <w:rsid w:val="00C8693D"/>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18"/>
      <w:szCs w:val="18"/>
    </w:rPr>
  </w:style>
  <w:style w:type="paragraph" w:customStyle="1" w:styleId="xl62">
    <w:name w:val="xl62"/>
    <w:basedOn w:val="a0"/>
    <w:uiPriority w:val="99"/>
    <w:qFormat/>
    <w:rsid w:val="00C8693D"/>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Arial Unicode MS" w:hAnsi="Times New Roman" w:cs="Times New Roman"/>
      <w:kern w:val="0"/>
      <w:sz w:val="18"/>
      <w:szCs w:val="18"/>
    </w:rPr>
  </w:style>
  <w:style w:type="paragraph" w:customStyle="1" w:styleId="xl63">
    <w:name w:val="xl63"/>
    <w:basedOn w:val="a0"/>
    <w:uiPriority w:val="99"/>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0"/>
      <w:szCs w:val="20"/>
    </w:rPr>
  </w:style>
  <w:style w:type="paragraph" w:customStyle="1" w:styleId="xl64">
    <w:name w:val="xl64"/>
    <w:basedOn w:val="a0"/>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Arial Unicode MS" w:hAnsi="Times New Roman" w:cs="Times New Roman"/>
      <w:kern w:val="0"/>
      <w:sz w:val="20"/>
      <w:szCs w:val="20"/>
    </w:rPr>
  </w:style>
  <w:style w:type="paragraph" w:customStyle="1" w:styleId="xl65">
    <w:name w:val="xl65"/>
    <w:basedOn w:val="a0"/>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66">
    <w:name w:val="xl66"/>
    <w:basedOn w:val="a0"/>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67">
    <w:name w:val="xl67"/>
    <w:basedOn w:val="a0"/>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MS Sans Serif" w:eastAsia="Arial Unicode MS" w:hAnsi="MS Sans Serif" w:cs="Arial Unicode MS"/>
      <w:kern w:val="0"/>
      <w:sz w:val="20"/>
      <w:szCs w:val="20"/>
    </w:rPr>
  </w:style>
  <w:style w:type="paragraph" w:customStyle="1" w:styleId="fig">
    <w:name w:val="fig"/>
    <w:basedOn w:val="a0"/>
    <w:uiPriority w:val="99"/>
    <w:qFormat/>
    <w:rsid w:val="00C8693D"/>
    <w:pPr>
      <w:adjustRightInd w:val="0"/>
      <w:spacing w:before="120" w:after="240" w:line="360" w:lineRule="atLeast"/>
      <w:jc w:val="center"/>
      <w:textAlignment w:val="baseline"/>
    </w:pPr>
    <w:rPr>
      <w:rFonts w:ascii="黑体" w:eastAsia="黑体" w:hAnsi="Times New Roman" w:cs="Times New Roman"/>
      <w:kern w:val="0"/>
      <w:sz w:val="24"/>
      <w:szCs w:val="24"/>
    </w:rPr>
  </w:style>
  <w:style w:type="paragraph" w:customStyle="1" w:styleId="afffffff">
    <w:name w:val="杨"/>
    <w:basedOn w:val="zw0"/>
    <w:uiPriority w:val="99"/>
    <w:qFormat/>
    <w:rsid w:val="00C8693D"/>
    <w:pPr>
      <w:spacing w:before="60" w:after="60" w:line="380" w:lineRule="atLeast"/>
    </w:pPr>
    <w:rPr>
      <w:rFonts w:eastAsia="宋体"/>
    </w:rPr>
  </w:style>
  <w:style w:type="paragraph" w:customStyle="1" w:styleId="1fd">
    <w:name w:val="样式1"/>
    <w:basedOn w:val="a0"/>
    <w:link w:val="1CharChar"/>
    <w:qFormat/>
    <w:rsid w:val="00C8693D"/>
    <w:rPr>
      <w:rFonts w:ascii="Times New Roman" w:eastAsia="宋体" w:hAnsi="Times New Roman" w:cs="Times New Roman"/>
      <w:szCs w:val="20"/>
    </w:rPr>
  </w:style>
  <w:style w:type="character" w:customStyle="1" w:styleId="1CharChar">
    <w:name w:val="样式1 Char Char"/>
    <w:link w:val="1fd"/>
    <w:qFormat/>
    <w:locked/>
    <w:rsid w:val="00C8693D"/>
    <w:rPr>
      <w:rFonts w:ascii="Times New Roman" w:eastAsia="宋体" w:hAnsi="Times New Roman" w:cs="Times New Roman"/>
      <w:szCs w:val="20"/>
    </w:rPr>
  </w:style>
  <w:style w:type="paragraph" w:customStyle="1" w:styleId="XBT">
    <w:name w:val="XBT"/>
    <w:basedOn w:val="a0"/>
    <w:uiPriority w:val="99"/>
    <w:qFormat/>
    <w:rsid w:val="00C8693D"/>
    <w:pPr>
      <w:adjustRightInd w:val="0"/>
      <w:spacing w:before="360" w:after="240" w:line="440" w:lineRule="atLeast"/>
      <w:ind w:firstLine="482"/>
      <w:textAlignment w:val="baseline"/>
    </w:pPr>
    <w:rPr>
      <w:rFonts w:ascii="Arial Narrow" w:eastAsia="黑体" w:hAnsi="Arial Narrow" w:cs="Times New Roman"/>
      <w:b/>
      <w:kern w:val="0"/>
      <w:sz w:val="24"/>
      <w:szCs w:val="20"/>
    </w:rPr>
  </w:style>
  <w:style w:type="paragraph" w:customStyle="1" w:styleId="b12">
    <w:name w:val="b12"/>
    <w:basedOn w:val="a0"/>
    <w:uiPriority w:val="99"/>
    <w:qFormat/>
    <w:rsid w:val="00C8693D"/>
    <w:pPr>
      <w:widowControl/>
      <w:spacing w:before="100" w:beforeAutospacing="1" w:after="100" w:afterAutospacing="1"/>
      <w:jc w:val="left"/>
    </w:pPr>
    <w:rPr>
      <w:rFonts w:ascii="宋体" w:eastAsia="宋体" w:hAnsi="宋体" w:cs="Times New Roman"/>
      <w:b/>
      <w:bCs/>
      <w:color w:val="000000"/>
      <w:kern w:val="0"/>
      <w:sz w:val="18"/>
      <w:szCs w:val="18"/>
    </w:rPr>
  </w:style>
  <w:style w:type="paragraph" w:customStyle="1" w:styleId="b15">
    <w:name w:val="b15"/>
    <w:basedOn w:val="a0"/>
    <w:uiPriority w:val="99"/>
    <w:qFormat/>
    <w:rsid w:val="00C8693D"/>
    <w:pPr>
      <w:widowControl/>
      <w:spacing w:before="100" w:beforeAutospacing="1" w:after="100" w:afterAutospacing="1"/>
      <w:jc w:val="left"/>
    </w:pPr>
    <w:rPr>
      <w:rFonts w:ascii="宋体" w:eastAsia="宋体" w:hAnsi="宋体" w:cs="Times New Roman"/>
      <w:b/>
      <w:bCs/>
      <w:color w:val="000000"/>
      <w:kern w:val="0"/>
      <w:sz w:val="23"/>
      <w:szCs w:val="23"/>
    </w:rPr>
  </w:style>
  <w:style w:type="paragraph" w:customStyle="1" w:styleId="xl34">
    <w:name w:val="xl34"/>
    <w:basedOn w:val="a0"/>
    <w:uiPriority w:val="99"/>
    <w:qFormat/>
    <w:rsid w:val="00C8693D"/>
    <w:pPr>
      <w:widowControl/>
      <w:pBdr>
        <w:bottom w:val="single" w:sz="4" w:space="0" w:color="auto"/>
        <w:right w:val="single" w:sz="4" w:space="0" w:color="auto"/>
      </w:pBdr>
      <w:spacing w:before="100" w:beforeAutospacing="1" w:after="100" w:afterAutospacing="1"/>
      <w:jc w:val="right"/>
    </w:pPr>
    <w:rPr>
      <w:rFonts w:ascii="Times New Roman" w:eastAsia="宋体" w:hAnsi="Times New Roman" w:cs="Times New Roman"/>
      <w:kern w:val="0"/>
      <w:sz w:val="18"/>
      <w:szCs w:val="18"/>
    </w:rPr>
  </w:style>
  <w:style w:type="paragraph" w:customStyle="1" w:styleId="xl31">
    <w:name w:val="xl31"/>
    <w:basedOn w:val="a0"/>
    <w:uiPriority w:val="99"/>
    <w:qFormat/>
    <w:rsid w:val="00C8693D"/>
    <w:pPr>
      <w:widowControl/>
      <w:pBdr>
        <w:bottom w:val="single" w:sz="4" w:space="0" w:color="auto"/>
        <w:right w:val="single" w:sz="4" w:space="0" w:color="auto"/>
      </w:pBdr>
      <w:spacing w:before="100" w:beforeAutospacing="1" w:after="100" w:afterAutospacing="1"/>
      <w:jc w:val="right"/>
    </w:pPr>
    <w:rPr>
      <w:rFonts w:ascii="Times New Roman" w:eastAsia="宋体" w:hAnsi="Times New Roman" w:cs="Times New Roman"/>
      <w:kern w:val="0"/>
      <w:sz w:val="18"/>
      <w:szCs w:val="18"/>
    </w:rPr>
  </w:style>
  <w:style w:type="paragraph" w:customStyle="1" w:styleId="GX">
    <w:name w:val="GX.正文"/>
    <w:basedOn w:val="a0"/>
    <w:link w:val="GXChar"/>
    <w:qFormat/>
    <w:rsid w:val="00C8693D"/>
    <w:pPr>
      <w:spacing w:line="360" w:lineRule="auto"/>
      <w:ind w:firstLineChars="200" w:firstLine="200"/>
    </w:pPr>
    <w:rPr>
      <w:rFonts w:ascii="Times New Roman" w:eastAsia="仿宋_GB2312" w:hAnsi="Times New Roman" w:cs="Times New Roman"/>
      <w:sz w:val="24"/>
      <w:szCs w:val="24"/>
    </w:rPr>
  </w:style>
  <w:style w:type="character" w:customStyle="1" w:styleId="GXChar">
    <w:name w:val="GX.正文 Char"/>
    <w:link w:val="GX"/>
    <w:qFormat/>
    <w:rsid w:val="00C8693D"/>
    <w:rPr>
      <w:rFonts w:ascii="Times New Roman" w:eastAsia="仿宋_GB2312" w:hAnsi="Times New Roman" w:cs="Times New Roman"/>
      <w:sz w:val="24"/>
      <w:szCs w:val="24"/>
    </w:rPr>
  </w:style>
  <w:style w:type="paragraph" w:customStyle="1" w:styleId="afffffff0">
    <w:name w:val="正"/>
    <w:basedOn w:val="a0"/>
    <w:uiPriority w:val="99"/>
    <w:qFormat/>
    <w:rsid w:val="00C8693D"/>
    <w:pPr>
      <w:widowControl/>
      <w:autoSpaceDE w:val="0"/>
      <w:autoSpaceDN w:val="0"/>
      <w:adjustRightInd w:val="0"/>
      <w:spacing w:line="360" w:lineRule="auto"/>
      <w:ind w:firstLine="510"/>
      <w:textAlignment w:val="bottom"/>
    </w:pPr>
    <w:rPr>
      <w:rFonts w:ascii="Times New Roman" w:eastAsia="宋体" w:hAnsi="Times New Roman" w:cs="Times New Roman"/>
      <w:kern w:val="0"/>
      <w:sz w:val="24"/>
      <w:szCs w:val="20"/>
    </w:rPr>
  </w:style>
  <w:style w:type="paragraph" w:customStyle="1" w:styleId="afffffff1">
    <w:name w:val="附 注"/>
    <w:basedOn w:val="aff0"/>
    <w:uiPriority w:val="99"/>
    <w:qFormat/>
    <w:rsid w:val="00C8693D"/>
    <w:pPr>
      <w:tabs>
        <w:tab w:val="left" w:pos="920"/>
      </w:tabs>
      <w:spacing w:after="60" w:line="440" w:lineRule="atLeast"/>
      <w:ind w:firstLine="624"/>
    </w:pPr>
    <w:rPr>
      <w:rFonts w:ascii="Garamond" w:hAnsi="Garamond"/>
      <w:sz w:val="28"/>
    </w:rPr>
  </w:style>
  <w:style w:type="paragraph" w:customStyle="1" w:styleId="xl24">
    <w:name w:val="xl24"/>
    <w:basedOn w:val="a0"/>
    <w:uiPriority w:val="99"/>
    <w:qFormat/>
    <w:rsid w:val="00C8693D"/>
    <w:pPr>
      <w:widowControl/>
      <w:pBdr>
        <w:top w:val="single" w:sz="4" w:space="0" w:color="000000"/>
        <w:left w:val="single" w:sz="4" w:space="0" w:color="000000"/>
        <w:bottom w:val="single" w:sz="4" w:space="0" w:color="auto"/>
        <w:right w:val="single" w:sz="8" w:space="0" w:color="000000"/>
      </w:pBdr>
      <w:shd w:val="clear" w:color="auto" w:fill="FFFFFF"/>
      <w:spacing w:before="100" w:beforeAutospacing="1" w:after="100" w:afterAutospacing="1"/>
      <w:jc w:val="center"/>
      <w:textAlignment w:val="center"/>
    </w:pPr>
    <w:rPr>
      <w:rFonts w:ascii="宋体" w:eastAsia="宋体" w:hAnsi="宋体" w:cs="Times New Roman"/>
      <w:color w:val="000000"/>
      <w:kern w:val="0"/>
      <w:sz w:val="18"/>
      <w:szCs w:val="18"/>
    </w:rPr>
  </w:style>
  <w:style w:type="paragraph" w:customStyle="1" w:styleId="xl25">
    <w:name w:val="xl25"/>
    <w:basedOn w:val="a0"/>
    <w:uiPriority w:val="99"/>
    <w:qFormat/>
    <w:rsid w:val="00C8693D"/>
    <w:pPr>
      <w:widowControl/>
      <w:pBdr>
        <w:top w:val="single" w:sz="4" w:space="0" w:color="auto"/>
        <w:left w:val="single" w:sz="8" w:space="0" w:color="000000"/>
        <w:bottom w:val="single" w:sz="4" w:space="0" w:color="808080"/>
        <w:right w:val="single" w:sz="4" w:space="0" w:color="808080"/>
      </w:pBdr>
      <w:spacing w:before="100" w:beforeAutospacing="1" w:after="100" w:afterAutospacing="1"/>
      <w:jc w:val="left"/>
      <w:textAlignment w:val="center"/>
    </w:pPr>
    <w:rPr>
      <w:rFonts w:ascii="宋体" w:eastAsia="宋体" w:hAnsi="宋体" w:cs="Times New Roman"/>
      <w:color w:val="000000"/>
      <w:kern w:val="0"/>
      <w:sz w:val="18"/>
      <w:szCs w:val="18"/>
    </w:rPr>
  </w:style>
  <w:style w:type="paragraph" w:customStyle="1" w:styleId="xl26">
    <w:name w:val="xl26"/>
    <w:basedOn w:val="a0"/>
    <w:uiPriority w:val="99"/>
    <w:qFormat/>
    <w:rsid w:val="00C8693D"/>
    <w:pPr>
      <w:widowControl/>
      <w:pBdr>
        <w:top w:val="single" w:sz="4" w:space="0" w:color="auto"/>
        <w:left w:val="single" w:sz="4" w:space="0" w:color="808080"/>
        <w:bottom w:val="single" w:sz="4" w:space="0" w:color="808080"/>
        <w:right w:val="single" w:sz="4" w:space="0" w:color="808080"/>
      </w:pBdr>
      <w:spacing w:before="100" w:beforeAutospacing="1" w:after="100" w:afterAutospacing="1"/>
      <w:jc w:val="left"/>
      <w:textAlignment w:val="center"/>
    </w:pPr>
    <w:rPr>
      <w:rFonts w:ascii="宋体" w:eastAsia="宋体" w:hAnsi="宋体" w:cs="Times New Roman"/>
      <w:color w:val="000000"/>
      <w:kern w:val="0"/>
      <w:sz w:val="18"/>
      <w:szCs w:val="18"/>
    </w:rPr>
  </w:style>
  <w:style w:type="paragraph" w:customStyle="1" w:styleId="xl28">
    <w:name w:val="xl28"/>
    <w:basedOn w:val="a0"/>
    <w:uiPriority w:val="99"/>
    <w:qFormat/>
    <w:rsid w:val="00C8693D"/>
    <w:pPr>
      <w:widowControl/>
      <w:pBdr>
        <w:top w:val="single" w:sz="4" w:space="0" w:color="auto"/>
        <w:left w:val="single" w:sz="4" w:space="0" w:color="808080"/>
        <w:bottom w:val="single" w:sz="4" w:space="0" w:color="808080"/>
        <w:right w:val="single" w:sz="8" w:space="0" w:color="000000"/>
      </w:pBdr>
      <w:spacing w:before="100" w:beforeAutospacing="1" w:after="100" w:afterAutospacing="1"/>
      <w:jc w:val="left"/>
      <w:textAlignment w:val="center"/>
    </w:pPr>
    <w:rPr>
      <w:rFonts w:ascii="宋体" w:eastAsia="宋体" w:hAnsi="宋体" w:cs="Times New Roman"/>
      <w:color w:val="000000"/>
      <w:kern w:val="0"/>
      <w:sz w:val="18"/>
      <w:szCs w:val="18"/>
    </w:rPr>
  </w:style>
  <w:style w:type="paragraph" w:customStyle="1" w:styleId="xl29">
    <w:name w:val="xl29"/>
    <w:basedOn w:val="a0"/>
    <w:uiPriority w:val="99"/>
    <w:qFormat/>
    <w:rsid w:val="00C8693D"/>
    <w:pPr>
      <w:widowControl/>
      <w:pBdr>
        <w:top w:val="single" w:sz="4" w:space="0" w:color="808080"/>
        <w:left w:val="single" w:sz="8" w:space="0" w:color="000000"/>
        <w:bottom w:val="single" w:sz="4" w:space="0" w:color="808080"/>
        <w:right w:val="single" w:sz="4" w:space="0" w:color="808080"/>
      </w:pBdr>
      <w:spacing w:before="100" w:beforeAutospacing="1" w:after="100" w:afterAutospacing="1"/>
      <w:jc w:val="left"/>
      <w:textAlignment w:val="center"/>
    </w:pPr>
    <w:rPr>
      <w:rFonts w:ascii="宋体" w:eastAsia="宋体" w:hAnsi="宋体" w:cs="Times New Roman"/>
      <w:color w:val="000000"/>
      <w:kern w:val="0"/>
      <w:sz w:val="18"/>
      <w:szCs w:val="18"/>
    </w:rPr>
  </w:style>
  <w:style w:type="paragraph" w:customStyle="1" w:styleId="xl30">
    <w:name w:val="xl30"/>
    <w:basedOn w:val="a0"/>
    <w:uiPriority w:val="99"/>
    <w:qFormat/>
    <w:rsid w:val="00C8693D"/>
    <w:pPr>
      <w:widowControl/>
      <w:pBdr>
        <w:top w:val="single" w:sz="4" w:space="0" w:color="808080"/>
        <w:left w:val="single" w:sz="4" w:space="0" w:color="808080"/>
        <w:bottom w:val="single" w:sz="4" w:space="0" w:color="808080"/>
        <w:right w:val="single" w:sz="4" w:space="0" w:color="808080"/>
      </w:pBdr>
      <w:spacing w:before="100" w:beforeAutospacing="1" w:after="100" w:afterAutospacing="1"/>
      <w:jc w:val="left"/>
      <w:textAlignment w:val="center"/>
    </w:pPr>
    <w:rPr>
      <w:rFonts w:ascii="宋体" w:eastAsia="宋体" w:hAnsi="宋体" w:cs="Times New Roman"/>
      <w:color w:val="000000"/>
      <w:kern w:val="0"/>
      <w:sz w:val="18"/>
      <w:szCs w:val="18"/>
    </w:rPr>
  </w:style>
  <w:style w:type="paragraph" w:customStyle="1" w:styleId="xl32">
    <w:name w:val="xl32"/>
    <w:basedOn w:val="a0"/>
    <w:uiPriority w:val="99"/>
    <w:qFormat/>
    <w:rsid w:val="00C8693D"/>
    <w:pPr>
      <w:widowControl/>
      <w:pBdr>
        <w:top w:val="single" w:sz="4" w:space="0" w:color="808080"/>
        <w:left w:val="single" w:sz="4" w:space="0" w:color="808080"/>
        <w:bottom w:val="single" w:sz="4" w:space="0" w:color="808080"/>
        <w:right w:val="single" w:sz="8" w:space="0" w:color="000000"/>
      </w:pBdr>
      <w:spacing w:before="100" w:beforeAutospacing="1" w:after="100" w:afterAutospacing="1"/>
      <w:jc w:val="left"/>
      <w:textAlignment w:val="center"/>
    </w:pPr>
    <w:rPr>
      <w:rFonts w:ascii="宋体" w:eastAsia="宋体" w:hAnsi="宋体" w:cs="Times New Roman"/>
      <w:color w:val="000000"/>
      <w:kern w:val="0"/>
      <w:sz w:val="18"/>
      <w:szCs w:val="18"/>
    </w:rPr>
  </w:style>
  <w:style w:type="paragraph" w:customStyle="1" w:styleId="xl33">
    <w:name w:val="xl33"/>
    <w:basedOn w:val="a0"/>
    <w:uiPriority w:val="99"/>
    <w:qFormat/>
    <w:rsid w:val="00C8693D"/>
    <w:pPr>
      <w:widowControl/>
      <w:pBdr>
        <w:top w:val="single" w:sz="8" w:space="0" w:color="000000"/>
        <w:left w:val="single" w:sz="8" w:space="0" w:color="000000"/>
        <w:right w:val="single" w:sz="4" w:space="0" w:color="000000"/>
      </w:pBdr>
      <w:shd w:val="clear" w:color="auto" w:fill="FFFFFF"/>
      <w:spacing w:before="100" w:beforeAutospacing="1" w:after="100" w:afterAutospacing="1"/>
      <w:jc w:val="center"/>
      <w:textAlignment w:val="center"/>
    </w:pPr>
    <w:rPr>
      <w:rFonts w:ascii="宋体" w:eastAsia="宋体" w:hAnsi="宋体" w:cs="Times New Roman"/>
      <w:color w:val="000000"/>
      <w:kern w:val="0"/>
      <w:sz w:val="18"/>
      <w:szCs w:val="18"/>
    </w:rPr>
  </w:style>
  <w:style w:type="paragraph" w:customStyle="1" w:styleId="xl36">
    <w:name w:val="xl36"/>
    <w:basedOn w:val="a0"/>
    <w:uiPriority w:val="99"/>
    <w:qFormat/>
    <w:rsid w:val="00C8693D"/>
    <w:pPr>
      <w:widowControl/>
      <w:pBdr>
        <w:left w:val="single" w:sz="4" w:space="0" w:color="000000"/>
        <w:bottom w:val="single" w:sz="4" w:space="0" w:color="auto"/>
        <w:right w:val="single" w:sz="4" w:space="0" w:color="000000"/>
      </w:pBdr>
      <w:shd w:val="clear" w:color="auto" w:fill="FFFFFF"/>
      <w:spacing w:before="100" w:beforeAutospacing="1" w:after="100" w:afterAutospacing="1"/>
      <w:jc w:val="center"/>
      <w:textAlignment w:val="center"/>
    </w:pPr>
    <w:rPr>
      <w:rFonts w:ascii="宋体" w:eastAsia="宋体" w:hAnsi="宋体" w:cs="Times New Roman"/>
      <w:color w:val="000000"/>
      <w:kern w:val="0"/>
      <w:sz w:val="18"/>
      <w:szCs w:val="18"/>
    </w:rPr>
  </w:style>
  <w:style w:type="paragraph" w:customStyle="1" w:styleId="xl22">
    <w:name w:val="xl22"/>
    <w:basedOn w:val="a0"/>
    <w:uiPriority w:val="99"/>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Times New Roman"/>
      <w:color w:val="000000"/>
      <w:kern w:val="0"/>
      <w:sz w:val="18"/>
      <w:szCs w:val="18"/>
    </w:rPr>
  </w:style>
  <w:style w:type="paragraph" w:customStyle="1" w:styleId="xl23">
    <w:name w:val="xl23"/>
    <w:basedOn w:val="a0"/>
    <w:uiPriority w:val="99"/>
    <w:qFormat/>
    <w:rsid w:val="00C8693D"/>
    <w:pPr>
      <w:widowControl/>
      <w:pBdr>
        <w:top w:val="single" w:sz="8" w:space="0" w:color="auto"/>
        <w:left w:val="single" w:sz="8"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宋体" w:eastAsia="宋体" w:hAnsi="宋体" w:cs="Times New Roman"/>
      <w:color w:val="000000"/>
      <w:kern w:val="0"/>
      <w:sz w:val="18"/>
      <w:szCs w:val="18"/>
    </w:rPr>
  </w:style>
  <w:style w:type="paragraph" w:customStyle="1" w:styleId="xl37">
    <w:name w:val="xl37"/>
    <w:basedOn w:val="a0"/>
    <w:uiPriority w:val="99"/>
    <w:qFormat/>
    <w:rsid w:val="00C8693D"/>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0"/>
      <w:szCs w:val="20"/>
    </w:rPr>
  </w:style>
  <w:style w:type="paragraph" w:customStyle="1" w:styleId="xl38">
    <w:name w:val="xl38"/>
    <w:basedOn w:val="a0"/>
    <w:uiPriority w:val="99"/>
    <w:qFormat/>
    <w:rsid w:val="00C8693D"/>
    <w:pPr>
      <w:widowControl/>
      <w:pBdr>
        <w:bottom w:val="single" w:sz="4" w:space="0" w:color="auto"/>
        <w:right w:val="single" w:sz="4" w:space="0" w:color="auto"/>
      </w:pBdr>
      <w:spacing w:before="100" w:beforeAutospacing="1" w:after="100" w:afterAutospacing="1"/>
      <w:jc w:val="center"/>
      <w:textAlignment w:val="top"/>
    </w:pPr>
    <w:rPr>
      <w:rFonts w:ascii="宋体" w:eastAsia="宋体" w:hAnsi="宋体" w:cs="Times New Roman"/>
      <w:b/>
      <w:bCs/>
      <w:kern w:val="0"/>
      <w:sz w:val="20"/>
      <w:szCs w:val="20"/>
    </w:rPr>
  </w:style>
  <w:style w:type="paragraph" w:customStyle="1" w:styleId="xl39">
    <w:name w:val="xl39"/>
    <w:basedOn w:val="a0"/>
    <w:uiPriority w:val="99"/>
    <w:qFormat/>
    <w:rsid w:val="00C8693D"/>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0"/>
      <w:szCs w:val="20"/>
    </w:rPr>
  </w:style>
  <w:style w:type="paragraph" w:customStyle="1" w:styleId="xl40">
    <w:name w:val="xl40"/>
    <w:basedOn w:val="a0"/>
    <w:uiPriority w:val="99"/>
    <w:qFormat/>
    <w:rsid w:val="00C8693D"/>
    <w:pPr>
      <w:widowControl/>
      <w:pBdr>
        <w:bottom w:val="single" w:sz="4" w:space="0" w:color="auto"/>
        <w:right w:val="single" w:sz="4" w:space="0" w:color="auto"/>
      </w:pBdr>
      <w:spacing w:before="100" w:beforeAutospacing="1" w:after="100" w:afterAutospacing="1"/>
      <w:jc w:val="right"/>
    </w:pPr>
    <w:rPr>
      <w:rFonts w:ascii="Times New Roman" w:eastAsia="宋体" w:hAnsi="Times New Roman" w:cs="Times New Roman"/>
      <w:b/>
      <w:bCs/>
      <w:kern w:val="0"/>
      <w:sz w:val="20"/>
      <w:szCs w:val="20"/>
    </w:rPr>
  </w:style>
  <w:style w:type="paragraph" w:customStyle="1" w:styleId="CharChar1Char">
    <w:name w:val="Char Char1 Char"/>
    <w:basedOn w:val="aff6"/>
    <w:uiPriority w:val="99"/>
    <w:qFormat/>
    <w:rsid w:val="00C8693D"/>
    <w:rPr>
      <w:rFonts w:ascii="Tahoma" w:eastAsia="宋体" w:hAnsi="Tahoma"/>
      <w:sz w:val="24"/>
    </w:rPr>
  </w:style>
  <w:style w:type="paragraph" w:customStyle="1" w:styleId="TableText">
    <w:name w:val="Table Text"/>
    <w:uiPriority w:val="99"/>
    <w:qFormat/>
    <w:rsid w:val="00C8693D"/>
    <w:pPr>
      <w:jc w:val="center"/>
    </w:pPr>
    <w:rPr>
      <w:rFonts w:ascii="Times New Roman" w:eastAsia="宋体" w:hAnsi="Times New Roman" w:cs="Times New Roman"/>
      <w:snapToGrid w:val="0"/>
      <w:color w:val="000000"/>
      <w:kern w:val="0"/>
      <w:sz w:val="22"/>
      <w:szCs w:val="20"/>
      <w:lang w:eastAsia="en-US"/>
    </w:rPr>
  </w:style>
  <w:style w:type="table" w:customStyle="1" w:styleId="afffffff2">
    <w:name w:val="附注表格"/>
    <w:basedOn w:val="a3"/>
    <w:qFormat/>
    <w:rsid w:val="00C8693D"/>
    <w:pPr>
      <w:jc w:val="center"/>
    </w:pPr>
    <w:rPr>
      <w:rFonts w:ascii="Times New Roman" w:eastAsia="宋体" w:hAnsi="Times New Roman" w:cs="Times New Roman"/>
      <w:kern w:val="0"/>
      <w:szCs w:val="21"/>
    </w:rPr>
    <w:tblPr>
      <w:tblInd w:w="0" w:type="nil"/>
      <w:tblBorders>
        <w:top w:val="single" w:sz="4" w:space="0" w:color="auto"/>
        <w:bottom w:val="single" w:sz="4" w:space="0" w:color="auto"/>
        <w:insideH w:val="dotted" w:sz="4" w:space="0" w:color="auto"/>
        <w:insideV w:val="dotted" w:sz="4" w:space="0" w:color="auto"/>
      </w:tblBorders>
    </w:tblPr>
    <w:trPr>
      <w:tblHeader/>
    </w:trPr>
  </w:style>
  <w:style w:type="paragraph" w:customStyle="1" w:styleId="5d">
    <w:name w:val="表格5"/>
    <w:basedOn w:val="a0"/>
    <w:uiPriority w:val="99"/>
    <w:qFormat/>
    <w:rsid w:val="00C8693D"/>
    <w:rPr>
      <w:rFonts w:ascii="Times New Roman" w:eastAsia="仿宋_GB2312" w:hAnsi="Times New Roman" w:cs="Times New Roman"/>
      <w:szCs w:val="21"/>
    </w:rPr>
  </w:style>
  <w:style w:type="paragraph" w:customStyle="1" w:styleId="Arial">
    <w:name w:val="样式 招股书正文 + (符号) Arial 加粗"/>
    <w:basedOn w:val="affffff0"/>
    <w:uiPriority w:val="99"/>
    <w:qFormat/>
    <w:rsid w:val="00C8693D"/>
    <w:pPr>
      <w:spacing w:afterLines="0" w:after="0"/>
    </w:pPr>
    <w:rPr>
      <w:rFonts w:ascii="Arial" w:eastAsia="宋体" w:hAnsi="Arial"/>
      <w:bCs/>
    </w:rPr>
  </w:style>
  <w:style w:type="paragraph" w:customStyle="1" w:styleId="Arial1">
    <w:name w:val="样式 招股书正文 + (符号) Arial 加粗1"/>
    <w:basedOn w:val="affffff0"/>
    <w:uiPriority w:val="99"/>
    <w:qFormat/>
    <w:rsid w:val="00C8693D"/>
    <w:pPr>
      <w:spacing w:afterLines="0" w:after="0"/>
    </w:pPr>
    <w:rPr>
      <w:rFonts w:ascii="Arial" w:eastAsia="宋体" w:hAnsi="Arial"/>
      <w:bCs/>
      <w:kern w:val="0"/>
    </w:rPr>
  </w:style>
  <w:style w:type="character" w:customStyle="1" w:styleId="ArialChar">
    <w:name w:val="样式 招股书正文 + (符号) Arial 加粗 Char"/>
    <w:qFormat/>
    <w:rsid w:val="00C8693D"/>
    <w:rPr>
      <w:rFonts w:ascii="Arial" w:eastAsia="宋体" w:hAnsi="Arial"/>
      <w:bCs/>
      <w:kern w:val="2"/>
      <w:sz w:val="24"/>
      <w:szCs w:val="24"/>
      <w:lang w:val="en-US" w:eastAsia="zh-CN" w:bidi="ar-SA"/>
    </w:rPr>
  </w:style>
  <w:style w:type="paragraph" w:customStyle="1" w:styleId="2ff1">
    <w:name w:val="样式 招股书正文 + 首行缩进:  2 字符"/>
    <w:basedOn w:val="affffff0"/>
    <w:uiPriority w:val="99"/>
    <w:qFormat/>
    <w:rsid w:val="00C8693D"/>
    <w:pPr>
      <w:spacing w:afterLines="0" w:after="0"/>
      <w:ind w:firstLine="480"/>
    </w:pPr>
    <w:rPr>
      <w:rFonts w:ascii="Arial" w:eastAsia="宋体" w:hAnsi="Arial" w:cs="宋体"/>
      <w:szCs w:val="20"/>
    </w:rPr>
  </w:style>
  <w:style w:type="paragraph" w:customStyle="1" w:styleId="3Arial">
    <w:name w:val="样式 招股书标题3 + (西文) Arial (中文) 宋体 非加粗"/>
    <w:basedOn w:val="a0"/>
    <w:uiPriority w:val="99"/>
    <w:qFormat/>
    <w:rsid w:val="00C8693D"/>
    <w:pPr>
      <w:spacing w:beforeLines="50" w:afterLines="50" w:line="360" w:lineRule="auto"/>
      <w:ind w:firstLineChars="200" w:firstLine="200"/>
      <w:outlineLvl w:val="3"/>
    </w:pPr>
    <w:rPr>
      <w:rFonts w:ascii="Arial" w:eastAsia="宋体" w:hAnsi="Arial" w:cs="宋体"/>
      <w:b/>
      <w:kern w:val="0"/>
      <w:position w:val="2"/>
      <w:sz w:val="24"/>
      <w:szCs w:val="24"/>
    </w:rPr>
  </w:style>
  <w:style w:type="character" w:customStyle="1" w:styleId="2Char5">
    <w:name w:val="样式 样式 招股书正文 + 首行缩进:  2 字符 + 加粗 Char"/>
    <w:qFormat/>
    <w:rsid w:val="00C8693D"/>
    <w:rPr>
      <w:rFonts w:ascii="Arial" w:eastAsia="宋体" w:hAnsi="Arial" w:cs="宋体"/>
      <w:bCs/>
      <w:kern w:val="2"/>
      <w:sz w:val="24"/>
      <w:szCs w:val="24"/>
      <w:lang w:val="en-US" w:eastAsia="zh-CN" w:bidi="ar-SA"/>
    </w:rPr>
  </w:style>
  <w:style w:type="character" w:customStyle="1" w:styleId="GB2312">
    <w:name w:val="样式 楷体_GB2312"/>
    <w:qFormat/>
    <w:rsid w:val="00C8693D"/>
    <w:rPr>
      <w:rFonts w:ascii="楷体_GB2312" w:eastAsia="楷体_GB2312" w:hAnsi="楷体_GB2312"/>
      <w:b/>
    </w:rPr>
  </w:style>
  <w:style w:type="character" w:customStyle="1" w:styleId="GB23121">
    <w:name w:val="样式 楷体_GB23121"/>
    <w:qFormat/>
    <w:rsid w:val="00C8693D"/>
    <w:rPr>
      <w:rFonts w:ascii="楷体_GB2312" w:eastAsia="楷体_GB2312" w:hAnsi="楷体_GB2312"/>
      <w:b/>
    </w:rPr>
  </w:style>
  <w:style w:type="character" w:customStyle="1" w:styleId="GB23120">
    <w:name w:val="样式 楷体_GB2312 小四"/>
    <w:qFormat/>
    <w:rsid w:val="00C8693D"/>
    <w:rPr>
      <w:rFonts w:ascii="楷体_GB2312" w:eastAsia="楷体_GB2312" w:hAnsi="楷体_GB2312"/>
      <w:b/>
      <w:sz w:val="24"/>
    </w:rPr>
  </w:style>
  <w:style w:type="character" w:customStyle="1" w:styleId="21Char">
    <w:name w:val="样式 样式 招股书正文 + 首行缩进:  2 字符 + 加粗1 Char"/>
    <w:qFormat/>
    <w:rsid w:val="00C8693D"/>
    <w:rPr>
      <w:rFonts w:ascii="Arial" w:eastAsia="宋体" w:hAnsi="Arial" w:cs="宋体"/>
      <w:bCs/>
      <w:kern w:val="2"/>
      <w:sz w:val="24"/>
      <w:szCs w:val="24"/>
      <w:lang w:val="en-US" w:eastAsia="zh-CN" w:bidi="ar-SA"/>
    </w:rPr>
  </w:style>
  <w:style w:type="character" w:customStyle="1" w:styleId="afffffff3">
    <w:name w:val="样式 小四 加粗"/>
    <w:qFormat/>
    <w:rsid w:val="00C8693D"/>
    <w:rPr>
      <w:rFonts w:ascii="Arial" w:hAnsi="Arial"/>
      <w:bCs/>
      <w:sz w:val="24"/>
    </w:rPr>
  </w:style>
  <w:style w:type="paragraph" w:customStyle="1" w:styleId="afffffff4">
    <w:name w:val="正文_缩进"/>
    <w:basedOn w:val="a0"/>
    <w:uiPriority w:val="99"/>
    <w:qFormat/>
    <w:rsid w:val="00C8693D"/>
    <w:pPr>
      <w:spacing w:line="360" w:lineRule="auto"/>
      <w:ind w:firstLineChars="200" w:firstLine="200"/>
    </w:pPr>
    <w:rPr>
      <w:rFonts w:ascii="Arial" w:eastAsia="Times New Roman" w:hAnsi="Arial" w:cs="Arial"/>
      <w:sz w:val="24"/>
      <w:szCs w:val="24"/>
    </w:rPr>
  </w:style>
  <w:style w:type="paragraph" w:customStyle="1" w:styleId="3fe">
    <w:name w:val="招股书标题3"/>
    <w:basedOn w:val="a0"/>
    <w:next w:val="affffff0"/>
    <w:uiPriority w:val="99"/>
    <w:qFormat/>
    <w:rsid w:val="00C8693D"/>
    <w:pPr>
      <w:spacing w:line="360" w:lineRule="auto"/>
      <w:ind w:firstLineChars="200" w:firstLine="200"/>
      <w:outlineLvl w:val="3"/>
    </w:pPr>
    <w:rPr>
      <w:rFonts w:ascii="宋体" w:eastAsia="楷体_GB2312" w:hAnsi="宋体" w:cs="宋体"/>
      <w:b/>
      <w:bCs/>
      <w:kern w:val="0"/>
      <w:position w:val="2"/>
      <w:sz w:val="24"/>
      <w:szCs w:val="24"/>
    </w:rPr>
  </w:style>
  <w:style w:type="paragraph" w:customStyle="1" w:styleId="2ff2">
    <w:name w:val="招股书标题2"/>
    <w:basedOn w:val="a0"/>
    <w:next w:val="affffff0"/>
    <w:uiPriority w:val="99"/>
    <w:qFormat/>
    <w:rsid w:val="00C8693D"/>
    <w:pPr>
      <w:spacing w:line="360" w:lineRule="auto"/>
      <w:ind w:firstLineChars="200" w:firstLine="200"/>
      <w:outlineLvl w:val="2"/>
    </w:pPr>
    <w:rPr>
      <w:rFonts w:ascii="宋体" w:eastAsia="楷体_GB2312" w:hAnsi="宋体" w:cs="宋体"/>
      <w:b/>
      <w:bCs/>
      <w:position w:val="2"/>
      <w:sz w:val="24"/>
      <w:szCs w:val="24"/>
    </w:rPr>
  </w:style>
  <w:style w:type="paragraph" w:customStyle="1" w:styleId="3ff">
    <w:name w:val="样式 招股书标题3 + (中文) 宋体 小五"/>
    <w:basedOn w:val="3fe"/>
    <w:uiPriority w:val="99"/>
    <w:qFormat/>
    <w:rsid w:val="00C8693D"/>
    <w:rPr>
      <w:rFonts w:ascii="Arial" w:eastAsia="宋体" w:hAnsi="Arial"/>
      <w:b w:val="0"/>
      <w:sz w:val="18"/>
    </w:rPr>
  </w:style>
  <w:style w:type="paragraph" w:customStyle="1" w:styleId="afffffff5">
    <w:name w:val="表序"/>
    <w:basedOn w:val="a0"/>
    <w:uiPriority w:val="99"/>
    <w:qFormat/>
    <w:rsid w:val="00C8693D"/>
    <w:pPr>
      <w:adjustRightInd w:val="0"/>
      <w:spacing w:beforeLines="20" w:afterLines="20"/>
      <w:ind w:firstLineChars="100" w:firstLine="100"/>
      <w:textAlignment w:val="baseline"/>
    </w:pPr>
    <w:rPr>
      <w:rFonts w:ascii="宋体" w:eastAsia="黑体" w:hAnsi="宋体" w:cs="Times New Roman"/>
      <w:color w:val="000000"/>
      <w:kern w:val="0"/>
      <w:sz w:val="24"/>
      <w:szCs w:val="20"/>
    </w:rPr>
  </w:style>
  <w:style w:type="paragraph" w:customStyle="1" w:styleId="afffffff6">
    <w:name w:val="附注－标题二"/>
    <w:basedOn w:val="a0"/>
    <w:uiPriority w:val="99"/>
    <w:qFormat/>
    <w:rsid w:val="00C8693D"/>
    <w:pPr>
      <w:keepNext/>
      <w:tabs>
        <w:tab w:val="left" w:pos="480"/>
        <w:tab w:val="left" w:pos="525"/>
        <w:tab w:val="left" w:pos="924"/>
        <w:tab w:val="left" w:pos="1092"/>
        <w:tab w:val="left" w:pos="1204"/>
      </w:tabs>
      <w:adjustRightInd w:val="0"/>
      <w:snapToGrid w:val="0"/>
      <w:spacing w:beforeLines="50" w:afterLines="50" w:line="360" w:lineRule="auto"/>
      <w:ind w:left="480" w:hanging="480"/>
      <w:outlineLvl w:val="1"/>
    </w:pPr>
    <w:rPr>
      <w:rFonts w:ascii="黑体" w:eastAsia="黑体" w:hAnsi="宋体" w:cs="Times New Roman"/>
      <w:b/>
      <w:snapToGrid w:val="0"/>
      <w:color w:val="000000"/>
      <w:kern w:val="0"/>
      <w:sz w:val="24"/>
      <w:szCs w:val="28"/>
    </w:rPr>
  </w:style>
  <w:style w:type="paragraph" w:customStyle="1" w:styleId="afffffff7">
    <w:name w:val="附注－标题五"/>
    <w:basedOn w:val="a0"/>
    <w:next w:val="afffffff8"/>
    <w:uiPriority w:val="99"/>
    <w:qFormat/>
    <w:rsid w:val="00C8693D"/>
    <w:pPr>
      <w:tabs>
        <w:tab w:val="left" w:pos="720"/>
      </w:tabs>
      <w:adjustRightInd w:val="0"/>
      <w:snapToGrid w:val="0"/>
      <w:spacing w:before="120" w:afterLines="50" w:line="360" w:lineRule="auto"/>
    </w:pPr>
    <w:rPr>
      <w:rFonts w:ascii="Arial Narrow" w:eastAsia="宋体" w:hAnsi="Arial Narrow" w:cs="Times New Roman"/>
      <w:b/>
      <w:szCs w:val="21"/>
    </w:rPr>
  </w:style>
  <w:style w:type="paragraph" w:customStyle="1" w:styleId="afffffff8">
    <w:name w:val="附注－正文"/>
    <w:basedOn w:val="affd"/>
    <w:uiPriority w:val="99"/>
    <w:qFormat/>
    <w:rsid w:val="00C8693D"/>
    <w:pPr>
      <w:adjustRightInd w:val="0"/>
      <w:snapToGrid w:val="0"/>
      <w:spacing w:afterLines="50" w:after="0" w:line="360" w:lineRule="auto"/>
      <w:ind w:leftChars="0" w:left="0" w:firstLineChars="200" w:firstLine="200"/>
    </w:pPr>
    <w:rPr>
      <w:rFonts w:eastAsia="宋体"/>
      <w:szCs w:val="20"/>
    </w:rPr>
  </w:style>
  <w:style w:type="paragraph" w:customStyle="1" w:styleId="Char40">
    <w:name w:val="Char4"/>
    <w:basedOn w:val="a0"/>
    <w:uiPriority w:val="99"/>
    <w:qFormat/>
    <w:rsid w:val="00C8693D"/>
    <w:rPr>
      <w:rFonts w:ascii="Tahoma" w:eastAsia="宋体" w:hAnsi="Tahoma" w:cs="Times New Roman"/>
      <w:sz w:val="24"/>
      <w:szCs w:val="20"/>
    </w:rPr>
  </w:style>
  <w:style w:type="paragraph" w:customStyle="1" w:styleId="Char14">
    <w:name w:val="Char1"/>
    <w:basedOn w:val="a0"/>
    <w:link w:val="Char1Char"/>
    <w:uiPriority w:val="99"/>
    <w:qFormat/>
    <w:rsid w:val="00C8693D"/>
    <w:rPr>
      <w:rFonts w:ascii="Tahoma" w:eastAsia="宋体" w:hAnsi="Tahoma" w:cs="Times New Roman"/>
      <w:sz w:val="24"/>
      <w:szCs w:val="20"/>
    </w:rPr>
  </w:style>
  <w:style w:type="character" w:customStyle="1" w:styleId="Char1Char">
    <w:name w:val="Char1 Char"/>
    <w:link w:val="Char14"/>
    <w:uiPriority w:val="99"/>
    <w:qFormat/>
    <w:rsid w:val="00C8693D"/>
    <w:rPr>
      <w:rFonts w:ascii="Tahoma" w:eastAsia="宋体" w:hAnsi="Tahoma" w:cs="Times New Roman"/>
      <w:sz w:val="24"/>
      <w:szCs w:val="20"/>
    </w:rPr>
  </w:style>
  <w:style w:type="paragraph" w:customStyle="1" w:styleId="CharCharCharCharCharCharChar">
    <w:name w:val="Char Char Char Char Char Char Char"/>
    <w:basedOn w:val="a0"/>
    <w:uiPriority w:val="99"/>
    <w:qFormat/>
    <w:rsid w:val="00C8693D"/>
    <w:pPr>
      <w:widowControl/>
      <w:spacing w:after="160" w:line="240" w:lineRule="exact"/>
      <w:jc w:val="left"/>
    </w:pPr>
    <w:rPr>
      <w:rFonts w:ascii="Verdana" w:eastAsia="宋体" w:hAnsi="Verdana" w:cs="Times New Roman"/>
      <w:kern w:val="0"/>
      <w:sz w:val="20"/>
      <w:szCs w:val="20"/>
      <w:lang w:eastAsia="en-US"/>
    </w:rPr>
  </w:style>
  <w:style w:type="paragraph" w:customStyle="1" w:styleId="p0">
    <w:name w:val="p0"/>
    <w:basedOn w:val="a0"/>
    <w:uiPriority w:val="99"/>
    <w:qFormat/>
    <w:rsid w:val="00C8693D"/>
    <w:pPr>
      <w:widowControl/>
      <w:spacing w:before="100" w:beforeAutospacing="1" w:after="100" w:afterAutospacing="1"/>
      <w:jc w:val="left"/>
    </w:pPr>
    <w:rPr>
      <w:rFonts w:ascii="宋体" w:eastAsia="宋体" w:hAnsi="宋体" w:cs="宋体"/>
      <w:kern w:val="0"/>
      <w:sz w:val="24"/>
      <w:szCs w:val="24"/>
    </w:rPr>
  </w:style>
  <w:style w:type="character" w:customStyle="1" w:styleId="CharCharChar0">
    <w:name w:val="普通文字 Char Char Char"/>
    <w:qFormat/>
    <w:rsid w:val="00C8693D"/>
    <w:rPr>
      <w:rFonts w:ascii="宋体" w:eastAsia="宋体" w:hAnsi="Courier New"/>
      <w:kern w:val="2"/>
      <w:sz w:val="21"/>
      <w:lang w:val="en-US" w:eastAsia="zh-CN" w:bidi="ar-SA"/>
    </w:rPr>
  </w:style>
  <w:style w:type="paragraph" w:customStyle="1" w:styleId="xl44">
    <w:name w:val="xl44"/>
    <w:basedOn w:val="a0"/>
    <w:uiPriority w:val="99"/>
    <w:qFormat/>
    <w:rsid w:val="00C8693D"/>
    <w:pPr>
      <w:widowControl/>
      <w:spacing w:before="100" w:beforeAutospacing="1" w:after="100" w:afterAutospacing="1"/>
      <w:jc w:val="center"/>
      <w:textAlignment w:val="center"/>
    </w:pPr>
    <w:rPr>
      <w:rFonts w:ascii="宋体" w:eastAsia="宋体" w:hAnsi="宋体" w:cs="Times New Roman"/>
      <w:b/>
      <w:bCs/>
      <w:kern w:val="0"/>
      <w:sz w:val="28"/>
      <w:szCs w:val="28"/>
    </w:rPr>
  </w:style>
  <w:style w:type="paragraph" w:customStyle="1" w:styleId="xl41">
    <w:name w:val="xl41"/>
    <w:basedOn w:val="a0"/>
    <w:uiPriority w:val="99"/>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 w:val="20"/>
      <w:szCs w:val="20"/>
    </w:rPr>
  </w:style>
  <w:style w:type="paragraph" w:customStyle="1" w:styleId="xl42">
    <w:name w:val="xl42"/>
    <w:basedOn w:val="a0"/>
    <w:uiPriority w:val="99"/>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 w:val="20"/>
      <w:szCs w:val="20"/>
    </w:rPr>
  </w:style>
  <w:style w:type="paragraph" w:customStyle="1" w:styleId="xl43">
    <w:name w:val="xl43"/>
    <w:basedOn w:val="a0"/>
    <w:uiPriority w:val="99"/>
    <w:qFormat/>
    <w:rsid w:val="00C8693D"/>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45">
    <w:name w:val="xl45"/>
    <w:basedOn w:val="a0"/>
    <w:uiPriority w:val="99"/>
    <w:qFormat/>
    <w:rsid w:val="00C8693D"/>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Times New Roman"/>
      <w:kern w:val="0"/>
      <w:sz w:val="20"/>
      <w:szCs w:val="20"/>
    </w:rPr>
  </w:style>
  <w:style w:type="paragraph" w:customStyle="1" w:styleId="xl46">
    <w:name w:val="xl46"/>
    <w:basedOn w:val="a0"/>
    <w:uiPriority w:val="99"/>
    <w:qFormat/>
    <w:rsid w:val="00C8693D"/>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68">
    <w:name w:val="xl68"/>
    <w:basedOn w:val="a0"/>
    <w:qFormat/>
    <w:rsid w:val="00C8693D"/>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afffffff9">
    <w:name w:val="编号"/>
    <w:basedOn w:val="affff5"/>
    <w:uiPriority w:val="99"/>
    <w:qFormat/>
    <w:rsid w:val="00C8693D"/>
    <w:pPr>
      <w:tabs>
        <w:tab w:val="left" w:pos="780"/>
      </w:tabs>
      <w:spacing w:before="120" w:after="0"/>
      <w:ind w:left="780" w:firstLineChars="0" w:hanging="360"/>
    </w:pPr>
    <w:rPr>
      <w:rFonts w:ascii="Garamond" w:eastAsia="仿宋_GB2312" w:hAnsi="Garamond"/>
      <w:sz w:val="28"/>
      <w:szCs w:val="20"/>
    </w:rPr>
  </w:style>
  <w:style w:type="paragraph" w:customStyle="1" w:styleId="afffffffa">
    <w:name w:val="屈正文"/>
    <w:basedOn w:val="a0"/>
    <w:uiPriority w:val="99"/>
    <w:qFormat/>
    <w:rsid w:val="00C8693D"/>
    <w:pPr>
      <w:tabs>
        <w:tab w:val="left" w:pos="1280"/>
      </w:tabs>
      <w:spacing w:after="120"/>
      <w:ind w:firstLine="560"/>
    </w:pPr>
    <w:rPr>
      <w:rFonts w:ascii="Garamond" w:eastAsia="仿宋_GB2312" w:hAnsi="Garamond" w:cs="Times New Roman"/>
      <w:sz w:val="28"/>
      <w:szCs w:val="20"/>
    </w:rPr>
  </w:style>
  <w:style w:type="paragraph" w:customStyle="1" w:styleId="afffffffb">
    <w:name w:val="主标题"/>
    <w:basedOn w:val="a9"/>
    <w:uiPriority w:val="99"/>
    <w:qFormat/>
    <w:rsid w:val="00C8693D"/>
    <w:pPr>
      <w:spacing w:before="360" w:after="360" w:line="360" w:lineRule="auto"/>
      <w:ind w:left="0"/>
      <w:jc w:val="center"/>
    </w:pPr>
    <w:rPr>
      <w:rFonts w:ascii="文鼎小标宋简" w:eastAsia="文鼎小标宋简" w:hAnsi="Garamond" w:cs="Times New Roman"/>
      <w:kern w:val="2"/>
      <w:sz w:val="40"/>
      <w:szCs w:val="20"/>
      <w:lang w:eastAsia="zh-CN"/>
    </w:rPr>
  </w:style>
  <w:style w:type="paragraph" w:customStyle="1" w:styleId="1fe">
    <w:name w:val="附件标题1"/>
    <w:basedOn w:val="41"/>
    <w:uiPriority w:val="99"/>
    <w:qFormat/>
    <w:rsid w:val="00C8693D"/>
    <w:pPr>
      <w:tabs>
        <w:tab w:val="left" w:pos="1417"/>
      </w:tabs>
      <w:adjustRightInd w:val="0"/>
      <w:spacing w:before="120" w:after="0" w:line="376" w:lineRule="atLeast"/>
      <w:ind w:left="1417" w:hanging="855"/>
      <w:textAlignment w:val="baseline"/>
    </w:pPr>
    <w:rPr>
      <w:rFonts w:ascii="Arial" w:eastAsia="宋体" w:hAnsi="Arial"/>
      <w:bCs w:val="0"/>
      <w:kern w:val="0"/>
      <w:szCs w:val="20"/>
    </w:rPr>
  </w:style>
  <w:style w:type="paragraph" w:customStyle="1" w:styleId="afffffffc">
    <w:name w:val="表格标题"/>
    <w:basedOn w:val="a0"/>
    <w:uiPriority w:val="99"/>
    <w:qFormat/>
    <w:rsid w:val="00C8693D"/>
    <w:pPr>
      <w:spacing w:before="240" w:after="240" w:line="360" w:lineRule="atLeast"/>
      <w:jc w:val="center"/>
    </w:pPr>
    <w:rPr>
      <w:rFonts w:ascii="Garamond" w:eastAsia="仿宋_GB2312" w:hAnsi="Garamond" w:cs="Times New Roman"/>
      <w:b/>
      <w:sz w:val="30"/>
      <w:szCs w:val="20"/>
    </w:rPr>
  </w:style>
  <w:style w:type="paragraph" w:customStyle="1" w:styleId="xl112">
    <w:name w:val="xl112"/>
    <w:basedOn w:val="a0"/>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color w:val="000000"/>
      <w:kern w:val="0"/>
      <w:sz w:val="18"/>
      <w:szCs w:val="18"/>
    </w:rPr>
  </w:style>
  <w:style w:type="paragraph" w:customStyle="1" w:styleId="xl113">
    <w:name w:val="xl113"/>
    <w:basedOn w:val="a0"/>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114">
    <w:name w:val="xl114"/>
    <w:basedOn w:val="a0"/>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color w:val="000000"/>
      <w:kern w:val="0"/>
      <w:sz w:val="18"/>
      <w:szCs w:val="18"/>
    </w:rPr>
  </w:style>
  <w:style w:type="paragraph" w:customStyle="1" w:styleId="xl115">
    <w:name w:val="xl115"/>
    <w:basedOn w:val="a0"/>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6">
    <w:name w:val="xl116"/>
    <w:basedOn w:val="a0"/>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color w:val="000000"/>
      <w:kern w:val="0"/>
      <w:sz w:val="18"/>
      <w:szCs w:val="18"/>
    </w:rPr>
  </w:style>
  <w:style w:type="paragraph" w:customStyle="1" w:styleId="xl117">
    <w:name w:val="xl117"/>
    <w:basedOn w:val="a0"/>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kern w:val="0"/>
      <w:sz w:val="20"/>
      <w:szCs w:val="20"/>
    </w:rPr>
  </w:style>
  <w:style w:type="paragraph" w:customStyle="1" w:styleId="PresentationSubtitle">
    <w:name w:val="Presentation Subtitle"/>
    <w:basedOn w:val="a0"/>
    <w:next w:val="a0"/>
    <w:uiPriority w:val="99"/>
    <w:qFormat/>
    <w:rsid w:val="00C8693D"/>
    <w:pPr>
      <w:widowControl/>
      <w:tabs>
        <w:tab w:val="right" w:pos="10800"/>
      </w:tabs>
      <w:ind w:right="648"/>
      <w:jc w:val="left"/>
    </w:pPr>
    <w:rPr>
      <w:rFonts w:ascii="UBSHeadline" w:eastAsia="华文楷体" w:hAnsi="UBSHeadline" w:cs="Times New Roman"/>
      <w:color w:val="FFD539"/>
      <w:kern w:val="0"/>
      <w:sz w:val="48"/>
      <w:szCs w:val="20"/>
    </w:rPr>
  </w:style>
  <w:style w:type="paragraph" w:customStyle="1" w:styleId="Char2CharCharChar">
    <w:name w:val="Char2 Char Char Char"/>
    <w:basedOn w:val="a0"/>
    <w:uiPriority w:val="99"/>
    <w:qFormat/>
    <w:rsid w:val="00C8693D"/>
    <w:rPr>
      <w:rFonts w:ascii="Tahoma" w:eastAsia="宋体" w:hAnsi="Tahoma" w:cs="Times New Roman"/>
      <w:sz w:val="24"/>
      <w:szCs w:val="20"/>
    </w:rPr>
  </w:style>
  <w:style w:type="paragraph" w:customStyle="1" w:styleId="afffffffd">
    <w:name w:val="内部地址姓名"/>
    <w:basedOn w:val="a0"/>
    <w:uiPriority w:val="99"/>
    <w:qFormat/>
    <w:rsid w:val="00C8693D"/>
    <w:rPr>
      <w:rFonts w:ascii="Times New Roman" w:eastAsia="宋体" w:hAnsi="Times New Roman" w:cs="Times New Roman"/>
      <w:szCs w:val="24"/>
    </w:rPr>
  </w:style>
  <w:style w:type="paragraph" w:customStyle="1" w:styleId="2ff3">
    <w:name w:val="样式2"/>
    <w:basedOn w:val="a0"/>
    <w:uiPriority w:val="99"/>
    <w:qFormat/>
    <w:rsid w:val="00C8693D"/>
    <w:pPr>
      <w:adjustRightInd w:val="0"/>
      <w:snapToGrid w:val="0"/>
      <w:spacing w:line="360" w:lineRule="auto"/>
      <w:textAlignment w:val="baseline"/>
    </w:pPr>
    <w:rPr>
      <w:rFonts w:ascii="宋体" w:eastAsia="宋体" w:hAnsi="Times New Roman" w:cs="Times New Roman"/>
      <w:spacing w:val="2"/>
      <w:kern w:val="0"/>
      <w:sz w:val="24"/>
      <w:szCs w:val="20"/>
    </w:rPr>
  </w:style>
  <w:style w:type="paragraph" w:customStyle="1" w:styleId="Char4CharCharCharCharCharCharCharCharCharCharCharCharCharChar">
    <w:name w:val="Char4 Char Char Char Char Char Char Char Char Char Char Char Char Char Char"/>
    <w:basedOn w:val="a0"/>
    <w:uiPriority w:val="99"/>
    <w:qFormat/>
    <w:rsid w:val="00C8693D"/>
    <w:rPr>
      <w:rFonts w:ascii="Tahoma" w:eastAsia="宋体" w:hAnsi="Tahoma" w:cs="Times New Roman"/>
      <w:sz w:val="24"/>
      <w:szCs w:val="20"/>
    </w:rPr>
  </w:style>
  <w:style w:type="paragraph" w:customStyle="1" w:styleId="Char2CharChar1CharCharCharCharCharCharCharCharChar">
    <w:name w:val="Char2 Char Char1 Char Char Char Char Char Char Char Char Char"/>
    <w:basedOn w:val="a0"/>
    <w:uiPriority w:val="99"/>
    <w:qFormat/>
    <w:rsid w:val="00C8693D"/>
    <w:rPr>
      <w:rFonts w:ascii="Tahoma" w:eastAsia="宋体" w:hAnsi="Tahoma" w:cs="Times New Roman"/>
      <w:sz w:val="24"/>
      <w:szCs w:val="20"/>
    </w:rPr>
  </w:style>
  <w:style w:type="paragraph" w:customStyle="1" w:styleId="1ff">
    <w:name w:val="正文1"/>
    <w:basedOn w:val="a0"/>
    <w:uiPriority w:val="99"/>
    <w:qFormat/>
    <w:rsid w:val="00C8693D"/>
    <w:pPr>
      <w:adjustRightInd w:val="0"/>
      <w:spacing w:line="360" w:lineRule="atLeast"/>
      <w:ind w:firstLine="588"/>
      <w:textAlignment w:val="baseline"/>
    </w:pPr>
    <w:rPr>
      <w:rFonts w:ascii="宋体" w:eastAsia="宋体" w:hAnsi="Times New Roman" w:cs="Times New Roman"/>
      <w:spacing w:val="8"/>
      <w:kern w:val="0"/>
      <w:sz w:val="28"/>
      <w:szCs w:val="20"/>
    </w:rPr>
  </w:style>
  <w:style w:type="paragraph" w:customStyle="1" w:styleId="-6">
    <w:name w:val="È±Ê¡ÎÄ±¾-×¢ÊÍ"/>
    <w:basedOn w:val="a0"/>
    <w:uiPriority w:val="99"/>
    <w:qFormat/>
    <w:rsid w:val="00C8693D"/>
    <w:pPr>
      <w:widowControl/>
      <w:tabs>
        <w:tab w:val="left" w:pos="595"/>
        <w:tab w:val="center" w:pos="2245"/>
        <w:tab w:val="center" w:pos="6497"/>
      </w:tabs>
      <w:overflowPunct w:val="0"/>
      <w:autoSpaceDE w:val="0"/>
      <w:autoSpaceDN w:val="0"/>
      <w:adjustRightInd w:val="0"/>
      <w:spacing w:after="120" w:line="360" w:lineRule="auto"/>
      <w:textAlignment w:val="baseline"/>
    </w:pPr>
    <w:rPr>
      <w:rFonts w:ascii="Times New Roman" w:eastAsia="宋体" w:hAnsi="Times New Roman" w:cs="Times New Roman"/>
      <w:kern w:val="0"/>
      <w:sz w:val="24"/>
      <w:szCs w:val="20"/>
    </w:rPr>
  </w:style>
  <w:style w:type="paragraph" w:customStyle="1" w:styleId="2ff4">
    <w:name w:val="×Ó±êÌâ2"/>
    <w:basedOn w:val="a0"/>
    <w:uiPriority w:val="99"/>
    <w:qFormat/>
    <w:rsid w:val="00C8693D"/>
    <w:pPr>
      <w:widowControl/>
      <w:overflowPunct w:val="0"/>
      <w:autoSpaceDE w:val="0"/>
      <w:autoSpaceDN w:val="0"/>
      <w:adjustRightInd w:val="0"/>
      <w:spacing w:after="140" w:line="360" w:lineRule="auto"/>
      <w:ind w:left="-383"/>
      <w:textAlignment w:val="baseline"/>
    </w:pPr>
    <w:rPr>
      <w:rFonts w:ascii="Arial" w:eastAsia="宋体" w:hAnsi="Arial" w:cs="Times New Roman"/>
      <w:kern w:val="0"/>
      <w:sz w:val="28"/>
      <w:szCs w:val="20"/>
    </w:rPr>
  </w:style>
  <w:style w:type="paragraph" w:customStyle="1" w:styleId="3-">
    <w:name w:val="×Ó±êÌâ3-×¢ÊÍ"/>
    <w:basedOn w:val="a0"/>
    <w:uiPriority w:val="99"/>
    <w:qFormat/>
    <w:rsid w:val="00C8693D"/>
    <w:pPr>
      <w:widowControl/>
      <w:tabs>
        <w:tab w:val="left" w:pos="595"/>
        <w:tab w:val="center" w:pos="2245"/>
        <w:tab w:val="center" w:pos="6497"/>
      </w:tabs>
      <w:overflowPunct w:val="0"/>
      <w:autoSpaceDE w:val="0"/>
      <w:autoSpaceDN w:val="0"/>
      <w:adjustRightInd w:val="0"/>
      <w:spacing w:after="120" w:line="360" w:lineRule="auto"/>
      <w:ind w:left="-383"/>
      <w:textAlignment w:val="baseline"/>
    </w:pPr>
    <w:rPr>
      <w:rFonts w:ascii="Times New Roman" w:eastAsia="宋体" w:hAnsi="Times New Roman" w:cs="Times New Roman"/>
      <w:kern w:val="0"/>
      <w:sz w:val="24"/>
      <w:szCs w:val="20"/>
    </w:rPr>
  </w:style>
  <w:style w:type="paragraph" w:customStyle="1" w:styleId="font1">
    <w:name w:val="font1"/>
    <w:basedOn w:val="a0"/>
    <w:uiPriority w:val="99"/>
    <w:qFormat/>
    <w:rsid w:val="00C8693D"/>
    <w:pPr>
      <w:widowControl/>
      <w:spacing w:before="100" w:beforeAutospacing="1" w:after="100" w:afterAutospacing="1"/>
      <w:jc w:val="left"/>
    </w:pPr>
    <w:rPr>
      <w:rFonts w:ascii="宋体" w:eastAsia="宋体" w:hAnsi="宋体" w:cs="Arial Unicode MS" w:hint="eastAsia"/>
      <w:kern w:val="0"/>
      <w:sz w:val="24"/>
      <w:szCs w:val="24"/>
    </w:rPr>
  </w:style>
  <w:style w:type="paragraph" w:customStyle="1" w:styleId="66">
    <w:name w:val="6"/>
    <w:basedOn w:val="a0"/>
    <w:next w:val="HTML1"/>
    <w:uiPriority w:val="99"/>
    <w:qFormat/>
    <w:rsid w:val="00C869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paragraph" w:customStyle="1" w:styleId="5e">
    <w:name w:val="5"/>
    <w:basedOn w:val="a0"/>
    <w:next w:val="26"/>
    <w:uiPriority w:val="99"/>
    <w:qFormat/>
    <w:rsid w:val="00C8693D"/>
    <w:pPr>
      <w:spacing w:line="500" w:lineRule="exact"/>
      <w:ind w:right="28"/>
    </w:pPr>
    <w:rPr>
      <w:rFonts w:ascii="宋体" w:eastAsia="宋体" w:hAnsi="宋体" w:cs="Arial"/>
      <w:color w:val="3366FF"/>
      <w:sz w:val="24"/>
      <w:szCs w:val="24"/>
    </w:rPr>
  </w:style>
  <w:style w:type="character" w:customStyle="1" w:styleId="unnamed81">
    <w:name w:val="unnamed81"/>
    <w:qFormat/>
    <w:rsid w:val="00C8693D"/>
    <w:rPr>
      <w:sz w:val="22"/>
      <w:szCs w:val="22"/>
    </w:rPr>
  </w:style>
  <w:style w:type="paragraph" w:customStyle="1" w:styleId="2ff5">
    <w:name w:val="正文2"/>
    <w:uiPriority w:val="99"/>
    <w:qFormat/>
    <w:rsid w:val="00C8693D"/>
    <w:pPr>
      <w:widowControl w:val="0"/>
      <w:adjustRightInd w:val="0"/>
      <w:spacing w:line="312" w:lineRule="atLeast"/>
      <w:jc w:val="both"/>
      <w:textAlignment w:val="baseline"/>
    </w:pPr>
    <w:rPr>
      <w:rFonts w:ascii="宋体" w:eastAsia="宋体" w:hAnsi="Times New Roman" w:cs="Times New Roman"/>
      <w:kern w:val="0"/>
      <w:sz w:val="34"/>
      <w:szCs w:val="20"/>
    </w:rPr>
  </w:style>
  <w:style w:type="character" w:customStyle="1" w:styleId="v15">
    <w:name w:val="v15"/>
    <w:qFormat/>
    <w:rsid w:val="00C8693D"/>
  </w:style>
  <w:style w:type="paragraph" w:customStyle="1" w:styleId="H1">
    <w:name w:val="H1"/>
    <w:basedOn w:val="1"/>
    <w:uiPriority w:val="99"/>
    <w:qFormat/>
    <w:rsid w:val="00C8693D"/>
    <w:pPr>
      <w:keepNext w:val="0"/>
      <w:keepLines w:val="0"/>
      <w:widowControl/>
      <w:adjustRightInd w:val="0"/>
      <w:spacing w:before="240" w:after="240" w:line="360" w:lineRule="atLeast"/>
      <w:ind w:right="57"/>
      <w:jc w:val="center"/>
      <w:textAlignment w:val="baseline"/>
      <w:outlineLvl w:val="9"/>
    </w:pPr>
    <w:rPr>
      <w:rFonts w:ascii="黑体" w:eastAsia="黑体" w:hAnsi="Times New Roman" w:cs="Times New Roman"/>
      <w:bCs w:val="0"/>
      <w:kern w:val="0"/>
      <w:sz w:val="30"/>
      <w:szCs w:val="20"/>
    </w:rPr>
  </w:style>
  <w:style w:type="paragraph" w:customStyle="1" w:styleId="H3">
    <w:name w:val="H3"/>
    <w:basedOn w:val="20"/>
    <w:uiPriority w:val="99"/>
    <w:qFormat/>
    <w:rsid w:val="00C8693D"/>
    <w:pPr>
      <w:keepNext w:val="0"/>
      <w:keepLines w:val="0"/>
      <w:widowControl/>
      <w:adjustRightInd w:val="0"/>
      <w:spacing w:before="120" w:after="120" w:line="360" w:lineRule="atLeast"/>
      <w:ind w:right="28"/>
      <w:textAlignment w:val="baseline"/>
      <w:outlineLvl w:val="9"/>
    </w:pPr>
    <w:rPr>
      <w:rFonts w:ascii="宋体" w:eastAsia="宋体" w:hAnsi="Times New Roman"/>
      <w:bCs w:val="0"/>
      <w:kern w:val="0"/>
      <w:sz w:val="24"/>
      <w:szCs w:val="20"/>
    </w:rPr>
  </w:style>
  <w:style w:type="paragraph" w:customStyle="1" w:styleId="table">
    <w:name w:val="table"/>
    <w:basedOn w:val="a0"/>
    <w:uiPriority w:val="99"/>
    <w:qFormat/>
    <w:rsid w:val="00C8693D"/>
    <w:pPr>
      <w:widowControl/>
      <w:adjustRightInd w:val="0"/>
      <w:spacing w:before="240" w:after="120" w:line="360" w:lineRule="atLeast"/>
      <w:ind w:firstLine="425"/>
      <w:jc w:val="center"/>
      <w:textAlignment w:val="baseline"/>
    </w:pPr>
    <w:rPr>
      <w:rFonts w:ascii="黑体" w:eastAsia="黑体" w:hAnsi="Times New Roman" w:cs="Times New Roman"/>
      <w:b/>
      <w:kern w:val="0"/>
      <w:sz w:val="24"/>
      <w:szCs w:val="20"/>
    </w:rPr>
  </w:style>
  <w:style w:type="paragraph" w:customStyle="1" w:styleId="H4">
    <w:name w:val="H4"/>
    <w:basedOn w:val="a0"/>
    <w:uiPriority w:val="99"/>
    <w:qFormat/>
    <w:rsid w:val="00C8693D"/>
    <w:pPr>
      <w:widowControl/>
      <w:adjustRightInd w:val="0"/>
      <w:spacing w:before="120" w:after="120" w:line="360" w:lineRule="exact"/>
      <w:ind w:right="28" w:firstLine="425"/>
      <w:textAlignment w:val="baseline"/>
    </w:pPr>
    <w:rPr>
      <w:rFonts w:ascii="宋体" w:eastAsia="宋体" w:hAnsi="Times New Roman" w:cs="Times New Roman"/>
      <w:b/>
      <w:kern w:val="0"/>
      <w:sz w:val="24"/>
      <w:szCs w:val="20"/>
    </w:rPr>
  </w:style>
  <w:style w:type="paragraph" w:customStyle="1" w:styleId="ZWBT">
    <w:name w:val="ZWBT"/>
    <w:basedOn w:val="a0"/>
    <w:uiPriority w:val="99"/>
    <w:qFormat/>
    <w:rsid w:val="00C8693D"/>
    <w:pPr>
      <w:autoSpaceDE w:val="0"/>
      <w:autoSpaceDN w:val="0"/>
      <w:adjustRightInd w:val="0"/>
      <w:spacing w:before="240" w:after="120" w:line="440" w:lineRule="atLeast"/>
      <w:ind w:left="601" w:right="386"/>
      <w:textAlignment w:val="bottom"/>
    </w:pPr>
    <w:rPr>
      <w:rFonts w:ascii="黑体" w:eastAsia="黑体" w:hAnsi="Arial" w:cs="Times New Roman"/>
      <w:kern w:val="0"/>
      <w:sz w:val="32"/>
      <w:szCs w:val="20"/>
    </w:rPr>
  </w:style>
  <w:style w:type="paragraph" w:customStyle="1" w:styleId="l18">
    <w:name w:val="l18"/>
    <w:basedOn w:val="a0"/>
    <w:uiPriority w:val="99"/>
    <w:qFormat/>
    <w:rsid w:val="00C8693D"/>
    <w:pPr>
      <w:widowControl/>
      <w:spacing w:before="100" w:beforeAutospacing="1" w:after="100" w:afterAutospacing="1"/>
      <w:jc w:val="left"/>
    </w:pPr>
    <w:rPr>
      <w:rFonts w:ascii="宋体" w:eastAsia="宋体" w:hAnsi="宋体" w:cs="Times New Roman"/>
      <w:color w:val="000000"/>
      <w:kern w:val="0"/>
      <w:sz w:val="14"/>
      <w:szCs w:val="14"/>
    </w:rPr>
  </w:style>
  <w:style w:type="paragraph" w:customStyle="1" w:styleId="67">
    <w:name w:val="样式6"/>
    <w:basedOn w:val="a0"/>
    <w:uiPriority w:val="99"/>
    <w:qFormat/>
    <w:rsid w:val="00C8693D"/>
    <w:pPr>
      <w:tabs>
        <w:tab w:val="left" w:pos="1440"/>
      </w:tabs>
      <w:spacing w:after="120"/>
      <w:ind w:left="675" w:hanging="315"/>
    </w:pPr>
    <w:rPr>
      <w:rFonts w:ascii="Times New Roman" w:eastAsia="楷体_GB2312" w:hAnsi="Times New Roman" w:cs="Times New Roman"/>
      <w:sz w:val="24"/>
      <w:szCs w:val="20"/>
    </w:rPr>
  </w:style>
  <w:style w:type="paragraph" w:customStyle="1" w:styleId="75">
    <w:name w:val="样式7"/>
    <w:basedOn w:val="a0"/>
    <w:uiPriority w:val="99"/>
    <w:qFormat/>
    <w:rsid w:val="00C8693D"/>
    <w:pPr>
      <w:tabs>
        <w:tab w:val="left" w:pos="992"/>
        <w:tab w:val="left" w:pos="1440"/>
      </w:tabs>
      <w:spacing w:after="120"/>
      <w:ind w:left="992" w:hanging="315"/>
    </w:pPr>
    <w:rPr>
      <w:rFonts w:ascii="Times New Roman" w:eastAsia="楷体_GB2312" w:hAnsi="Times New Roman" w:cs="Times New Roman"/>
      <w:sz w:val="24"/>
      <w:szCs w:val="20"/>
    </w:rPr>
  </w:style>
  <w:style w:type="paragraph" w:customStyle="1" w:styleId="afffffffe">
    <w:name w:val="表格内容"/>
    <w:basedOn w:val="a0"/>
    <w:link w:val="Charff"/>
    <w:qFormat/>
    <w:rsid w:val="00C8693D"/>
    <w:pPr>
      <w:widowControl/>
      <w:autoSpaceDE w:val="0"/>
      <w:autoSpaceDN w:val="0"/>
      <w:adjustRightInd w:val="0"/>
      <w:spacing w:before="60" w:line="300" w:lineRule="auto"/>
      <w:jc w:val="center"/>
      <w:textAlignment w:val="bottom"/>
    </w:pPr>
    <w:rPr>
      <w:rFonts w:ascii="Arial" w:eastAsia="楷体_GB2312" w:hAnsi="Arial" w:cs="Times New Roman"/>
      <w:spacing w:val="-25"/>
      <w:kern w:val="0"/>
      <w:sz w:val="24"/>
      <w:szCs w:val="20"/>
    </w:rPr>
  </w:style>
  <w:style w:type="character" w:customStyle="1" w:styleId="Charff">
    <w:name w:val="表格内容 Char"/>
    <w:link w:val="afffffffe"/>
    <w:qFormat/>
    <w:locked/>
    <w:rsid w:val="00C8693D"/>
    <w:rPr>
      <w:rFonts w:ascii="Arial" w:eastAsia="楷体_GB2312" w:hAnsi="Arial" w:cs="Times New Roman"/>
      <w:spacing w:val="-25"/>
      <w:kern w:val="0"/>
      <w:sz w:val="24"/>
      <w:szCs w:val="20"/>
    </w:rPr>
  </w:style>
  <w:style w:type="paragraph" w:customStyle="1" w:styleId="affffffff">
    <w:name w:val="简单回函地址"/>
    <w:basedOn w:val="a0"/>
    <w:uiPriority w:val="99"/>
    <w:qFormat/>
    <w:rsid w:val="00C8693D"/>
    <w:rPr>
      <w:rFonts w:ascii="Times New Roman" w:eastAsia="宋体" w:hAnsi="Times New Roman" w:cs="Times New Roman"/>
      <w:szCs w:val="20"/>
    </w:rPr>
  </w:style>
  <w:style w:type="paragraph" w:customStyle="1" w:styleId="CharCharCharCharCharCharChar2">
    <w:name w:val="Char Char Char Char Char Char Char2"/>
    <w:basedOn w:val="a0"/>
    <w:uiPriority w:val="99"/>
    <w:qFormat/>
    <w:rsid w:val="00C8693D"/>
    <w:pPr>
      <w:widowControl/>
      <w:spacing w:after="160" w:line="240" w:lineRule="exact"/>
      <w:jc w:val="left"/>
    </w:pPr>
    <w:rPr>
      <w:rFonts w:ascii="Times New Roman" w:eastAsia="Times New Roman" w:hAnsi="Times New Roman" w:cs="Angsana New"/>
      <w:kern w:val="0"/>
      <w:sz w:val="20"/>
      <w:szCs w:val="20"/>
      <w:lang w:bidi="th-TH"/>
    </w:rPr>
  </w:style>
  <w:style w:type="character" w:customStyle="1" w:styleId="14zihongcu1">
    <w:name w:val="14zihong_cu1"/>
    <w:qFormat/>
    <w:rsid w:val="00C8693D"/>
    <w:rPr>
      <w:b/>
      <w:bCs/>
      <w:sz w:val="18"/>
      <w:szCs w:val="18"/>
      <w:u w:val="none"/>
    </w:rPr>
  </w:style>
  <w:style w:type="character" w:customStyle="1" w:styleId="grame">
    <w:name w:val="grame"/>
    <w:qFormat/>
    <w:rsid w:val="00C8693D"/>
  </w:style>
  <w:style w:type="character" w:customStyle="1" w:styleId="font141">
    <w:name w:val="font141"/>
    <w:qFormat/>
    <w:rsid w:val="00C8693D"/>
    <w:rPr>
      <w:rFonts w:ascii="ˎ̥" w:hAnsi="ˎ̥" w:hint="default"/>
      <w:sz w:val="21"/>
      <w:szCs w:val="21"/>
    </w:rPr>
  </w:style>
  <w:style w:type="paragraph" w:customStyle="1" w:styleId="BodySingle">
    <w:name w:val="Body Single"/>
    <w:uiPriority w:val="99"/>
    <w:qFormat/>
    <w:rsid w:val="00C8693D"/>
    <w:pPr>
      <w:widowControl w:val="0"/>
      <w:tabs>
        <w:tab w:val="left" w:pos="705"/>
        <w:tab w:val="left" w:pos="1440"/>
        <w:tab w:val="left" w:pos="2304"/>
        <w:tab w:val="right" w:pos="10425"/>
      </w:tabs>
      <w:jc w:val="both"/>
    </w:pPr>
    <w:rPr>
      <w:rFonts w:ascii="Times New Roman" w:eastAsia="宋体" w:hAnsi="Times New Roman" w:cs="Times New Roman"/>
      <w:snapToGrid w:val="0"/>
      <w:color w:val="000000"/>
      <w:kern w:val="0"/>
      <w:sz w:val="24"/>
      <w:szCs w:val="20"/>
      <w:lang w:eastAsia="en-US"/>
    </w:rPr>
  </w:style>
  <w:style w:type="character" w:customStyle="1" w:styleId="text1">
    <w:name w:val="text1"/>
    <w:qFormat/>
    <w:rsid w:val="00C8693D"/>
    <w:rPr>
      <w:color w:val="000000"/>
      <w:spacing w:val="360"/>
      <w:sz w:val="22"/>
      <w:szCs w:val="22"/>
      <w:u w:val="none"/>
    </w:rPr>
  </w:style>
  <w:style w:type="character" w:customStyle="1" w:styleId="txt1">
    <w:name w:val="txt1"/>
    <w:qFormat/>
    <w:rsid w:val="00C8693D"/>
    <w:rPr>
      <w:rFonts w:ascii="宋体" w:eastAsia="宋体" w:hAnsi="宋体" w:hint="eastAsia"/>
      <w:color w:val="000000"/>
      <w:spacing w:val="280"/>
      <w:sz w:val="16"/>
      <w:szCs w:val="16"/>
      <w:u w:val="none"/>
    </w:rPr>
  </w:style>
  <w:style w:type="paragraph" w:customStyle="1" w:styleId="Heading">
    <w:name w:val="Heading"/>
    <w:basedOn w:val="a9"/>
    <w:uiPriority w:val="99"/>
    <w:qFormat/>
    <w:rsid w:val="00C8693D"/>
    <w:pPr>
      <w:widowControl/>
      <w:tabs>
        <w:tab w:val="left" w:pos="1008"/>
        <w:tab w:val="left" w:pos="1872"/>
        <w:tab w:val="left" w:pos="2592"/>
      </w:tabs>
      <w:autoSpaceDE w:val="0"/>
      <w:autoSpaceDN w:val="0"/>
      <w:ind w:left="0"/>
      <w:jc w:val="both"/>
    </w:pPr>
    <w:rPr>
      <w:rFonts w:ascii="Arial" w:hAnsi="Arial" w:cs="Times New Roman"/>
      <w:b/>
      <w:color w:val="000000"/>
      <w:sz w:val="20"/>
      <w:szCs w:val="22"/>
      <w:lang w:eastAsia="zh-CN"/>
    </w:rPr>
  </w:style>
  <w:style w:type="paragraph" w:customStyle="1" w:styleId="LettHdOnly">
    <w:name w:val="LettHd_Only"/>
    <w:uiPriority w:val="99"/>
    <w:qFormat/>
    <w:rsid w:val="00C8693D"/>
    <w:pPr>
      <w:autoSpaceDE w:val="0"/>
      <w:autoSpaceDN w:val="0"/>
      <w:ind w:left="56"/>
    </w:pPr>
    <w:rPr>
      <w:rFonts w:ascii="Helvetica" w:eastAsia="宋体" w:hAnsi="Helvetica" w:cs="Times New Roman"/>
      <w:color w:val="000000"/>
      <w:kern w:val="0"/>
      <w:sz w:val="14"/>
      <w:szCs w:val="20"/>
    </w:rPr>
  </w:style>
  <w:style w:type="paragraph" w:customStyle="1" w:styleId="Level1">
    <w:name w:val="Level 1"/>
    <w:uiPriority w:val="99"/>
    <w:qFormat/>
    <w:rsid w:val="00C8693D"/>
    <w:pPr>
      <w:widowControl w:val="0"/>
      <w:tabs>
        <w:tab w:val="left" w:pos="720"/>
        <w:tab w:val="left" w:pos="1425"/>
        <w:tab w:val="left" w:pos="2355"/>
        <w:tab w:val="right" w:pos="10440"/>
      </w:tabs>
      <w:spacing w:after="288"/>
      <w:ind w:firstLine="720"/>
      <w:jc w:val="both"/>
    </w:pPr>
    <w:rPr>
      <w:rFonts w:ascii="Times New Roman" w:eastAsia="宋体" w:hAnsi="Times New Roman" w:cs="Times New Roman"/>
      <w:snapToGrid w:val="0"/>
      <w:color w:val="000000"/>
      <w:kern w:val="0"/>
      <w:sz w:val="24"/>
      <w:szCs w:val="20"/>
      <w:lang w:eastAsia="en-US"/>
    </w:rPr>
  </w:style>
  <w:style w:type="paragraph" w:customStyle="1" w:styleId="Level2">
    <w:name w:val="Level 2"/>
    <w:uiPriority w:val="99"/>
    <w:qFormat/>
    <w:rsid w:val="00C8693D"/>
    <w:pPr>
      <w:widowControl w:val="0"/>
      <w:tabs>
        <w:tab w:val="left" w:pos="720"/>
        <w:tab w:val="left" w:pos="1425"/>
        <w:tab w:val="left" w:pos="2355"/>
      </w:tabs>
      <w:spacing w:after="288"/>
      <w:ind w:left="1440"/>
      <w:jc w:val="both"/>
    </w:pPr>
    <w:rPr>
      <w:rFonts w:ascii="Times New Roman" w:eastAsia="宋体" w:hAnsi="Times New Roman" w:cs="Times New Roman"/>
      <w:snapToGrid w:val="0"/>
      <w:color w:val="000000"/>
      <w:kern w:val="0"/>
      <w:sz w:val="24"/>
      <w:szCs w:val="20"/>
      <w:lang w:eastAsia="en-US"/>
    </w:rPr>
  </w:style>
  <w:style w:type="paragraph" w:customStyle="1" w:styleId="Level3">
    <w:name w:val="Level 3"/>
    <w:uiPriority w:val="99"/>
    <w:qFormat/>
    <w:rsid w:val="00C8693D"/>
    <w:pPr>
      <w:widowControl w:val="0"/>
      <w:tabs>
        <w:tab w:val="left" w:pos="720"/>
        <w:tab w:val="left" w:pos="1425"/>
      </w:tabs>
      <w:spacing w:after="288"/>
      <w:ind w:left="2160"/>
      <w:jc w:val="both"/>
    </w:pPr>
    <w:rPr>
      <w:rFonts w:ascii="Times New Roman" w:eastAsia="宋体" w:hAnsi="Times New Roman" w:cs="Times New Roman"/>
      <w:snapToGrid w:val="0"/>
      <w:color w:val="000000"/>
      <w:kern w:val="0"/>
      <w:sz w:val="24"/>
      <w:szCs w:val="20"/>
      <w:lang w:eastAsia="en-US"/>
    </w:rPr>
  </w:style>
  <w:style w:type="paragraph" w:customStyle="1" w:styleId="Bullet">
    <w:name w:val="Bullet"/>
    <w:uiPriority w:val="99"/>
    <w:qFormat/>
    <w:rsid w:val="00C8693D"/>
    <w:pPr>
      <w:widowControl w:val="0"/>
      <w:spacing w:after="288"/>
      <w:ind w:left="1440"/>
      <w:jc w:val="both"/>
    </w:pPr>
    <w:rPr>
      <w:rFonts w:ascii="Times New Roman" w:eastAsia="宋体" w:hAnsi="Times New Roman" w:cs="Times New Roman"/>
      <w:snapToGrid w:val="0"/>
      <w:color w:val="000000"/>
      <w:kern w:val="0"/>
      <w:sz w:val="24"/>
      <w:szCs w:val="20"/>
      <w:lang w:eastAsia="en-US"/>
    </w:rPr>
  </w:style>
  <w:style w:type="paragraph" w:customStyle="1" w:styleId="Major">
    <w:name w:val="Major"/>
    <w:next w:val="a9"/>
    <w:uiPriority w:val="99"/>
    <w:qFormat/>
    <w:rsid w:val="00C8693D"/>
    <w:pPr>
      <w:keepNext/>
      <w:keepLines/>
      <w:widowControl w:val="0"/>
      <w:tabs>
        <w:tab w:val="left" w:pos="705"/>
        <w:tab w:val="left" w:pos="1425"/>
        <w:tab w:val="left" w:pos="2310"/>
        <w:tab w:val="right" w:pos="10440"/>
      </w:tabs>
      <w:spacing w:after="288"/>
    </w:pPr>
    <w:rPr>
      <w:rFonts w:ascii="Times New Roman" w:eastAsia="宋体" w:hAnsi="Times New Roman" w:cs="Times New Roman"/>
      <w:b/>
      <w:snapToGrid w:val="0"/>
      <w:color w:val="000000"/>
      <w:kern w:val="0"/>
      <w:sz w:val="28"/>
      <w:szCs w:val="20"/>
      <w:lang w:eastAsia="en-US"/>
    </w:rPr>
  </w:style>
  <w:style w:type="paragraph" w:customStyle="1" w:styleId="Minor">
    <w:name w:val="Minor"/>
    <w:next w:val="a9"/>
    <w:uiPriority w:val="99"/>
    <w:qFormat/>
    <w:rsid w:val="00C8693D"/>
    <w:pPr>
      <w:keepNext/>
      <w:keepLines/>
      <w:widowControl w:val="0"/>
      <w:tabs>
        <w:tab w:val="left" w:pos="720"/>
        <w:tab w:val="left" w:pos="1425"/>
        <w:tab w:val="left" w:pos="2355"/>
        <w:tab w:val="right" w:pos="10440"/>
      </w:tabs>
      <w:spacing w:after="288"/>
    </w:pPr>
    <w:rPr>
      <w:rFonts w:ascii="Times New Roman" w:eastAsia="宋体" w:hAnsi="Times New Roman" w:cs="Times New Roman"/>
      <w:b/>
      <w:snapToGrid w:val="0"/>
      <w:color w:val="000000"/>
      <w:kern w:val="0"/>
      <w:sz w:val="24"/>
      <w:szCs w:val="20"/>
      <w:lang w:eastAsia="en-US"/>
    </w:rPr>
  </w:style>
  <w:style w:type="paragraph" w:customStyle="1" w:styleId="TableSBelow">
    <w:name w:val="Table S Below"/>
    <w:uiPriority w:val="99"/>
    <w:qFormat/>
    <w:rsid w:val="00C8693D"/>
    <w:pPr>
      <w:widowControl w:val="0"/>
    </w:pPr>
    <w:rPr>
      <w:rFonts w:ascii="Times New Roman" w:eastAsia="宋体" w:hAnsi="Times New Roman" w:cs="Times New Roman"/>
      <w:snapToGrid w:val="0"/>
      <w:color w:val="000000"/>
      <w:kern w:val="0"/>
      <w:sz w:val="24"/>
      <w:szCs w:val="20"/>
      <w:lang w:eastAsia="en-US"/>
    </w:rPr>
  </w:style>
  <w:style w:type="paragraph" w:customStyle="1" w:styleId="Boxbullet">
    <w:name w:val="Box bullet"/>
    <w:uiPriority w:val="99"/>
    <w:qFormat/>
    <w:rsid w:val="00C8693D"/>
    <w:pPr>
      <w:widowControl w:val="0"/>
      <w:spacing w:after="288"/>
      <w:ind w:left="1440"/>
      <w:jc w:val="both"/>
    </w:pPr>
    <w:rPr>
      <w:rFonts w:ascii="Times New Roman" w:eastAsia="宋体" w:hAnsi="Times New Roman" w:cs="Times New Roman"/>
      <w:snapToGrid w:val="0"/>
      <w:color w:val="000000"/>
      <w:kern w:val="0"/>
      <w:sz w:val="24"/>
      <w:szCs w:val="20"/>
      <w:lang w:eastAsia="en-US"/>
    </w:rPr>
  </w:style>
  <w:style w:type="paragraph" w:customStyle="1" w:styleId="Bulletsmall">
    <w:name w:val="Bullet small"/>
    <w:uiPriority w:val="99"/>
    <w:qFormat/>
    <w:rsid w:val="00C8693D"/>
    <w:pPr>
      <w:widowControl w:val="0"/>
      <w:spacing w:after="288"/>
      <w:ind w:left="1440"/>
      <w:jc w:val="both"/>
    </w:pPr>
    <w:rPr>
      <w:rFonts w:ascii="Times New Roman" w:eastAsia="宋体" w:hAnsi="Times New Roman" w:cs="Times New Roman"/>
      <w:snapToGrid w:val="0"/>
      <w:color w:val="000000"/>
      <w:kern w:val="0"/>
      <w:sz w:val="24"/>
      <w:szCs w:val="20"/>
      <w:lang w:eastAsia="en-US"/>
    </w:rPr>
  </w:style>
  <w:style w:type="paragraph" w:customStyle="1" w:styleId="Sub-minor">
    <w:name w:val="Sub-minor"/>
    <w:next w:val="a9"/>
    <w:uiPriority w:val="99"/>
    <w:qFormat/>
    <w:rsid w:val="00C8693D"/>
    <w:pPr>
      <w:keepNext/>
      <w:keepLines/>
      <w:widowControl w:val="0"/>
      <w:tabs>
        <w:tab w:val="left" w:pos="720"/>
        <w:tab w:val="left" w:pos="1425"/>
        <w:tab w:val="left" w:pos="2355"/>
        <w:tab w:val="right" w:pos="10440"/>
      </w:tabs>
      <w:spacing w:after="288"/>
      <w:ind w:left="720"/>
    </w:pPr>
    <w:rPr>
      <w:rFonts w:ascii="Times New Roman" w:eastAsia="宋体" w:hAnsi="Times New Roman" w:cs="Times New Roman"/>
      <w:b/>
      <w:snapToGrid w:val="0"/>
      <w:color w:val="000000"/>
      <w:kern w:val="0"/>
      <w:sz w:val="24"/>
      <w:szCs w:val="20"/>
      <w:lang w:eastAsia="en-US"/>
    </w:rPr>
  </w:style>
  <w:style w:type="paragraph" w:customStyle="1" w:styleId="Section">
    <w:name w:val="Section"/>
    <w:next w:val="Major"/>
    <w:uiPriority w:val="99"/>
    <w:qFormat/>
    <w:rsid w:val="00C8693D"/>
    <w:pPr>
      <w:keepNext/>
      <w:keepLines/>
      <w:widowControl w:val="0"/>
      <w:tabs>
        <w:tab w:val="left" w:pos="705"/>
        <w:tab w:val="left" w:pos="1425"/>
        <w:tab w:val="left" w:pos="2310"/>
        <w:tab w:val="right" w:pos="10425"/>
      </w:tabs>
      <w:spacing w:after="288"/>
    </w:pPr>
    <w:rPr>
      <w:rFonts w:ascii="Times New Roman" w:eastAsia="宋体" w:hAnsi="Times New Roman" w:cs="Times New Roman"/>
      <w:b/>
      <w:snapToGrid w:val="0"/>
      <w:color w:val="000000"/>
      <w:kern w:val="0"/>
      <w:sz w:val="36"/>
      <w:szCs w:val="20"/>
      <w:lang w:eastAsia="en-US"/>
    </w:rPr>
  </w:style>
  <w:style w:type="paragraph" w:customStyle="1" w:styleId="Note">
    <w:name w:val="Note:"/>
    <w:next w:val="a9"/>
    <w:uiPriority w:val="99"/>
    <w:qFormat/>
    <w:rsid w:val="00C8693D"/>
    <w:pPr>
      <w:widowControl w:val="0"/>
      <w:tabs>
        <w:tab w:val="left" w:pos="705"/>
        <w:tab w:val="left" w:pos="1440"/>
        <w:tab w:val="left" w:pos="2304"/>
        <w:tab w:val="right" w:pos="10425"/>
      </w:tabs>
      <w:spacing w:after="288"/>
      <w:ind w:left="720"/>
      <w:jc w:val="both"/>
    </w:pPr>
    <w:rPr>
      <w:rFonts w:ascii="Times New Roman" w:eastAsia="宋体" w:hAnsi="Times New Roman" w:cs="Times New Roman"/>
      <w:snapToGrid w:val="0"/>
      <w:color w:val="000000"/>
      <w:kern w:val="0"/>
      <w:sz w:val="24"/>
      <w:szCs w:val="20"/>
      <w:lang w:eastAsia="en-US"/>
    </w:rPr>
  </w:style>
  <w:style w:type="paragraph" w:customStyle="1" w:styleId="Indent">
    <w:name w:val="Indent"/>
    <w:uiPriority w:val="99"/>
    <w:qFormat/>
    <w:rsid w:val="00C8693D"/>
    <w:pPr>
      <w:widowControl w:val="0"/>
      <w:tabs>
        <w:tab w:val="left" w:pos="1425"/>
        <w:tab w:val="left" w:pos="2175"/>
        <w:tab w:val="left" w:pos="2895"/>
      </w:tabs>
      <w:spacing w:after="288"/>
      <w:ind w:left="720"/>
      <w:jc w:val="both"/>
    </w:pPr>
    <w:rPr>
      <w:rFonts w:ascii="Times New Roman" w:eastAsia="宋体" w:hAnsi="Times New Roman" w:cs="Times New Roman"/>
      <w:snapToGrid w:val="0"/>
      <w:color w:val="000000"/>
      <w:kern w:val="0"/>
      <w:sz w:val="24"/>
      <w:szCs w:val="20"/>
      <w:lang w:eastAsia="en-US"/>
    </w:rPr>
  </w:style>
  <w:style w:type="paragraph" w:customStyle="1" w:styleId="Tickbox">
    <w:name w:val="Tickbox"/>
    <w:uiPriority w:val="99"/>
    <w:qFormat/>
    <w:rsid w:val="00C8693D"/>
    <w:pPr>
      <w:widowControl w:val="0"/>
      <w:spacing w:after="288"/>
      <w:ind w:left="1440"/>
      <w:jc w:val="both"/>
    </w:pPr>
    <w:rPr>
      <w:rFonts w:ascii="Times New Roman" w:eastAsia="宋体" w:hAnsi="Times New Roman" w:cs="Times New Roman"/>
      <w:snapToGrid w:val="0"/>
      <w:color w:val="000000"/>
      <w:kern w:val="0"/>
      <w:sz w:val="24"/>
      <w:szCs w:val="20"/>
      <w:lang w:eastAsia="en-US"/>
    </w:rPr>
  </w:style>
  <w:style w:type="paragraph" w:customStyle="1" w:styleId="Tablebullet">
    <w:name w:val="Table bullet"/>
    <w:uiPriority w:val="99"/>
    <w:qFormat/>
    <w:rsid w:val="00C8693D"/>
    <w:pPr>
      <w:widowControl w:val="0"/>
      <w:ind w:left="316"/>
    </w:pPr>
    <w:rPr>
      <w:rFonts w:ascii="Times New Roman" w:eastAsia="宋体" w:hAnsi="Times New Roman" w:cs="Times New Roman"/>
      <w:snapToGrid w:val="0"/>
      <w:color w:val="000000"/>
      <w:kern w:val="0"/>
      <w:sz w:val="24"/>
      <w:szCs w:val="20"/>
      <w:lang w:eastAsia="en-US"/>
    </w:rPr>
  </w:style>
  <w:style w:type="paragraph" w:customStyle="1" w:styleId="TableSDUnd">
    <w:name w:val="Table S/D Und"/>
    <w:uiPriority w:val="99"/>
    <w:qFormat/>
    <w:rsid w:val="00C8693D"/>
    <w:pPr>
      <w:widowControl w:val="0"/>
    </w:pPr>
    <w:rPr>
      <w:rFonts w:ascii="Times New Roman" w:eastAsia="宋体" w:hAnsi="Times New Roman" w:cs="Times New Roman"/>
      <w:snapToGrid w:val="0"/>
      <w:color w:val="000000"/>
      <w:kern w:val="0"/>
      <w:sz w:val="24"/>
      <w:szCs w:val="20"/>
      <w:lang w:eastAsia="en-US"/>
    </w:rPr>
  </w:style>
  <w:style w:type="paragraph" w:customStyle="1" w:styleId="Dash">
    <w:name w:val="Dash"/>
    <w:uiPriority w:val="99"/>
    <w:qFormat/>
    <w:rsid w:val="00C8693D"/>
    <w:pPr>
      <w:widowControl w:val="0"/>
      <w:tabs>
        <w:tab w:val="left" w:pos="720"/>
        <w:tab w:val="left" w:pos="1425"/>
        <w:tab w:val="right" w:pos="9720"/>
      </w:tabs>
      <w:spacing w:after="288"/>
      <w:ind w:left="2160"/>
      <w:jc w:val="both"/>
    </w:pPr>
    <w:rPr>
      <w:rFonts w:ascii="Times New Roman" w:eastAsia="宋体" w:hAnsi="Times New Roman" w:cs="Times New Roman"/>
      <w:snapToGrid w:val="0"/>
      <w:color w:val="000000"/>
      <w:kern w:val="0"/>
      <w:sz w:val="24"/>
      <w:szCs w:val="20"/>
      <w:lang w:eastAsia="en-US"/>
    </w:rPr>
  </w:style>
  <w:style w:type="paragraph" w:customStyle="1" w:styleId="TableMidLine">
    <w:name w:val="Table MidLine"/>
    <w:uiPriority w:val="99"/>
    <w:qFormat/>
    <w:rsid w:val="00C8693D"/>
    <w:pPr>
      <w:widowControl w:val="0"/>
      <w:spacing w:line="360" w:lineRule="atLeast"/>
    </w:pPr>
    <w:rPr>
      <w:rFonts w:ascii="Times New Roman" w:eastAsia="宋体" w:hAnsi="Times New Roman" w:cs="Times New Roman"/>
      <w:snapToGrid w:val="0"/>
      <w:color w:val="000000"/>
      <w:kern w:val="0"/>
      <w:sz w:val="24"/>
      <w:szCs w:val="20"/>
      <w:lang w:eastAsia="en-US"/>
    </w:rPr>
  </w:style>
  <w:style w:type="character" w:customStyle="1" w:styleId="read1">
    <w:name w:val="read1"/>
    <w:qFormat/>
    <w:rsid w:val="00C8693D"/>
    <w:rPr>
      <w:rFonts w:ascii="ˎ̥" w:hAnsi="ˎ̥" w:hint="default"/>
      <w:color w:val="000000"/>
      <w:u w:val="none"/>
    </w:rPr>
  </w:style>
  <w:style w:type="paragraph" w:customStyle="1" w:styleId="textbody-c1">
    <w:name w:val="textbody-c1"/>
    <w:basedOn w:val="a0"/>
    <w:uiPriority w:val="99"/>
    <w:qFormat/>
    <w:rsid w:val="00C8693D"/>
    <w:pPr>
      <w:widowControl/>
      <w:spacing w:before="100" w:beforeAutospacing="1" w:after="100" w:afterAutospacing="1"/>
      <w:jc w:val="left"/>
    </w:pPr>
    <w:rPr>
      <w:rFonts w:ascii="宋体" w:eastAsia="宋体" w:hAnsi="宋体" w:cs="宋体"/>
      <w:kern w:val="0"/>
      <w:sz w:val="24"/>
      <w:szCs w:val="24"/>
    </w:rPr>
  </w:style>
  <w:style w:type="paragraph" w:customStyle="1" w:styleId="PP">
    <w:name w:val="PP 行"/>
    <w:basedOn w:val="afff8"/>
    <w:uiPriority w:val="99"/>
    <w:qFormat/>
    <w:rsid w:val="00C8693D"/>
  </w:style>
  <w:style w:type="paragraph" w:customStyle="1" w:styleId="150">
    <w:name w:val="样式 两端对齐 行距: 1.5 倍行距"/>
    <w:basedOn w:val="a0"/>
    <w:uiPriority w:val="99"/>
    <w:qFormat/>
    <w:rsid w:val="00C8693D"/>
    <w:pPr>
      <w:autoSpaceDE w:val="0"/>
      <w:autoSpaceDN w:val="0"/>
      <w:adjustRightInd w:val="0"/>
      <w:spacing w:line="360" w:lineRule="auto"/>
      <w:ind w:firstLineChars="200" w:firstLine="560"/>
    </w:pPr>
    <w:rPr>
      <w:rFonts w:ascii="仿宋_GB2312" w:eastAsia="仿宋_GB2312" w:hAnsi="Times New Roman" w:cs="Times New Roman"/>
      <w:kern w:val="0"/>
      <w:sz w:val="28"/>
      <w:szCs w:val="20"/>
    </w:rPr>
  </w:style>
  <w:style w:type="character" w:customStyle="1" w:styleId="f31">
    <w:name w:val="f31"/>
    <w:qFormat/>
    <w:rsid w:val="00C8693D"/>
    <w:rPr>
      <w:spacing w:val="375"/>
      <w:sz w:val="18"/>
      <w:szCs w:val="18"/>
      <w:u w:val="none"/>
    </w:rPr>
  </w:style>
  <w:style w:type="paragraph" w:customStyle="1" w:styleId="21215Char">
    <w:name w:val="样式 样式 样式 样式 首行缩进:  2 字符1 + 首行缩进:  2 字符 + 行距: 1.5 倍行距 Char + 首行缩进..."/>
    <w:basedOn w:val="a0"/>
    <w:uiPriority w:val="99"/>
    <w:qFormat/>
    <w:rsid w:val="00C8693D"/>
    <w:pPr>
      <w:spacing w:line="360" w:lineRule="auto"/>
      <w:ind w:firstLineChars="200" w:firstLine="560"/>
    </w:pPr>
    <w:rPr>
      <w:rFonts w:ascii="Times New Roman" w:eastAsia="宋体" w:hAnsi="Times New Roman" w:cs="Times New Roman"/>
      <w:sz w:val="28"/>
      <w:szCs w:val="28"/>
    </w:rPr>
  </w:style>
  <w:style w:type="character" w:customStyle="1" w:styleId="dsfd">
    <w:name w:val="dsfd"/>
    <w:qFormat/>
    <w:rsid w:val="00C8693D"/>
  </w:style>
  <w:style w:type="character" w:customStyle="1" w:styleId="t151">
    <w:name w:val="t151"/>
    <w:qFormat/>
    <w:rsid w:val="00C8693D"/>
    <w:rPr>
      <w:rFonts w:ascii="ˎ̥" w:hAnsi="ˎ̥" w:hint="default"/>
      <w:color w:val="B34300"/>
      <w:sz w:val="18"/>
      <w:szCs w:val="18"/>
    </w:rPr>
  </w:style>
  <w:style w:type="character" w:customStyle="1" w:styleId="redcolor1">
    <w:name w:val="red_color1"/>
    <w:qFormat/>
    <w:rsid w:val="00C8693D"/>
    <w:rPr>
      <w:color w:val="990000"/>
    </w:rPr>
  </w:style>
  <w:style w:type="paragraph" w:customStyle="1" w:styleId="AT3">
    <w:name w:val="AT标题3"/>
    <w:basedOn w:val="31"/>
    <w:next w:val="a0"/>
    <w:uiPriority w:val="99"/>
    <w:qFormat/>
    <w:rsid w:val="00C8693D"/>
    <w:pPr>
      <w:keepNext w:val="0"/>
      <w:keepLines w:val="0"/>
      <w:widowControl/>
      <w:spacing w:before="0" w:after="0" w:line="360" w:lineRule="auto"/>
    </w:pPr>
    <w:rPr>
      <w:rFonts w:ascii="仿宋_GB2312" w:eastAsia="仿宋_GB2312" w:hAnsi="Times New Roman"/>
      <w:kern w:val="0"/>
      <w:sz w:val="28"/>
    </w:rPr>
  </w:style>
  <w:style w:type="paragraph" w:customStyle="1" w:styleId="AT">
    <w:name w:val="AT正文"/>
    <w:basedOn w:val="a0"/>
    <w:uiPriority w:val="99"/>
    <w:qFormat/>
    <w:rsid w:val="00C8693D"/>
    <w:pPr>
      <w:widowControl/>
      <w:wordWrap w:val="0"/>
      <w:spacing w:line="360" w:lineRule="auto"/>
      <w:ind w:firstLineChars="2571" w:firstLine="5399"/>
      <w:jc w:val="left"/>
    </w:pPr>
    <w:rPr>
      <w:rFonts w:ascii="Times New Roman" w:eastAsia="仿宋_GB2312" w:hAnsi="Times New Roman" w:cs="Times New Roman"/>
      <w:bCs/>
      <w:kern w:val="0"/>
      <w:szCs w:val="21"/>
    </w:rPr>
  </w:style>
  <w:style w:type="paragraph" w:customStyle="1" w:styleId="AT0">
    <w:name w:val="AT表格"/>
    <w:basedOn w:val="a0"/>
    <w:uiPriority w:val="99"/>
    <w:qFormat/>
    <w:rsid w:val="00C8693D"/>
    <w:pPr>
      <w:widowControl/>
      <w:jc w:val="center"/>
    </w:pPr>
    <w:rPr>
      <w:rFonts w:ascii="Arial Narrow" w:eastAsia="仿宋_GB2312" w:hAnsi="Arial Narrow" w:cs="Times New Roman"/>
      <w:color w:val="000000"/>
      <w:kern w:val="0"/>
      <w:sz w:val="18"/>
      <w:szCs w:val="18"/>
    </w:rPr>
  </w:style>
  <w:style w:type="paragraph" w:customStyle="1" w:styleId="AT1">
    <w:name w:val="AT表头"/>
    <w:basedOn w:val="AT"/>
    <w:uiPriority w:val="99"/>
    <w:qFormat/>
    <w:rsid w:val="00C8693D"/>
    <w:pPr>
      <w:ind w:firstLineChars="0" w:firstLine="0"/>
      <w:jc w:val="center"/>
    </w:pPr>
    <w:rPr>
      <w:b/>
    </w:rPr>
  </w:style>
  <w:style w:type="character" w:customStyle="1" w:styleId="da1">
    <w:name w:val="da1"/>
    <w:qFormat/>
    <w:rsid w:val="00C8693D"/>
    <w:rPr>
      <w:rFonts w:ascii="宋体" w:eastAsia="宋体" w:hAnsi="宋体" w:hint="eastAsia"/>
      <w:color w:val="000000"/>
      <w:spacing w:val="360"/>
      <w:sz w:val="28"/>
      <w:szCs w:val="28"/>
      <w:u w:val="none"/>
    </w:rPr>
  </w:style>
  <w:style w:type="character" w:customStyle="1" w:styleId="font21">
    <w:name w:val="font21"/>
    <w:qFormat/>
    <w:rsid w:val="00C8693D"/>
    <w:rPr>
      <w:color w:val="000000"/>
      <w:sz w:val="21"/>
      <w:szCs w:val="21"/>
      <w:u w:val="none"/>
    </w:rPr>
  </w:style>
  <w:style w:type="paragraph" w:customStyle="1" w:styleId="font10">
    <w:name w:val="font10"/>
    <w:basedOn w:val="a0"/>
    <w:qFormat/>
    <w:rsid w:val="00C8693D"/>
    <w:pPr>
      <w:widowControl/>
      <w:spacing w:before="100" w:beforeAutospacing="1" w:after="100" w:afterAutospacing="1"/>
      <w:jc w:val="left"/>
    </w:pPr>
    <w:rPr>
      <w:rFonts w:ascii="宋体" w:eastAsia="宋体" w:hAnsi="宋体" w:cs="Arial Unicode MS" w:hint="eastAsia"/>
      <w:color w:val="000000"/>
      <w:kern w:val="0"/>
      <w:sz w:val="20"/>
      <w:szCs w:val="20"/>
    </w:rPr>
  </w:style>
  <w:style w:type="character" w:customStyle="1" w:styleId="md2">
    <w:name w:val="md2"/>
    <w:qFormat/>
    <w:rsid w:val="00C8693D"/>
    <w:rPr>
      <w:spacing w:val="300"/>
      <w:sz w:val="22"/>
      <w:szCs w:val="22"/>
    </w:rPr>
  </w:style>
  <w:style w:type="paragraph" w:customStyle="1" w:styleId="font11">
    <w:name w:val="font11"/>
    <w:basedOn w:val="a0"/>
    <w:uiPriority w:val="99"/>
    <w:qFormat/>
    <w:rsid w:val="00C8693D"/>
    <w:pPr>
      <w:widowControl/>
      <w:spacing w:before="100" w:beforeAutospacing="1" w:after="100" w:afterAutospacing="1"/>
      <w:jc w:val="left"/>
    </w:pPr>
    <w:rPr>
      <w:rFonts w:ascii="宋体" w:eastAsia="宋体" w:hAnsi="宋体" w:cs="宋体"/>
      <w:kern w:val="0"/>
      <w:sz w:val="20"/>
      <w:szCs w:val="20"/>
    </w:rPr>
  </w:style>
  <w:style w:type="character" w:customStyle="1" w:styleId="h10">
    <w:name w:val="h1"/>
    <w:qFormat/>
    <w:rsid w:val="00C8693D"/>
    <w:rPr>
      <w:rFonts w:hint="default"/>
      <w:spacing w:val="274"/>
      <w:sz w:val="21"/>
      <w:szCs w:val="21"/>
    </w:rPr>
  </w:style>
  <w:style w:type="character" w:customStyle="1" w:styleId="style61">
    <w:name w:val="style61"/>
    <w:qFormat/>
    <w:rsid w:val="00C8693D"/>
    <w:rPr>
      <w:b/>
      <w:bCs/>
      <w:color w:val="CC0000"/>
      <w:sz w:val="33"/>
      <w:szCs w:val="33"/>
    </w:rPr>
  </w:style>
  <w:style w:type="paragraph" w:customStyle="1" w:styleId="314">
    <w:name w:val="正文文本缩进 31"/>
    <w:basedOn w:val="a0"/>
    <w:uiPriority w:val="99"/>
    <w:qFormat/>
    <w:rsid w:val="00C8693D"/>
    <w:pPr>
      <w:widowControl/>
      <w:adjustRightInd w:val="0"/>
      <w:spacing w:line="440" w:lineRule="exact"/>
      <w:ind w:firstLine="480"/>
      <w:jc w:val="left"/>
      <w:textAlignment w:val="baseline"/>
    </w:pPr>
    <w:rPr>
      <w:rFonts w:ascii="宋体" w:eastAsia="宋体" w:hAnsi="宋体" w:cs="Times New Roman"/>
      <w:kern w:val="0"/>
      <w:sz w:val="24"/>
      <w:szCs w:val="20"/>
    </w:rPr>
  </w:style>
  <w:style w:type="paragraph" w:customStyle="1" w:styleId="af32hichaf0dbchf32cgrid">
    <w:name w:val="af32hichaf0dbchf32cgrid"/>
    <w:uiPriority w:val="99"/>
    <w:qFormat/>
    <w:rsid w:val="00C8693D"/>
    <w:pPr>
      <w:widowControl w:val="0"/>
      <w:tabs>
        <w:tab w:val="left" w:pos="0"/>
      </w:tabs>
      <w:autoSpaceDE w:val="0"/>
      <w:autoSpaceDN w:val="0"/>
      <w:adjustRightInd w:val="0"/>
      <w:ind w:right="26" w:firstLine="480"/>
    </w:pPr>
    <w:rPr>
      <w:rFonts w:ascii="楷体_GB2312" w:eastAsia="楷体_GB2312" w:hAnsi="Times New Roman" w:cs="Times New Roman"/>
      <w:kern w:val="0"/>
      <w:sz w:val="28"/>
      <w:szCs w:val="20"/>
    </w:rPr>
  </w:style>
  <w:style w:type="character" w:customStyle="1" w:styleId="CharChar1">
    <w:name w:val="Char Char1"/>
    <w:qFormat/>
    <w:rsid w:val="00C8693D"/>
    <w:rPr>
      <w:rFonts w:ascii="宋体" w:eastAsia="宋体" w:hAnsi="宋体" w:cs="宋体"/>
      <w:color w:val="000080"/>
      <w:sz w:val="24"/>
      <w:szCs w:val="24"/>
      <w:lang w:val="en-US" w:eastAsia="zh-CN" w:bidi="ar-SA"/>
    </w:rPr>
  </w:style>
  <w:style w:type="paragraph" w:customStyle="1" w:styleId="ATCharCharCharCharCharChar">
    <w:name w:val="AT正文 Char Char Char Char Char Char"/>
    <w:basedOn w:val="a0"/>
    <w:uiPriority w:val="99"/>
    <w:qFormat/>
    <w:rsid w:val="00C8693D"/>
    <w:pPr>
      <w:widowControl/>
      <w:wordWrap w:val="0"/>
      <w:spacing w:line="360" w:lineRule="auto"/>
    </w:pPr>
    <w:rPr>
      <w:rFonts w:ascii="仿宋_GB2312" w:eastAsia="仿宋_GB2312" w:hAnsi="Times New Roman" w:cs="Times New Roman"/>
      <w:bCs/>
      <w:sz w:val="28"/>
      <w:szCs w:val="28"/>
    </w:rPr>
  </w:style>
  <w:style w:type="paragraph" w:customStyle="1" w:styleId="1ff0">
    <w:name w:val="日期1"/>
    <w:basedOn w:val="a0"/>
    <w:next w:val="a0"/>
    <w:uiPriority w:val="99"/>
    <w:qFormat/>
    <w:rsid w:val="00C8693D"/>
    <w:pPr>
      <w:adjustRightInd w:val="0"/>
      <w:spacing w:line="312" w:lineRule="atLeast"/>
      <w:textAlignment w:val="baseline"/>
    </w:pPr>
    <w:rPr>
      <w:rFonts w:ascii="宋体" w:eastAsia="宋体" w:hAnsi="Times New Roman" w:cs="Times New Roman"/>
      <w:kern w:val="0"/>
      <w:sz w:val="28"/>
      <w:szCs w:val="20"/>
    </w:rPr>
  </w:style>
  <w:style w:type="paragraph" w:customStyle="1" w:styleId="ZW1">
    <w:name w:val="ZW1"/>
    <w:basedOn w:val="a0"/>
    <w:uiPriority w:val="99"/>
    <w:qFormat/>
    <w:rsid w:val="00C8693D"/>
    <w:pPr>
      <w:spacing w:before="120" w:line="360" w:lineRule="auto"/>
      <w:ind w:firstLine="567"/>
    </w:pPr>
    <w:rPr>
      <w:rFonts w:ascii="Arial Narrow" w:eastAsia="宋体" w:hAnsi="Arial Narrow" w:cs="Times New Roman"/>
      <w:sz w:val="24"/>
      <w:szCs w:val="20"/>
    </w:rPr>
  </w:style>
  <w:style w:type="paragraph" w:customStyle="1" w:styleId="216">
    <w:name w:val="正文文本 21"/>
    <w:basedOn w:val="a0"/>
    <w:uiPriority w:val="99"/>
    <w:qFormat/>
    <w:rsid w:val="00C8693D"/>
    <w:pPr>
      <w:adjustRightInd w:val="0"/>
      <w:ind w:firstLine="420"/>
      <w:jc w:val="left"/>
      <w:textAlignment w:val="baseline"/>
    </w:pPr>
    <w:rPr>
      <w:rFonts w:ascii="宋体" w:eastAsia="宋体" w:hAnsi="Times New Roman" w:cs="Times New Roman"/>
      <w:color w:val="000000"/>
      <w:sz w:val="24"/>
      <w:szCs w:val="20"/>
    </w:rPr>
  </w:style>
  <w:style w:type="paragraph" w:customStyle="1" w:styleId="xl1077">
    <w:name w:val="xl1077"/>
    <w:basedOn w:val="a0"/>
    <w:uiPriority w:val="99"/>
    <w:qFormat/>
    <w:rsid w:val="00C8693D"/>
    <w:pPr>
      <w:widowControl/>
      <w:spacing w:before="100" w:after="100"/>
      <w:jc w:val="center"/>
      <w:textAlignment w:val="center"/>
    </w:pPr>
    <w:rPr>
      <w:rFonts w:ascii="仿宋_GB2312" w:eastAsia="仿宋_GB2312" w:hAnsi="宋体" w:cs="Times New Roman" w:hint="eastAsia"/>
      <w:b/>
      <w:kern w:val="0"/>
      <w:sz w:val="24"/>
      <w:szCs w:val="20"/>
    </w:rPr>
  </w:style>
  <w:style w:type="paragraph" w:customStyle="1" w:styleId="affffffff0">
    <w:name w:val="标准"/>
    <w:basedOn w:val="a0"/>
    <w:uiPriority w:val="99"/>
    <w:qFormat/>
    <w:rsid w:val="00C8693D"/>
    <w:pPr>
      <w:autoSpaceDE w:val="0"/>
      <w:autoSpaceDN w:val="0"/>
      <w:adjustRightInd w:val="0"/>
      <w:spacing w:line="360" w:lineRule="auto"/>
      <w:jc w:val="center"/>
      <w:textAlignment w:val="baseline"/>
    </w:pPr>
    <w:rPr>
      <w:rFonts w:ascii="仿宋_GB2312" w:eastAsia="仿宋_GB2312" w:hAnsi="Times New Roman" w:cs="Times New Roman"/>
      <w:sz w:val="24"/>
      <w:szCs w:val="20"/>
    </w:rPr>
  </w:style>
  <w:style w:type="paragraph" w:customStyle="1" w:styleId="Char30">
    <w:name w:val="Char3"/>
    <w:basedOn w:val="a0"/>
    <w:uiPriority w:val="99"/>
    <w:qFormat/>
    <w:rsid w:val="00C8693D"/>
    <w:rPr>
      <w:rFonts w:ascii="Times New Roman" w:eastAsia="宋体" w:hAnsi="Times New Roman" w:cs="Times New Roman"/>
      <w:szCs w:val="24"/>
    </w:rPr>
  </w:style>
  <w:style w:type="paragraph" w:customStyle="1" w:styleId="xl72">
    <w:name w:val="xl72"/>
    <w:basedOn w:val="a0"/>
    <w:qFormat/>
    <w:rsid w:val="00C8693D"/>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Times New Roman" w:hint="eastAsia"/>
      <w:kern w:val="0"/>
      <w:sz w:val="20"/>
      <w:szCs w:val="20"/>
    </w:rPr>
  </w:style>
  <w:style w:type="paragraph" w:customStyle="1" w:styleId="Char2CharCharCharCharCharCharCharCharChar">
    <w:name w:val="Char2 Char Char Char Char Char Char Char Char Char"/>
    <w:basedOn w:val="a0"/>
    <w:uiPriority w:val="99"/>
    <w:qFormat/>
    <w:rsid w:val="00C8693D"/>
    <w:rPr>
      <w:rFonts w:ascii="Tahoma" w:eastAsia="宋体" w:hAnsi="Tahoma" w:cs="Times New Roman"/>
      <w:sz w:val="24"/>
      <w:szCs w:val="20"/>
    </w:rPr>
  </w:style>
  <w:style w:type="paragraph" w:customStyle="1" w:styleId="CharCharChar1Char">
    <w:name w:val="Char Char Char1 Char"/>
    <w:basedOn w:val="a0"/>
    <w:uiPriority w:val="99"/>
    <w:qFormat/>
    <w:rsid w:val="00C8693D"/>
    <w:rPr>
      <w:rFonts w:ascii="Tahoma" w:eastAsia="宋体" w:hAnsi="Tahoma" w:cs="Times New Roman"/>
      <w:sz w:val="24"/>
      <w:szCs w:val="20"/>
    </w:rPr>
  </w:style>
  <w:style w:type="character" w:customStyle="1" w:styleId="ho121">
    <w:name w:val="ho121"/>
    <w:qFormat/>
    <w:rsid w:val="00C8693D"/>
    <w:rPr>
      <w:color w:val="CC0000"/>
    </w:rPr>
  </w:style>
  <w:style w:type="paragraph" w:customStyle="1" w:styleId="127">
    <w:name w:val="纯文本12"/>
    <w:basedOn w:val="a0"/>
    <w:uiPriority w:val="99"/>
    <w:qFormat/>
    <w:rsid w:val="00C8693D"/>
    <w:pPr>
      <w:adjustRightInd w:val="0"/>
      <w:textAlignment w:val="baseline"/>
    </w:pPr>
    <w:rPr>
      <w:rFonts w:ascii="宋体" w:eastAsia="宋体" w:hAnsi="Times New Roman" w:cs="Times New Roman"/>
      <w:kern w:val="0"/>
      <w:szCs w:val="20"/>
    </w:rPr>
  </w:style>
  <w:style w:type="paragraph" w:customStyle="1" w:styleId="CharChar1Char2">
    <w:name w:val="Char Char1 Char2"/>
    <w:basedOn w:val="a0"/>
    <w:uiPriority w:val="99"/>
    <w:qFormat/>
    <w:rsid w:val="00C8693D"/>
    <w:rPr>
      <w:rFonts w:ascii="Times New Roman" w:eastAsia="宋体" w:hAnsi="Times New Roman" w:cs="Times New Roman"/>
      <w:szCs w:val="20"/>
    </w:rPr>
  </w:style>
  <w:style w:type="paragraph" w:customStyle="1" w:styleId="1CharCharCharCharCharChar">
    <w:name w:val="1 Char Char Char Char Char Char"/>
    <w:basedOn w:val="a0"/>
    <w:uiPriority w:val="99"/>
    <w:qFormat/>
    <w:rsid w:val="00C8693D"/>
    <w:rPr>
      <w:rFonts w:ascii="Tahoma" w:eastAsia="宋体" w:hAnsi="Tahoma" w:cs="Times New Roman"/>
      <w:sz w:val="24"/>
      <w:szCs w:val="20"/>
    </w:rPr>
  </w:style>
  <w:style w:type="paragraph" w:customStyle="1" w:styleId="1CharCharCharCharCharChar1Char">
    <w:name w:val="1 Char Char Char Char Char Char1 Char"/>
    <w:basedOn w:val="a0"/>
    <w:uiPriority w:val="99"/>
    <w:qFormat/>
    <w:rsid w:val="00C8693D"/>
    <w:rPr>
      <w:rFonts w:ascii="Tahoma" w:eastAsia="宋体" w:hAnsi="Tahoma" w:cs="Times New Roman"/>
      <w:sz w:val="24"/>
      <w:szCs w:val="20"/>
    </w:rPr>
  </w:style>
  <w:style w:type="paragraph" w:customStyle="1" w:styleId="affffffff1">
    <w:name w:val="表格数据"/>
    <w:basedOn w:val="a0"/>
    <w:uiPriority w:val="99"/>
    <w:qFormat/>
    <w:rsid w:val="00C8693D"/>
    <w:pPr>
      <w:spacing w:line="400" w:lineRule="exact"/>
      <w:jc w:val="right"/>
    </w:pPr>
    <w:rPr>
      <w:rFonts w:ascii="Times New Roman" w:eastAsia="仿宋_GB2312" w:hAnsi="Times New Roman" w:cs="宋体"/>
      <w:szCs w:val="20"/>
    </w:rPr>
  </w:style>
  <w:style w:type="paragraph" w:customStyle="1" w:styleId="affffffff2">
    <w:name w:val="表格正文"/>
    <w:basedOn w:val="a0"/>
    <w:uiPriority w:val="99"/>
    <w:qFormat/>
    <w:rsid w:val="00C8693D"/>
    <w:pPr>
      <w:spacing w:line="400" w:lineRule="exact"/>
    </w:pPr>
    <w:rPr>
      <w:rFonts w:ascii="仿宋_GB2312" w:eastAsia="仿宋_GB2312" w:hAnsi="Times New Roman" w:cs="宋体"/>
      <w:b/>
      <w:bCs/>
      <w:szCs w:val="20"/>
    </w:rPr>
  </w:style>
  <w:style w:type="paragraph" w:customStyle="1" w:styleId="AT10">
    <w:name w:val="AT标题1"/>
    <w:basedOn w:val="1"/>
    <w:next w:val="a0"/>
    <w:uiPriority w:val="99"/>
    <w:qFormat/>
    <w:rsid w:val="00C8693D"/>
    <w:pPr>
      <w:keepNext w:val="0"/>
      <w:keepLines w:val="0"/>
      <w:spacing w:after="0" w:line="360" w:lineRule="auto"/>
      <w:jc w:val="center"/>
    </w:pPr>
    <w:rPr>
      <w:rFonts w:ascii="仿宋_GB2312" w:eastAsia="仿宋_GB2312" w:hAnsi="宋体" w:cs="Times New Roman"/>
      <w:spacing w:val="20"/>
      <w:sz w:val="32"/>
      <w:szCs w:val="36"/>
    </w:rPr>
  </w:style>
  <w:style w:type="paragraph" w:customStyle="1" w:styleId="CharCharCharCharCharCharCharCharCharChar">
    <w:name w:val="Char Char Char Char Char Char Char Char Char Char"/>
    <w:basedOn w:val="a0"/>
    <w:uiPriority w:val="99"/>
    <w:qFormat/>
    <w:rsid w:val="00C8693D"/>
    <w:rPr>
      <w:rFonts w:ascii="Tahoma" w:eastAsia="宋体" w:hAnsi="Tahoma" w:cs="Times New Roman"/>
      <w:sz w:val="24"/>
      <w:szCs w:val="20"/>
    </w:rPr>
  </w:style>
  <w:style w:type="paragraph" w:customStyle="1" w:styleId="CharCharChar1Char2">
    <w:name w:val="Char Char Char1 Char2"/>
    <w:basedOn w:val="a0"/>
    <w:uiPriority w:val="99"/>
    <w:qFormat/>
    <w:rsid w:val="00C8693D"/>
    <w:rPr>
      <w:rFonts w:ascii="Tahoma" w:eastAsia="宋体" w:hAnsi="Tahoma" w:cs="Times New Roman"/>
      <w:sz w:val="24"/>
      <w:szCs w:val="20"/>
    </w:rPr>
  </w:style>
  <w:style w:type="paragraph" w:customStyle="1" w:styleId="Char41">
    <w:name w:val="Char41"/>
    <w:basedOn w:val="a0"/>
    <w:uiPriority w:val="99"/>
    <w:qFormat/>
    <w:rsid w:val="00C8693D"/>
    <w:rPr>
      <w:rFonts w:ascii="Tahoma" w:eastAsia="宋体" w:hAnsi="Tahoma" w:cs="Times New Roman"/>
      <w:sz w:val="24"/>
      <w:szCs w:val="20"/>
    </w:rPr>
  </w:style>
  <w:style w:type="character" w:customStyle="1" w:styleId="Char1Char1">
    <w:name w:val="Char1 Char1"/>
    <w:qFormat/>
    <w:rsid w:val="00C8693D"/>
    <w:rPr>
      <w:rFonts w:ascii="Tahoma" w:hAnsi="Tahoma"/>
      <w:kern w:val="2"/>
      <w:sz w:val="24"/>
    </w:rPr>
  </w:style>
  <w:style w:type="paragraph" w:customStyle="1" w:styleId="Char2CharCharChar1">
    <w:name w:val="Char2 Char Char Char1"/>
    <w:basedOn w:val="a0"/>
    <w:uiPriority w:val="99"/>
    <w:qFormat/>
    <w:rsid w:val="00C8693D"/>
    <w:rPr>
      <w:rFonts w:ascii="Tahoma" w:eastAsia="宋体" w:hAnsi="Tahoma" w:cs="Times New Roman"/>
      <w:sz w:val="24"/>
      <w:szCs w:val="20"/>
    </w:rPr>
  </w:style>
  <w:style w:type="paragraph" w:customStyle="1" w:styleId="Char1CharCharChar1">
    <w:name w:val="Char1 Char Char Char1"/>
    <w:basedOn w:val="a0"/>
    <w:uiPriority w:val="99"/>
    <w:qFormat/>
    <w:rsid w:val="00C8693D"/>
    <w:rPr>
      <w:rFonts w:ascii="Tahoma" w:eastAsia="宋体" w:hAnsi="Tahoma" w:cs="Times New Roman"/>
      <w:sz w:val="24"/>
      <w:szCs w:val="20"/>
    </w:rPr>
  </w:style>
  <w:style w:type="paragraph" w:customStyle="1" w:styleId="Char4CharCharCharCharCharCharCharCharCharCharCharCharCharChar1">
    <w:name w:val="Char4 Char Char Char Char Char Char Char Char Char Char Char Char Char Char1"/>
    <w:basedOn w:val="a0"/>
    <w:uiPriority w:val="99"/>
    <w:qFormat/>
    <w:rsid w:val="00C8693D"/>
    <w:rPr>
      <w:rFonts w:ascii="Tahoma" w:eastAsia="宋体" w:hAnsi="Tahoma" w:cs="Times New Roman"/>
      <w:sz w:val="24"/>
      <w:szCs w:val="20"/>
    </w:rPr>
  </w:style>
  <w:style w:type="paragraph" w:customStyle="1" w:styleId="Char2CharChar1CharCharCharCharCharCharCharCharChar1">
    <w:name w:val="Char2 Char Char1 Char Char Char Char Char Char Char Char Char1"/>
    <w:basedOn w:val="a0"/>
    <w:uiPriority w:val="99"/>
    <w:qFormat/>
    <w:rsid w:val="00C8693D"/>
    <w:rPr>
      <w:rFonts w:ascii="Tahoma" w:eastAsia="宋体" w:hAnsi="Tahoma" w:cs="Times New Roman"/>
      <w:sz w:val="24"/>
      <w:szCs w:val="20"/>
    </w:rPr>
  </w:style>
  <w:style w:type="paragraph" w:customStyle="1" w:styleId="CharCharChar1">
    <w:name w:val="Char Char Char1"/>
    <w:basedOn w:val="a0"/>
    <w:uiPriority w:val="99"/>
    <w:qFormat/>
    <w:rsid w:val="00C8693D"/>
    <w:pPr>
      <w:widowControl/>
      <w:spacing w:after="160" w:line="240" w:lineRule="exact"/>
      <w:jc w:val="left"/>
    </w:pPr>
    <w:rPr>
      <w:rFonts w:ascii="Verdana" w:eastAsia="宋体" w:hAnsi="Verdana" w:cs="Times New Roman"/>
      <w:kern w:val="0"/>
      <w:sz w:val="20"/>
      <w:szCs w:val="20"/>
      <w:lang w:eastAsia="en-US"/>
    </w:rPr>
  </w:style>
  <w:style w:type="paragraph" w:customStyle="1" w:styleId="217">
    <w:name w:val="正文21"/>
    <w:uiPriority w:val="99"/>
    <w:qFormat/>
    <w:rsid w:val="00C8693D"/>
    <w:pPr>
      <w:widowControl w:val="0"/>
      <w:adjustRightInd w:val="0"/>
      <w:spacing w:line="312" w:lineRule="atLeast"/>
      <w:jc w:val="both"/>
      <w:textAlignment w:val="baseline"/>
    </w:pPr>
    <w:rPr>
      <w:rFonts w:ascii="宋体" w:eastAsia="宋体" w:hAnsi="Times New Roman" w:cs="Times New Roman"/>
      <w:kern w:val="0"/>
      <w:sz w:val="34"/>
      <w:szCs w:val="20"/>
    </w:rPr>
  </w:style>
  <w:style w:type="paragraph" w:customStyle="1" w:styleId="CharCharCharCharCharCharChar1">
    <w:name w:val="Char Char Char Char Char Char Char1"/>
    <w:basedOn w:val="a0"/>
    <w:uiPriority w:val="99"/>
    <w:qFormat/>
    <w:rsid w:val="00C8693D"/>
    <w:pPr>
      <w:widowControl/>
      <w:spacing w:after="160" w:line="240" w:lineRule="exact"/>
      <w:jc w:val="left"/>
    </w:pPr>
    <w:rPr>
      <w:rFonts w:ascii="Times New Roman" w:eastAsia="Times New Roman" w:hAnsi="Times New Roman" w:cs="Angsana New"/>
      <w:kern w:val="0"/>
      <w:sz w:val="20"/>
      <w:szCs w:val="20"/>
      <w:lang w:bidi="th-TH"/>
    </w:rPr>
  </w:style>
  <w:style w:type="paragraph" w:customStyle="1" w:styleId="3110">
    <w:name w:val="正文文本缩进 311"/>
    <w:basedOn w:val="a0"/>
    <w:uiPriority w:val="99"/>
    <w:qFormat/>
    <w:rsid w:val="00C8693D"/>
    <w:pPr>
      <w:widowControl/>
      <w:adjustRightInd w:val="0"/>
      <w:spacing w:line="440" w:lineRule="exact"/>
      <w:ind w:firstLine="480"/>
      <w:jc w:val="left"/>
      <w:textAlignment w:val="baseline"/>
    </w:pPr>
    <w:rPr>
      <w:rFonts w:ascii="宋体" w:eastAsia="宋体" w:hAnsi="宋体" w:cs="Times New Roman"/>
      <w:kern w:val="0"/>
      <w:sz w:val="24"/>
      <w:szCs w:val="20"/>
    </w:rPr>
  </w:style>
  <w:style w:type="character" w:customStyle="1" w:styleId="CharChar11">
    <w:name w:val="Char Char11"/>
    <w:qFormat/>
    <w:rsid w:val="00C8693D"/>
    <w:rPr>
      <w:rFonts w:ascii="宋体" w:eastAsia="宋体" w:hAnsi="宋体" w:cs="宋体"/>
      <w:color w:val="000080"/>
      <w:sz w:val="24"/>
      <w:szCs w:val="24"/>
      <w:lang w:val="en-US" w:eastAsia="zh-CN" w:bidi="ar-SA"/>
    </w:rPr>
  </w:style>
  <w:style w:type="paragraph" w:customStyle="1" w:styleId="116">
    <w:name w:val="日期11"/>
    <w:basedOn w:val="a0"/>
    <w:next w:val="a0"/>
    <w:uiPriority w:val="99"/>
    <w:qFormat/>
    <w:rsid w:val="00C8693D"/>
    <w:pPr>
      <w:adjustRightInd w:val="0"/>
      <w:spacing w:line="312" w:lineRule="atLeast"/>
      <w:textAlignment w:val="baseline"/>
    </w:pPr>
    <w:rPr>
      <w:rFonts w:ascii="宋体" w:eastAsia="宋体" w:hAnsi="Times New Roman" w:cs="Times New Roman"/>
      <w:kern w:val="0"/>
      <w:sz w:val="28"/>
      <w:szCs w:val="20"/>
    </w:rPr>
  </w:style>
  <w:style w:type="paragraph" w:customStyle="1" w:styleId="2113">
    <w:name w:val="正文文本缩进 211"/>
    <w:basedOn w:val="a0"/>
    <w:uiPriority w:val="99"/>
    <w:qFormat/>
    <w:rsid w:val="00C8693D"/>
    <w:pPr>
      <w:adjustRightInd w:val="0"/>
      <w:ind w:firstLine="435"/>
      <w:jc w:val="left"/>
      <w:textAlignment w:val="baseline"/>
    </w:pPr>
    <w:rPr>
      <w:rFonts w:ascii="Times New Roman" w:eastAsia="宋体" w:hAnsi="Times New Roman" w:cs="Times New Roman"/>
      <w:color w:val="000000"/>
      <w:sz w:val="28"/>
      <w:szCs w:val="20"/>
    </w:rPr>
  </w:style>
  <w:style w:type="paragraph" w:customStyle="1" w:styleId="2114">
    <w:name w:val="正文文本 211"/>
    <w:basedOn w:val="a0"/>
    <w:uiPriority w:val="99"/>
    <w:qFormat/>
    <w:rsid w:val="00C8693D"/>
    <w:pPr>
      <w:adjustRightInd w:val="0"/>
      <w:ind w:firstLine="420"/>
      <w:jc w:val="left"/>
      <w:textAlignment w:val="baseline"/>
    </w:pPr>
    <w:rPr>
      <w:rFonts w:ascii="宋体" w:eastAsia="宋体" w:hAnsi="Times New Roman" w:cs="Times New Roman"/>
      <w:color w:val="000000"/>
      <w:sz w:val="24"/>
      <w:szCs w:val="20"/>
    </w:rPr>
  </w:style>
  <w:style w:type="paragraph" w:customStyle="1" w:styleId="Char20">
    <w:name w:val="Char2"/>
    <w:basedOn w:val="a0"/>
    <w:uiPriority w:val="99"/>
    <w:qFormat/>
    <w:rsid w:val="00C8693D"/>
    <w:rPr>
      <w:rFonts w:ascii="Times New Roman" w:eastAsia="宋体" w:hAnsi="Times New Roman" w:cs="Times New Roman"/>
      <w:szCs w:val="24"/>
    </w:rPr>
  </w:style>
  <w:style w:type="paragraph" w:customStyle="1" w:styleId="Char2CharCharCharCharCharCharCharCharChar1">
    <w:name w:val="Char2 Char Char Char Char Char Char Char Char Char1"/>
    <w:basedOn w:val="a0"/>
    <w:uiPriority w:val="99"/>
    <w:qFormat/>
    <w:rsid w:val="00C8693D"/>
    <w:rPr>
      <w:rFonts w:ascii="Tahoma" w:eastAsia="宋体" w:hAnsi="Tahoma" w:cs="Times New Roman"/>
      <w:sz w:val="24"/>
      <w:szCs w:val="20"/>
    </w:rPr>
  </w:style>
  <w:style w:type="paragraph" w:customStyle="1" w:styleId="117">
    <w:name w:val="纯文本11"/>
    <w:basedOn w:val="a0"/>
    <w:uiPriority w:val="99"/>
    <w:qFormat/>
    <w:rsid w:val="00C8693D"/>
    <w:pPr>
      <w:adjustRightInd w:val="0"/>
      <w:textAlignment w:val="baseline"/>
    </w:pPr>
    <w:rPr>
      <w:rFonts w:ascii="宋体" w:eastAsia="宋体" w:hAnsi="Times New Roman" w:cs="Times New Roman"/>
      <w:kern w:val="0"/>
      <w:szCs w:val="20"/>
    </w:rPr>
  </w:style>
  <w:style w:type="paragraph" w:customStyle="1" w:styleId="CharChar1Char1">
    <w:name w:val="Char Char1 Char1"/>
    <w:basedOn w:val="a0"/>
    <w:uiPriority w:val="99"/>
    <w:qFormat/>
    <w:rsid w:val="00C8693D"/>
    <w:rPr>
      <w:rFonts w:ascii="Times New Roman" w:eastAsia="宋体" w:hAnsi="Times New Roman" w:cs="Times New Roman"/>
      <w:szCs w:val="20"/>
    </w:rPr>
  </w:style>
  <w:style w:type="paragraph" w:customStyle="1" w:styleId="CharCharChar1Char1">
    <w:name w:val="Char Char Char1 Char1"/>
    <w:basedOn w:val="a0"/>
    <w:uiPriority w:val="99"/>
    <w:qFormat/>
    <w:rsid w:val="00C8693D"/>
    <w:rPr>
      <w:rFonts w:ascii="Tahoma" w:eastAsia="宋体" w:hAnsi="Tahoma" w:cs="Times New Roman"/>
      <w:sz w:val="24"/>
      <w:szCs w:val="20"/>
    </w:rPr>
  </w:style>
  <w:style w:type="paragraph" w:customStyle="1" w:styleId="CharCharCharChar1">
    <w:name w:val="Char Char Char Char1"/>
    <w:basedOn w:val="a0"/>
    <w:uiPriority w:val="99"/>
    <w:qFormat/>
    <w:rsid w:val="00C8693D"/>
    <w:rPr>
      <w:rFonts w:ascii="Tahoma" w:eastAsia="宋体" w:hAnsi="Tahoma" w:cs="Times New Roman"/>
      <w:sz w:val="24"/>
      <w:szCs w:val="20"/>
    </w:rPr>
  </w:style>
  <w:style w:type="paragraph" w:customStyle="1" w:styleId="affffffff3">
    <w:name w:val="尽职正文"/>
    <w:basedOn w:val="HTML1"/>
    <w:uiPriority w:val="99"/>
    <w:qFormat/>
    <w:rsid w:val="00C8693D"/>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s>
      <w:spacing w:beforeLines="50" w:line="400" w:lineRule="exact"/>
      <w:ind w:firstLineChars="200" w:firstLine="200"/>
      <w:jc w:val="both"/>
    </w:pPr>
    <w:rPr>
      <w:rFonts w:hAnsi="Courier New" w:cs="Courier New"/>
      <w:kern w:val="0"/>
      <w:sz w:val="23"/>
      <w:szCs w:val="20"/>
    </w:rPr>
  </w:style>
  <w:style w:type="paragraph" w:customStyle="1" w:styleId="Charff0">
    <w:name w:val="默认段落字体 Char"/>
    <w:basedOn w:val="a0"/>
    <w:uiPriority w:val="99"/>
    <w:qFormat/>
    <w:rsid w:val="00C8693D"/>
    <w:rPr>
      <w:rFonts w:ascii="Tahoma" w:eastAsia="宋体" w:hAnsi="Tahoma" w:cs="Times New Roman"/>
      <w:sz w:val="24"/>
      <w:szCs w:val="20"/>
    </w:rPr>
  </w:style>
  <w:style w:type="paragraph" w:customStyle="1" w:styleId="1CharCharCharChar">
    <w:name w:val="1 Char Char Char Char"/>
    <w:basedOn w:val="a0"/>
    <w:uiPriority w:val="99"/>
    <w:qFormat/>
    <w:rsid w:val="00C8693D"/>
    <w:rPr>
      <w:rFonts w:ascii="Tahoma" w:eastAsia="宋体" w:hAnsi="Tahoma" w:cs="Times New Roman"/>
      <w:sz w:val="24"/>
      <w:szCs w:val="20"/>
    </w:rPr>
  </w:style>
  <w:style w:type="character" w:customStyle="1" w:styleId="highlight1">
    <w:name w:val="highlight1"/>
    <w:qFormat/>
    <w:rsid w:val="00C8693D"/>
    <w:rPr>
      <w:sz w:val="21"/>
      <w:szCs w:val="21"/>
    </w:rPr>
  </w:style>
  <w:style w:type="paragraph" w:customStyle="1" w:styleId="DecimalAligned">
    <w:name w:val="Decimal Aligned"/>
    <w:basedOn w:val="a0"/>
    <w:uiPriority w:val="40"/>
    <w:qFormat/>
    <w:rsid w:val="00C8693D"/>
    <w:pPr>
      <w:widowControl/>
      <w:tabs>
        <w:tab w:val="decimal" w:pos="360"/>
      </w:tabs>
      <w:spacing w:after="200" w:line="276" w:lineRule="auto"/>
      <w:jc w:val="left"/>
    </w:pPr>
    <w:rPr>
      <w:rFonts w:ascii="Calibri" w:eastAsia="宋体" w:hAnsi="Calibri" w:cs="Times New Roman"/>
      <w:kern w:val="0"/>
      <w:sz w:val="22"/>
    </w:rPr>
  </w:style>
  <w:style w:type="character" w:customStyle="1" w:styleId="1ff1">
    <w:name w:val="不明显强调1"/>
    <w:uiPriority w:val="19"/>
    <w:qFormat/>
    <w:rsid w:val="00C8693D"/>
    <w:rPr>
      <w:rFonts w:eastAsia="宋体" w:cs="Times New Roman"/>
      <w:i/>
      <w:iCs/>
      <w:color w:val="808080"/>
      <w:szCs w:val="22"/>
      <w:lang w:eastAsia="zh-CN"/>
    </w:rPr>
  </w:style>
  <w:style w:type="character" w:customStyle="1" w:styleId="CharChar12">
    <w:name w:val="Char Char12"/>
    <w:qFormat/>
    <w:rsid w:val="00C8693D"/>
    <w:rPr>
      <w:rFonts w:eastAsia="宋体"/>
      <w:kern w:val="2"/>
      <w:sz w:val="21"/>
      <w:szCs w:val="20"/>
      <w:lang w:val="en-US" w:eastAsia="zh-CN" w:bidi="ar-SA"/>
    </w:rPr>
  </w:style>
  <w:style w:type="character" w:customStyle="1" w:styleId="CharChar9">
    <w:name w:val="Char Char9"/>
    <w:qFormat/>
    <w:rsid w:val="00C8693D"/>
    <w:rPr>
      <w:rFonts w:ascii="Times New Roman" w:eastAsia="宋体" w:hAnsi="Times New Roman" w:cs="Times New Roman"/>
      <w:sz w:val="18"/>
      <w:szCs w:val="20"/>
    </w:rPr>
  </w:style>
  <w:style w:type="character" w:customStyle="1" w:styleId="CharChar6">
    <w:name w:val="Char Char6"/>
    <w:qFormat/>
    <w:rsid w:val="00C8693D"/>
    <w:rPr>
      <w:rFonts w:ascii="Times New Roman" w:eastAsia="宋体" w:hAnsi="Times New Roman" w:cs="Times New Roman"/>
      <w:sz w:val="18"/>
      <w:szCs w:val="20"/>
    </w:rPr>
  </w:style>
  <w:style w:type="character" w:customStyle="1" w:styleId="k1">
    <w:name w:val="k1"/>
    <w:qFormat/>
    <w:rsid w:val="00C8693D"/>
    <w:rPr>
      <w:color w:val="999999"/>
    </w:rPr>
  </w:style>
  <w:style w:type="character" w:customStyle="1" w:styleId="zzzz1">
    <w:name w:val="zzzz1"/>
    <w:qFormat/>
    <w:rsid w:val="00C8693D"/>
    <w:rPr>
      <w:sz w:val="20"/>
      <w:szCs w:val="20"/>
    </w:rPr>
  </w:style>
  <w:style w:type="character" w:customStyle="1" w:styleId="CharChar3">
    <w:name w:val="Char Char3"/>
    <w:qFormat/>
    <w:rsid w:val="00C8693D"/>
    <w:rPr>
      <w:rFonts w:ascii="宋体" w:hAnsi="Courier New"/>
      <w:kern w:val="2"/>
      <w:sz w:val="28"/>
    </w:rPr>
  </w:style>
  <w:style w:type="paragraph" w:customStyle="1" w:styleId="affffffff4">
    <w:name w:val="内容"/>
    <w:basedOn w:val="a0"/>
    <w:uiPriority w:val="99"/>
    <w:qFormat/>
    <w:rsid w:val="00C8693D"/>
    <w:pPr>
      <w:spacing w:line="360" w:lineRule="exact"/>
      <w:ind w:firstLine="314"/>
    </w:pPr>
    <w:rPr>
      <w:rFonts w:ascii="楷体_GB2312" w:eastAsia="楷体_GB2312" w:hAnsi="Arial" w:cs="Arial"/>
      <w:sz w:val="28"/>
      <w:szCs w:val="24"/>
    </w:rPr>
  </w:style>
  <w:style w:type="character" w:customStyle="1" w:styleId="content1">
    <w:name w:val="content1"/>
    <w:qFormat/>
    <w:rsid w:val="00C8693D"/>
    <w:rPr>
      <w:rFonts w:ascii="Arial" w:hAnsi="Arial" w:cs="Arial" w:hint="default"/>
      <w:color w:val="000000"/>
      <w:sz w:val="16"/>
      <w:szCs w:val="16"/>
    </w:rPr>
  </w:style>
  <w:style w:type="character" w:customStyle="1" w:styleId="CharChar">
    <w:name w:val="Char Char"/>
    <w:qFormat/>
    <w:locked/>
    <w:rsid w:val="00C8693D"/>
    <w:rPr>
      <w:rFonts w:ascii="宋体" w:eastAsia="宋体" w:hAnsi="Courier New"/>
      <w:kern w:val="2"/>
      <w:sz w:val="21"/>
      <w:lang w:val="en-US" w:eastAsia="zh-CN" w:bidi="ar-SA"/>
    </w:rPr>
  </w:style>
  <w:style w:type="paragraph" w:customStyle="1" w:styleId="zw00">
    <w:name w:val="zw0"/>
    <w:basedOn w:val="a0"/>
    <w:uiPriority w:val="99"/>
    <w:qFormat/>
    <w:rsid w:val="00C8693D"/>
    <w:pPr>
      <w:widowControl/>
      <w:spacing w:line="440" w:lineRule="atLeast"/>
      <w:ind w:firstLine="601"/>
    </w:pPr>
    <w:rPr>
      <w:rFonts w:ascii="Arial Narrow" w:eastAsia="宋体" w:hAnsi="Arial Narrow" w:cs="宋体"/>
      <w:kern w:val="0"/>
      <w:sz w:val="28"/>
      <w:szCs w:val="28"/>
    </w:rPr>
  </w:style>
  <w:style w:type="paragraph" w:styleId="affffffff5">
    <w:name w:val="No Spacing"/>
    <w:uiPriority w:val="1"/>
    <w:qFormat/>
    <w:rsid w:val="00C8693D"/>
    <w:pPr>
      <w:widowControl w:val="0"/>
      <w:jc w:val="both"/>
    </w:pPr>
    <w:rPr>
      <w:rFonts w:ascii="Times New Roman" w:eastAsia="宋体" w:hAnsi="Times New Roman" w:cs="Times New Roman"/>
    </w:rPr>
  </w:style>
  <w:style w:type="character" w:customStyle="1" w:styleId="zwCharChar">
    <w:name w:val="zw Char Char"/>
    <w:qFormat/>
    <w:rsid w:val="00C8693D"/>
    <w:rPr>
      <w:rFonts w:ascii="Arial Narrow" w:eastAsia="楷体_GB2312" w:hAnsi="Arial Narrow" w:cs="Times New Roman"/>
      <w:kern w:val="0"/>
      <w:sz w:val="24"/>
      <w:szCs w:val="20"/>
    </w:rPr>
  </w:style>
  <w:style w:type="character" w:customStyle="1" w:styleId="comment-gmt1">
    <w:name w:val="comment-gmt1"/>
    <w:qFormat/>
    <w:rsid w:val="00C8693D"/>
    <w:rPr>
      <w:color w:val="666666"/>
      <w:sz w:val="17"/>
      <w:szCs w:val="17"/>
    </w:rPr>
  </w:style>
  <w:style w:type="paragraph" w:customStyle="1" w:styleId="z-1">
    <w:name w:val="z-窗体顶端1"/>
    <w:basedOn w:val="a0"/>
    <w:next w:val="a0"/>
    <w:link w:val="z-Char"/>
    <w:uiPriority w:val="99"/>
    <w:unhideWhenUsed/>
    <w:qFormat/>
    <w:rsid w:val="00C8693D"/>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link w:val="z-1"/>
    <w:uiPriority w:val="99"/>
    <w:qFormat/>
    <w:rsid w:val="00C8693D"/>
    <w:rPr>
      <w:rFonts w:ascii="Arial" w:eastAsia="宋体" w:hAnsi="Arial" w:cs="Arial"/>
      <w:vanish/>
      <w:kern w:val="0"/>
      <w:sz w:val="16"/>
      <w:szCs w:val="16"/>
    </w:rPr>
  </w:style>
  <w:style w:type="character" w:customStyle="1" w:styleId="font-blue">
    <w:name w:val="font-blue"/>
    <w:qFormat/>
    <w:rsid w:val="00C8693D"/>
  </w:style>
  <w:style w:type="character" w:customStyle="1" w:styleId="contentredmiddlebold1">
    <w:name w:val="content_red_middle_bold1"/>
    <w:qFormat/>
    <w:rsid w:val="00C8693D"/>
    <w:rPr>
      <w:rFonts w:ascii="Verdana" w:hAnsi="Verdana" w:hint="default"/>
      <w:b/>
      <w:bCs/>
      <w:color w:val="CC3300"/>
      <w:sz w:val="18"/>
      <w:szCs w:val="18"/>
    </w:rPr>
  </w:style>
  <w:style w:type="paragraph" w:customStyle="1" w:styleId="z-10">
    <w:name w:val="z-窗体底端1"/>
    <w:basedOn w:val="a0"/>
    <w:next w:val="a0"/>
    <w:link w:val="z-Char0"/>
    <w:unhideWhenUsed/>
    <w:qFormat/>
    <w:rsid w:val="00C8693D"/>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link w:val="z-10"/>
    <w:qFormat/>
    <w:rsid w:val="00C8693D"/>
    <w:rPr>
      <w:rFonts w:ascii="Arial" w:eastAsia="宋体" w:hAnsi="Arial" w:cs="Arial"/>
      <w:vanish/>
      <w:kern w:val="0"/>
      <w:sz w:val="16"/>
      <w:szCs w:val="16"/>
    </w:rPr>
  </w:style>
  <w:style w:type="character" w:customStyle="1" w:styleId="contentblacksmall5">
    <w:name w:val="content_black_small5"/>
    <w:qFormat/>
    <w:rsid w:val="00C8693D"/>
    <w:rPr>
      <w:rFonts w:ascii="Verdana" w:hAnsi="Verdana" w:hint="default"/>
      <w:color w:val="333333"/>
      <w:sz w:val="18"/>
      <w:szCs w:val="18"/>
    </w:rPr>
  </w:style>
  <w:style w:type="paragraph" w:customStyle="1" w:styleId="affffffff6">
    <w:name w:val="文"/>
    <w:basedOn w:val="a0"/>
    <w:link w:val="Charff1"/>
    <w:qFormat/>
    <w:rsid w:val="00C8693D"/>
    <w:pPr>
      <w:tabs>
        <w:tab w:val="left" w:pos="1255"/>
      </w:tabs>
      <w:autoSpaceDE w:val="0"/>
      <w:autoSpaceDN w:val="0"/>
      <w:adjustRightInd w:val="0"/>
      <w:snapToGrid w:val="0"/>
      <w:spacing w:line="360" w:lineRule="auto"/>
      <w:ind w:firstLineChars="200" w:firstLine="560"/>
    </w:pPr>
    <w:rPr>
      <w:rFonts w:ascii="Times New Roman" w:eastAsia="仿宋_GB2312" w:hAnsi="Times New Roman" w:cs="Times New Roman"/>
      <w:sz w:val="28"/>
      <w:szCs w:val="28"/>
    </w:rPr>
  </w:style>
  <w:style w:type="character" w:customStyle="1" w:styleId="Charff1">
    <w:name w:val="文 Char"/>
    <w:link w:val="affffffff6"/>
    <w:qFormat/>
    <w:rsid w:val="00C8693D"/>
    <w:rPr>
      <w:rFonts w:ascii="Times New Roman" w:eastAsia="仿宋_GB2312" w:hAnsi="Times New Roman" w:cs="Times New Roman"/>
      <w:sz w:val="28"/>
      <w:szCs w:val="28"/>
    </w:rPr>
  </w:style>
  <w:style w:type="character" w:styleId="affffffff7">
    <w:name w:val="Placeholder Text"/>
    <w:uiPriority w:val="99"/>
    <w:semiHidden/>
    <w:qFormat/>
    <w:rsid w:val="00C8693D"/>
    <w:rPr>
      <w:color w:val="808080"/>
    </w:rPr>
  </w:style>
  <w:style w:type="paragraph" w:customStyle="1" w:styleId="118">
    <w:name w:val="列出段落11"/>
    <w:basedOn w:val="a0"/>
    <w:uiPriority w:val="34"/>
    <w:qFormat/>
    <w:rsid w:val="00C8693D"/>
    <w:pPr>
      <w:ind w:firstLineChars="200" w:firstLine="420"/>
    </w:pPr>
    <w:rPr>
      <w:rFonts w:ascii="Times New Roman" w:eastAsia="宋体" w:hAnsi="Times New Roman" w:cs="Times New Roman"/>
      <w:szCs w:val="24"/>
    </w:rPr>
  </w:style>
  <w:style w:type="character" w:customStyle="1" w:styleId="font31">
    <w:name w:val="font31"/>
    <w:qFormat/>
    <w:rsid w:val="00C8693D"/>
    <w:rPr>
      <w:rFonts w:ascii="Times New Roman" w:hAnsi="Times New Roman" w:cs="Times New Roman" w:hint="default"/>
      <w:b/>
      <w:bCs/>
      <w:color w:val="000000"/>
      <w:sz w:val="20"/>
      <w:szCs w:val="20"/>
      <w:u w:val="none"/>
    </w:rPr>
  </w:style>
  <w:style w:type="character" w:customStyle="1" w:styleId="font51">
    <w:name w:val="font51"/>
    <w:qFormat/>
    <w:rsid w:val="00C8693D"/>
    <w:rPr>
      <w:rFonts w:ascii="Times New Roman" w:hAnsi="Times New Roman" w:cs="Times New Roman" w:hint="default"/>
      <w:b/>
      <w:bCs/>
      <w:color w:val="000000"/>
      <w:sz w:val="20"/>
      <w:szCs w:val="20"/>
      <w:u w:val="none"/>
    </w:rPr>
  </w:style>
  <w:style w:type="character" w:customStyle="1" w:styleId="font01">
    <w:name w:val="font01"/>
    <w:qFormat/>
    <w:rsid w:val="00C8693D"/>
    <w:rPr>
      <w:rFonts w:ascii="宋体" w:eastAsia="宋体" w:hAnsi="宋体" w:hint="eastAsia"/>
      <w:color w:val="000000"/>
      <w:sz w:val="20"/>
      <w:szCs w:val="20"/>
      <w:u w:val="none"/>
    </w:rPr>
  </w:style>
  <w:style w:type="character" w:customStyle="1" w:styleId="font41">
    <w:name w:val="font41"/>
    <w:qFormat/>
    <w:rsid w:val="00C8693D"/>
    <w:rPr>
      <w:rFonts w:ascii="Times New Roman" w:hAnsi="Times New Roman" w:cs="Times New Roman" w:hint="default"/>
      <w:color w:val="000000"/>
      <w:sz w:val="20"/>
      <w:szCs w:val="20"/>
      <w:u w:val="none"/>
    </w:rPr>
  </w:style>
  <w:style w:type="character" w:customStyle="1" w:styleId="font71">
    <w:name w:val="font71"/>
    <w:qFormat/>
    <w:rsid w:val="00C8693D"/>
    <w:rPr>
      <w:rFonts w:ascii="Times New Roman" w:hAnsi="Times New Roman" w:cs="Times New Roman" w:hint="default"/>
      <w:b/>
      <w:bCs/>
      <w:color w:val="000000"/>
      <w:sz w:val="20"/>
      <w:szCs w:val="20"/>
      <w:u w:val="none"/>
    </w:rPr>
  </w:style>
  <w:style w:type="character" w:customStyle="1" w:styleId="font61">
    <w:name w:val="font61"/>
    <w:qFormat/>
    <w:rsid w:val="00C8693D"/>
    <w:rPr>
      <w:rFonts w:ascii="宋体" w:eastAsia="宋体" w:hAnsi="宋体" w:hint="eastAsia"/>
      <w:color w:val="000000"/>
      <w:sz w:val="20"/>
      <w:szCs w:val="20"/>
      <w:u w:val="none"/>
    </w:rPr>
  </w:style>
  <w:style w:type="character" w:customStyle="1" w:styleId="font81">
    <w:name w:val="font81"/>
    <w:qFormat/>
    <w:rsid w:val="00C8693D"/>
    <w:rPr>
      <w:rFonts w:ascii="Times New Roman" w:hAnsi="Times New Roman" w:cs="Times New Roman" w:hint="default"/>
      <w:color w:val="000000"/>
      <w:sz w:val="20"/>
      <w:szCs w:val="20"/>
      <w:u w:val="none"/>
    </w:rPr>
  </w:style>
  <w:style w:type="character" w:customStyle="1" w:styleId="font91">
    <w:name w:val="font91"/>
    <w:qFormat/>
    <w:rsid w:val="00C8693D"/>
    <w:rPr>
      <w:rFonts w:ascii="宋体" w:eastAsia="宋体" w:hAnsi="宋体" w:hint="eastAsia"/>
      <w:color w:val="000000"/>
      <w:sz w:val="20"/>
      <w:szCs w:val="20"/>
      <w:u w:val="none"/>
    </w:rPr>
  </w:style>
  <w:style w:type="character" w:customStyle="1" w:styleId="1Char1">
    <w:name w:val="标题 1 Char1"/>
    <w:aliases w:val="H1 Char2,NMP Heading 1 Char2,H11 Char2,H12 Char2,H13 Char2,H14 Char2,H15 Char2,H16 Char2,H17 Char2,H18 Char2,H19 Char2,H110 Char2,H111 Char2,H112 Char2,H121 Char2,H131 Char2,H141 Char2,H151 Char2,H161 Char2,H171 Char2"/>
    <w:uiPriority w:val="99"/>
    <w:qFormat/>
    <w:rsid w:val="00C8693D"/>
    <w:rPr>
      <w:rFonts w:eastAsia="仿宋_GB2312"/>
      <w:kern w:val="2"/>
      <w:sz w:val="28"/>
    </w:rPr>
  </w:style>
  <w:style w:type="paragraph" w:customStyle="1" w:styleId="msonormal0">
    <w:name w:val="msonormal"/>
    <w:basedOn w:val="a0"/>
    <w:qFormat/>
    <w:rsid w:val="00C8693D"/>
    <w:pPr>
      <w:widowControl/>
      <w:spacing w:before="100" w:beforeAutospacing="1" w:after="100" w:afterAutospacing="1"/>
      <w:jc w:val="left"/>
    </w:pPr>
    <w:rPr>
      <w:rFonts w:ascii="宋体" w:eastAsia="宋体" w:hAnsi="宋体" w:cs="宋体"/>
      <w:kern w:val="0"/>
      <w:sz w:val="24"/>
      <w:szCs w:val="24"/>
    </w:rPr>
  </w:style>
  <w:style w:type="paragraph" w:customStyle="1" w:styleId="Style9">
    <w:name w:val="_Style 9"/>
    <w:basedOn w:val="a0"/>
    <w:uiPriority w:val="34"/>
    <w:qFormat/>
    <w:rsid w:val="00C8693D"/>
    <w:pPr>
      <w:ind w:firstLineChars="200" w:firstLine="420"/>
    </w:pPr>
    <w:rPr>
      <w:rFonts w:ascii="Calibri" w:eastAsia="宋体" w:hAnsi="Calibri" w:cs="Times New Roman"/>
      <w:szCs w:val="24"/>
    </w:rPr>
  </w:style>
  <w:style w:type="paragraph" w:customStyle="1" w:styleId="Style2">
    <w:name w:val="_Style 2"/>
    <w:basedOn w:val="a0"/>
    <w:uiPriority w:val="34"/>
    <w:qFormat/>
    <w:rsid w:val="00C8693D"/>
    <w:pPr>
      <w:ind w:firstLineChars="200" w:firstLine="420"/>
    </w:pPr>
    <w:rPr>
      <w:rFonts w:ascii="等线" w:eastAsia="等线" w:hAnsi="等线" w:cs="Times New Roman"/>
      <w:szCs w:val="24"/>
    </w:rPr>
  </w:style>
  <w:style w:type="paragraph" w:customStyle="1" w:styleId="KWNormal">
    <w:name w:val="K&amp;W Normal"/>
    <w:link w:val="KWNormalChar"/>
    <w:qFormat/>
    <w:rsid w:val="00C8693D"/>
    <w:pPr>
      <w:spacing w:after="360" w:line="320" w:lineRule="atLeast"/>
      <w:jc w:val="both"/>
    </w:pPr>
    <w:rPr>
      <w:rFonts w:ascii="Arial" w:eastAsia="楷体_GB2312" w:hAnsi="Arial" w:cs="Times New Roman"/>
      <w:color w:val="000000"/>
      <w:kern w:val="0"/>
      <w:sz w:val="24"/>
      <w:szCs w:val="20"/>
      <w:lang w:eastAsia="en-US"/>
    </w:rPr>
  </w:style>
  <w:style w:type="character" w:customStyle="1" w:styleId="KWNormalChar">
    <w:name w:val="K&amp;W Normal Char"/>
    <w:link w:val="KWNormal"/>
    <w:qFormat/>
    <w:rsid w:val="00C8693D"/>
    <w:rPr>
      <w:rFonts w:ascii="Arial" w:eastAsia="楷体_GB2312" w:hAnsi="Arial" w:cs="Times New Roman"/>
      <w:color w:val="000000"/>
      <w:kern w:val="0"/>
      <w:sz w:val="24"/>
      <w:szCs w:val="20"/>
      <w:lang w:eastAsia="en-US"/>
    </w:rPr>
  </w:style>
  <w:style w:type="character" w:customStyle="1" w:styleId="3Char10">
    <w:name w:val="正文文本缩进 3 Char1"/>
    <w:aliases w:val="正文文字缩进 3 Char1"/>
    <w:qFormat/>
    <w:rsid w:val="00C8693D"/>
    <w:rPr>
      <w:rFonts w:ascii="宋体" w:eastAsia="宋体" w:hAnsi="宋体" w:cs="Times New Roman"/>
      <w:sz w:val="24"/>
      <w:szCs w:val="24"/>
    </w:rPr>
  </w:style>
  <w:style w:type="character" w:customStyle="1" w:styleId="Char21">
    <w:name w:val="标题 Char2"/>
    <w:qFormat/>
    <w:rsid w:val="00C8693D"/>
    <w:rPr>
      <w:rFonts w:ascii="宋体" w:eastAsia="宋体" w:hAnsi="Times New Roman" w:cs="Arial"/>
      <w:b/>
      <w:bCs/>
      <w:kern w:val="28"/>
      <w:sz w:val="32"/>
      <w:szCs w:val="32"/>
    </w:rPr>
  </w:style>
  <w:style w:type="table" w:customStyle="1" w:styleId="76">
    <w:name w:val="网格型7"/>
    <w:basedOn w:val="a3"/>
    <w:uiPriority w:val="3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彩色型 21"/>
    <w:basedOn w:val="a3"/>
    <w:semiHidden/>
    <w:qFormat/>
    <w:rsid w:val="00C8693D"/>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5f">
    <w:name w:val="典雅型5"/>
    <w:basedOn w:val="a3"/>
    <w:semiHidden/>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9">
    <w:name w:val="简明型 11"/>
    <w:basedOn w:val="a3"/>
    <w:semiHidden/>
    <w:qFormat/>
    <w:rsid w:val="00C8693D"/>
    <w:rPr>
      <w:rFonts w:ascii="Times New Roman" w:eastAsia="宋体" w:hAnsi="Times New Roman" w:cs="Times New Roman"/>
      <w:kern w:val="0"/>
      <w:sz w:val="20"/>
      <w:szCs w:val="20"/>
    </w:rPr>
    <w:tblPr>
      <w:tblInd w:w="0" w:type="nil"/>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550">
    <w:name w:val="网格型 55"/>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10">
    <w:name w:val="网格型 81"/>
    <w:basedOn w:val="a3"/>
    <w:semiHidden/>
    <w:qFormat/>
    <w:rsid w:val="00C8693D"/>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character" w:customStyle="1" w:styleId="bfont">
    <w:name w:val="bfont"/>
    <w:qFormat/>
    <w:rsid w:val="00C8693D"/>
  </w:style>
  <w:style w:type="paragraph" w:customStyle="1" w:styleId="CharChar1CharCharChar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Char Char Char"/>
    <w:basedOn w:val="a0"/>
    <w:qFormat/>
    <w:rsid w:val="00C8693D"/>
    <w:pPr>
      <w:widowControl/>
      <w:spacing w:after="160" w:line="240" w:lineRule="exact"/>
    </w:pPr>
    <w:rPr>
      <w:rFonts w:ascii="Verdana" w:eastAsia="Times New Roman" w:hAnsi="Verdana" w:cs="Arial"/>
      <w:kern w:val="0"/>
      <w:sz w:val="22"/>
      <w:szCs w:val="20"/>
      <w:lang w:eastAsia="en-US"/>
    </w:rPr>
  </w:style>
  <w:style w:type="character" w:customStyle="1" w:styleId="pagetitle">
    <w:name w:val="pagetitle"/>
    <w:qFormat/>
    <w:rsid w:val="00C8693D"/>
  </w:style>
  <w:style w:type="paragraph" w:customStyle="1" w:styleId="Char70">
    <w:name w:val="Char7"/>
    <w:basedOn w:val="a0"/>
    <w:qFormat/>
    <w:rsid w:val="00C8693D"/>
    <w:pPr>
      <w:widowControl/>
      <w:spacing w:after="160" w:line="240" w:lineRule="exact"/>
    </w:pPr>
    <w:rPr>
      <w:rFonts w:ascii="Verdana" w:eastAsia="Times New Roman" w:hAnsi="Verdana" w:cs="Arial"/>
      <w:kern w:val="0"/>
      <w:sz w:val="22"/>
      <w:szCs w:val="20"/>
      <w:lang w:eastAsia="en-US"/>
    </w:rPr>
  </w:style>
  <w:style w:type="paragraph" w:customStyle="1" w:styleId="CM31">
    <w:name w:val="CM31"/>
    <w:basedOn w:val="a0"/>
    <w:next w:val="a0"/>
    <w:qFormat/>
    <w:rsid w:val="00C8693D"/>
    <w:pPr>
      <w:autoSpaceDE w:val="0"/>
      <w:autoSpaceDN w:val="0"/>
      <w:adjustRightInd w:val="0"/>
      <w:spacing w:after="70"/>
      <w:jc w:val="left"/>
    </w:pPr>
    <w:rPr>
      <w:rFonts w:ascii=".." w:eastAsia=".." w:hAnsi="Times New Roman" w:cs="Times New Roman"/>
      <w:kern w:val="0"/>
      <w:sz w:val="24"/>
      <w:szCs w:val="24"/>
    </w:rPr>
  </w:style>
  <w:style w:type="paragraph" w:customStyle="1" w:styleId="affffffff8">
    <w:name w:val="插入表格"/>
    <w:next w:val="a0"/>
    <w:qFormat/>
    <w:rsid w:val="00C8693D"/>
    <w:pPr>
      <w:widowControl w:val="0"/>
      <w:adjustRightInd w:val="0"/>
      <w:spacing w:before="360" w:after="400" w:line="312" w:lineRule="atLeast"/>
      <w:jc w:val="center"/>
      <w:textAlignment w:val="baseline"/>
    </w:pPr>
    <w:rPr>
      <w:rFonts w:ascii="宋体" w:eastAsia="宋体" w:hAnsi="Times New Roman" w:cs="Times New Roman"/>
      <w:spacing w:val="18"/>
      <w:kern w:val="0"/>
      <w:sz w:val="24"/>
      <w:szCs w:val="20"/>
    </w:rPr>
  </w:style>
  <w:style w:type="paragraph" w:customStyle="1" w:styleId="Subhead-1">
    <w:name w:val="Subhead-1"/>
    <w:basedOn w:val="a0"/>
    <w:qFormat/>
    <w:rsid w:val="00C8693D"/>
    <w:pPr>
      <w:tabs>
        <w:tab w:val="left" w:pos="454"/>
        <w:tab w:val="left" w:pos="907"/>
        <w:tab w:val="left" w:pos="1361"/>
        <w:tab w:val="left" w:pos="1814"/>
      </w:tabs>
      <w:spacing w:line="310" w:lineRule="exact"/>
    </w:pPr>
    <w:rPr>
      <w:rFonts w:ascii="Times" w:eastAsia="PMingLiU" w:hAnsi="Times" w:cs="Times New Roman"/>
      <w:b/>
      <w:bCs/>
      <w:i/>
      <w:szCs w:val="24"/>
      <w:lang w:eastAsia="zh-TW"/>
    </w:rPr>
  </w:style>
  <w:style w:type="paragraph" w:customStyle="1" w:styleId="KWheading2">
    <w:name w:val="K&amp;W heading 2"/>
    <w:basedOn w:val="a0"/>
    <w:next w:val="a0"/>
    <w:link w:val="KWheading2Char"/>
    <w:qFormat/>
    <w:rsid w:val="00C8693D"/>
    <w:pPr>
      <w:keepNext/>
      <w:tabs>
        <w:tab w:val="left" w:pos="567"/>
        <w:tab w:val="left" w:pos="1050"/>
      </w:tabs>
      <w:adjustRightInd w:val="0"/>
      <w:spacing w:after="280" w:line="280" w:lineRule="exact"/>
      <w:ind w:left="1050" w:hanging="630"/>
      <w:textAlignment w:val="baseline"/>
      <w:outlineLvl w:val="1"/>
    </w:pPr>
    <w:rPr>
      <w:rFonts w:ascii="Arial" w:eastAsia="楷体_GB2312" w:hAnsi="Arial" w:cs="Times New Roman"/>
      <w:kern w:val="0"/>
      <w:sz w:val="20"/>
      <w:szCs w:val="20"/>
      <w:lang w:eastAsia="en-US"/>
    </w:rPr>
  </w:style>
  <w:style w:type="character" w:customStyle="1" w:styleId="KWheading2Char">
    <w:name w:val="K&amp;W heading 2 Char"/>
    <w:link w:val="KWheading2"/>
    <w:qFormat/>
    <w:locked/>
    <w:rsid w:val="00C8693D"/>
    <w:rPr>
      <w:rFonts w:ascii="Arial" w:eastAsia="楷体_GB2312" w:hAnsi="Arial" w:cs="Times New Roman"/>
      <w:kern w:val="0"/>
      <w:sz w:val="20"/>
      <w:szCs w:val="20"/>
      <w:lang w:eastAsia="en-US"/>
    </w:rPr>
  </w:style>
  <w:style w:type="paragraph" w:customStyle="1" w:styleId="-11">
    <w:name w:val="彩色列表 - 强调文字颜色 11"/>
    <w:basedOn w:val="a0"/>
    <w:qFormat/>
    <w:rsid w:val="00C8693D"/>
    <w:pPr>
      <w:ind w:firstLineChars="200" w:firstLine="420"/>
    </w:pPr>
    <w:rPr>
      <w:rFonts w:ascii="Times New Roman" w:eastAsia="楷体_GB2312" w:hAnsi="Times New Roman" w:cs="Times New Roman"/>
      <w:sz w:val="24"/>
      <w:szCs w:val="24"/>
    </w:rPr>
  </w:style>
  <w:style w:type="paragraph" w:customStyle="1" w:styleId="KWheading4">
    <w:name w:val="K&amp;W heading 4"/>
    <w:basedOn w:val="a0"/>
    <w:link w:val="KWheading4Char"/>
    <w:qFormat/>
    <w:rsid w:val="00C8693D"/>
    <w:pPr>
      <w:widowControl/>
      <w:tabs>
        <w:tab w:val="left" w:pos="1134"/>
      </w:tabs>
      <w:spacing w:after="280" w:line="280" w:lineRule="exact"/>
      <w:ind w:left="1134" w:hanging="567"/>
      <w:outlineLvl w:val="3"/>
    </w:pPr>
    <w:rPr>
      <w:rFonts w:ascii="Arial" w:eastAsia="楷体_GB2312" w:hAnsi="Arial" w:cs="Times New Roman"/>
      <w:kern w:val="0"/>
      <w:sz w:val="20"/>
      <w:szCs w:val="20"/>
      <w:lang w:eastAsia="en-US"/>
    </w:rPr>
  </w:style>
  <w:style w:type="character" w:customStyle="1" w:styleId="KWheading4Char">
    <w:name w:val="K&amp;W heading 4 Char"/>
    <w:link w:val="KWheading4"/>
    <w:qFormat/>
    <w:rsid w:val="00C8693D"/>
    <w:rPr>
      <w:rFonts w:ascii="Arial" w:eastAsia="楷体_GB2312" w:hAnsi="Arial" w:cs="Times New Roman"/>
      <w:kern w:val="0"/>
      <w:sz w:val="20"/>
      <w:szCs w:val="20"/>
      <w:lang w:eastAsia="en-US"/>
    </w:rPr>
  </w:style>
  <w:style w:type="paragraph" w:customStyle="1" w:styleId="KWheading5">
    <w:name w:val="K&amp;W heading 5"/>
    <w:basedOn w:val="a0"/>
    <w:qFormat/>
    <w:rsid w:val="00C8693D"/>
    <w:pPr>
      <w:widowControl/>
      <w:tabs>
        <w:tab w:val="left" w:pos="1701"/>
      </w:tabs>
      <w:spacing w:after="280" w:line="280" w:lineRule="exact"/>
      <w:ind w:left="1701" w:hanging="567"/>
      <w:outlineLvl w:val="4"/>
    </w:pPr>
    <w:rPr>
      <w:rFonts w:ascii="Arial" w:eastAsia="楷体_GB2312" w:hAnsi="Arial" w:cs="Times New Roman"/>
      <w:kern w:val="0"/>
      <w:sz w:val="20"/>
      <w:szCs w:val="20"/>
      <w:lang w:eastAsia="en-US"/>
    </w:rPr>
  </w:style>
  <w:style w:type="character" w:customStyle="1" w:styleId="CharChar20">
    <w:name w:val="Char Char20"/>
    <w:qFormat/>
    <w:rsid w:val="00C8693D"/>
    <w:rPr>
      <w:rFonts w:eastAsia="宋体"/>
      <w:kern w:val="2"/>
      <w:sz w:val="21"/>
      <w:szCs w:val="24"/>
      <w:lang w:val="en-US" w:eastAsia="zh-CN" w:bidi="ar-SA"/>
    </w:rPr>
  </w:style>
  <w:style w:type="character" w:customStyle="1" w:styleId="ft211">
    <w:name w:val="ft211"/>
    <w:qFormat/>
    <w:rsid w:val="00C8693D"/>
    <w:rPr>
      <w:rFonts w:ascii="Times" w:hAnsi="Times" w:cs="Times" w:hint="default"/>
      <w:color w:val="000000"/>
      <w:spacing w:val="15"/>
      <w:sz w:val="24"/>
      <w:szCs w:val="24"/>
    </w:rPr>
  </w:style>
  <w:style w:type="paragraph" w:customStyle="1" w:styleId="c">
    <w:name w:val="c"/>
    <w:qFormat/>
    <w:rsid w:val="00C8693D"/>
    <w:pPr>
      <w:widowControl w:val="0"/>
      <w:autoSpaceDE w:val="0"/>
      <w:autoSpaceDN w:val="0"/>
      <w:adjustRightInd w:val="0"/>
      <w:jc w:val="both"/>
    </w:pPr>
    <w:rPr>
      <w:rFonts w:ascii="Arial" w:eastAsia="宋体" w:hAnsi="Arial" w:cs="Times New Roman"/>
      <w:kern w:val="0"/>
      <w:sz w:val="24"/>
      <w:szCs w:val="24"/>
    </w:rPr>
  </w:style>
  <w:style w:type="paragraph" w:customStyle="1" w:styleId="kwheading1">
    <w:name w:val="kwheading1"/>
    <w:basedOn w:val="a0"/>
    <w:qFormat/>
    <w:rsid w:val="00C8693D"/>
    <w:pPr>
      <w:widowControl/>
      <w:spacing w:before="100" w:beforeAutospacing="1" w:after="100" w:afterAutospacing="1"/>
      <w:jc w:val="left"/>
    </w:pPr>
    <w:rPr>
      <w:rFonts w:ascii="宋体" w:eastAsia="宋体" w:hAnsi="宋体" w:cs="宋体"/>
      <w:kern w:val="0"/>
      <w:sz w:val="24"/>
      <w:szCs w:val="24"/>
    </w:rPr>
  </w:style>
  <w:style w:type="paragraph" w:customStyle="1" w:styleId="kwbodytext0">
    <w:name w:val="kwbodytext"/>
    <w:basedOn w:val="a0"/>
    <w:qFormat/>
    <w:rsid w:val="00C8693D"/>
    <w:pPr>
      <w:widowControl/>
      <w:spacing w:before="100" w:beforeAutospacing="1" w:after="100" w:afterAutospacing="1"/>
      <w:jc w:val="left"/>
    </w:pPr>
    <w:rPr>
      <w:rFonts w:ascii="宋体" w:eastAsia="宋体" w:hAnsi="宋体" w:cs="宋体"/>
      <w:kern w:val="0"/>
      <w:sz w:val="24"/>
      <w:szCs w:val="24"/>
    </w:rPr>
  </w:style>
  <w:style w:type="paragraph" w:customStyle="1" w:styleId="KWheading10">
    <w:name w:val="K&amp;W heading 1"/>
    <w:basedOn w:val="KWNormal"/>
    <w:next w:val="KWBodytext"/>
    <w:qFormat/>
    <w:rsid w:val="00C8693D"/>
    <w:pPr>
      <w:keepNext/>
      <w:widowControl w:val="0"/>
      <w:tabs>
        <w:tab w:val="left" w:pos="1407"/>
      </w:tabs>
      <w:spacing w:after="280" w:line="280" w:lineRule="exact"/>
      <w:ind w:left="1407" w:hanging="420"/>
      <w:outlineLvl w:val="0"/>
    </w:pPr>
    <w:rPr>
      <w:b/>
      <w:color w:val="auto"/>
    </w:rPr>
  </w:style>
  <w:style w:type="paragraph" w:customStyle="1" w:styleId="KWheading3">
    <w:name w:val="K&amp;W heading 3"/>
    <w:basedOn w:val="KWNormal"/>
    <w:qFormat/>
    <w:rsid w:val="00C8693D"/>
    <w:pPr>
      <w:tabs>
        <w:tab w:val="left" w:pos="567"/>
      </w:tabs>
      <w:spacing w:after="280" w:line="280" w:lineRule="exact"/>
      <w:ind w:left="567" w:hanging="567"/>
      <w:outlineLvl w:val="2"/>
    </w:pPr>
    <w:rPr>
      <w:color w:val="auto"/>
      <w:sz w:val="20"/>
    </w:rPr>
  </w:style>
  <w:style w:type="paragraph" w:customStyle="1" w:styleId="content">
    <w:name w:val="content"/>
    <w:basedOn w:val="a0"/>
    <w:qFormat/>
    <w:rsid w:val="00C8693D"/>
    <w:pPr>
      <w:widowControl/>
      <w:spacing w:line="300" w:lineRule="auto"/>
    </w:pPr>
    <w:rPr>
      <w:rFonts w:ascii="华文仿宋" w:eastAsia="华文仿宋" w:hAnsi="华文仿宋" w:cs="宋体"/>
      <w:kern w:val="0"/>
      <w:sz w:val="32"/>
      <w:szCs w:val="32"/>
    </w:rPr>
  </w:style>
  <w:style w:type="paragraph" w:customStyle="1" w:styleId="Body">
    <w:name w:val="Body"/>
    <w:basedOn w:val="a0"/>
    <w:qFormat/>
    <w:rsid w:val="00C8693D"/>
    <w:pPr>
      <w:spacing w:after="240"/>
    </w:pPr>
    <w:rPr>
      <w:rFonts w:ascii="Times New Roman" w:eastAsia="宋体" w:hAnsi="Times New Roman" w:cs="Times New Roman"/>
      <w:szCs w:val="24"/>
    </w:rPr>
  </w:style>
  <w:style w:type="paragraph" w:customStyle="1" w:styleId="BodyTextNoIndent">
    <w:name w:val="Body Text No Indent"/>
    <w:basedOn w:val="a9"/>
    <w:qFormat/>
    <w:rsid w:val="00C8693D"/>
    <w:pPr>
      <w:spacing w:after="240"/>
      <w:ind w:left="0"/>
      <w:jc w:val="both"/>
    </w:pPr>
    <w:rPr>
      <w:rFonts w:ascii="Times New Roman" w:hAnsi="Times New Roman" w:cs="Times New Roman"/>
      <w:kern w:val="2"/>
      <w:sz w:val="21"/>
      <w:lang w:eastAsia="zh-CN"/>
    </w:rPr>
  </w:style>
  <w:style w:type="character" w:customStyle="1" w:styleId="KW">
    <w:name w:val="K&amp;W"/>
    <w:semiHidden/>
    <w:qFormat/>
    <w:rsid w:val="00C8693D"/>
    <w:rPr>
      <w:rFonts w:ascii="Arial" w:hAnsi="Arial" w:cs="Arial"/>
      <w:color w:val="004473"/>
      <w:sz w:val="18"/>
      <w:szCs w:val="18"/>
    </w:rPr>
  </w:style>
  <w:style w:type="paragraph" w:customStyle="1" w:styleId="KWHeading">
    <w:name w:val="K&amp;W Heading"/>
    <w:basedOn w:val="KWheading10"/>
    <w:next w:val="KWBodytext"/>
    <w:qFormat/>
    <w:rsid w:val="00C8693D"/>
    <w:pPr>
      <w:tabs>
        <w:tab w:val="clear" w:pos="1407"/>
      </w:tabs>
      <w:ind w:left="0" w:firstLine="0"/>
    </w:pPr>
  </w:style>
  <w:style w:type="paragraph" w:customStyle="1" w:styleId="KWListBullet">
    <w:name w:val="K&amp;W List Bullet"/>
    <w:basedOn w:val="KWNormal"/>
    <w:qFormat/>
    <w:rsid w:val="00C8693D"/>
    <w:pPr>
      <w:numPr>
        <w:numId w:val="11"/>
      </w:numPr>
      <w:spacing w:after="240" w:line="240" w:lineRule="atLeast"/>
      <w:ind w:left="840" w:hanging="360"/>
    </w:pPr>
    <w:rPr>
      <w:sz w:val="20"/>
    </w:rPr>
  </w:style>
  <w:style w:type="paragraph" w:customStyle="1" w:styleId="KWListNumber">
    <w:name w:val="K&amp;W List Number"/>
    <w:basedOn w:val="KWNormal"/>
    <w:qFormat/>
    <w:rsid w:val="00C8693D"/>
    <w:pPr>
      <w:numPr>
        <w:numId w:val="12"/>
      </w:numPr>
      <w:spacing w:after="240" w:line="240" w:lineRule="atLeast"/>
      <w:ind w:left="840"/>
    </w:pPr>
    <w:rPr>
      <w:sz w:val="20"/>
    </w:rPr>
  </w:style>
  <w:style w:type="paragraph" w:customStyle="1" w:styleId="KWSubheading">
    <w:name w:val="K&amp;W Subheading"/>
    <w:basedOn w:val="KWheading2"/>
    <w:next w:val="KWBodytext"/>
    <w:qFormat/>
    <w:rsid w:val="00C8693D"/>
    <w:pPr>
      <w:tabs>
        <w:tab w:val="clear" w:pos="567"/>
        <w:tab w:val="clear" w:pos="1050"/>
      </w:tabs>
      <w:adjustRightInd/>
      <w:ind w:left="0" w:firstLine="0"/>
      <w:textAlignment w:val="auto"/>
    </w:pPr>
    <w:rPr>
      <w:kern w:val="28"/>
    </w:rPr>
  </w:style>
  <w:style w:type="table" w:customStyle="1" w:styleId="KWTable">
    <w:name w:val="K&amp;W Table"/>
    <w:basedOn w:val="affff7"/>
    <w:qFormat/>
    <w:rsid w:val="00C8693D"/>
    <w:pPr>
      <w:widowControl/>
      <w:spacing w:before="60" w:after="60"/>
      <w:contextualSpacing/>
      <w:jc w:val="left"/>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Mincho" w:hAnsi="Mincho"/>
        <w:b/>
        <w:sz w:val="20"/>
      </w:rPr>
      <w:tblPr/>
      <w:tcPr>
        <w:shd w:val="clear" w:color="auto" w:fill="E0E0E0"/>
      </w:tcPr>
    </w:tblStylePr>
  </w:style>
  <w:style w:type="paragraph" w:customStyle="1" w:styleId="Table0">
    <w:name w:val="Table"/>
    <w:basedOn w:val="a0"/>
    <w:qFormat/>
    <w:rsid w:val="00C8693D"/>
    <w:pPr>
      <w:spacing w:before="120" w:after="120" w:line="240" w:lineRule="atLeast"/>
    </w:pPr>
    <w:rPr>
      <w:rFonts w:ascii="Times New Roman" w:eastAsia="宋体" w:hAnsi="Times New Roman" w:cs="Times New Roman"/>
      <w:szCs w:val="24"/>
    </w:rPr>
  </w:style>
  <w:style w:type="paragraph" w:customStyle="1" w:styleId="Char1CharCharCharCharChar1Char">
    <w:name w:val="Char1 Char Char Char Char Char1 Char"/>
    <w:basedOn w:val="a0"/>
    <w:qFormat/>
    <w:rsid w:val="00C8693D"/>
    <w:pPr>
      <w:widowControl/>
      <w:spacing w:after="160" w:line="240" w:lineRule="exact"/>
      <w:jc w:val="left"/>
    </w:pPr>
    <w:rPr>
      <w:rFonts w:ascii="Verdana" w:eastAsia="宋体" w:hAnsi="Verdana" w:cs="Times New Roman"/>
      <w:kern w:val="0"/>
      <w:sz w:val="20"/>
      <w:szCs w:val="20"/>
      <w:lang w:eastAsia="en-US"/>
    </w:rPr>
  </w:style>
  <w:style w:type="character" w:customStyle="1" w:styleId="CharChar10">
    <w:name w:val="Char Char10"/>
    <w:qFormat/>
    <w:rsid w:val="00C8693D"/>
    <w:rPr>
      <w:kern w:val="2"/>
      <w:sz w:val="21"/>
      <w:szCs w:val="24"/>
    </w:rPr>
  </w:style>
  <w:style w:type="character" w:customStyle="1" w:styleId="CharChar25">
    <w:name w:val="Char Char25"/>
    <w:qFormat/>
    <w:rsid w:val="00C8693D"/>
    <w:rPr>
      <w:rFonts w:ascii="Courier New" w:eastAsia="宋体" w:hAnsi="Courier New"/>
      <w:sz w:val="21"/>
      <w:lang w:val="en-US" w:eastAsia="zh-CN" w:bidi="ar-SA"/>
    </w:rPr>
  </w:style>
  <w:style w:type="paragraph" w:customStyle="1" w:styleId="Char1CharCharCharCharChar1Char2">
    <w:name w:val="Char1 Char Char Char Char Char1 Char2"/>
    <w:basedOn w:val="a0"/>
    <w:qFormat/>
    <w:rsid w:val="00C8693D"/>
    <w:pPr>
      <w:widowControl/>
      <w:spacing w:after="160" w:line="240" w:lineRule="exact"/>
      <w:jc w:val="left"/>
    </w:pPr>
    <w:rPr>
      <w:rFonts w:ascii="Verdana" w:eastAsia="宋体" w:hAnsi="Verdana" w:cs="Times New Roman"/>
      <w:kern w:val="0"/>
      <w:sz w:val="20"/>
      <w:szCs w:val="20"/>
      <w:lang w:eastAsia="en-US"/>
    </w:rPr>
  </w:style>
  <w:style w:type="character" w:customStyle="1" w:styleId="FooterCharChar">
    <w:name w:val="Footer Char Char"/>
    <w:qFormat/>
    <w:locked/>
    <w:rsid w:val="00C8693D"/>
    <w:rPr>
      <w:rFonts w:ascii="Arial" w:eastAsia="宋体" w:hAnsi="Arial" w:cs="Times New Roman"/>
      <w:sz w:val="18"/>
    </w:rPr>
  </w:style>
  <w:style w:type="paragraph" w:customStyle="1" w:styleId="1ff2">
    <w:name w:val="标题1"/>
    <w:basedOn w:val="a0"/>
    <w:next w:val="a0"/>
    <w:qFormat/>
    <w:rsid w:val="00C8693D"/>
    <w:pPr>
      <w:widowControl/>
      <w:spacing w:after="240"/>
      <w:jc w:val="center"/>
    </w:pPr>
    <w:rPr>
      <w:rFonts w:ascii="Times New Roman Bold" w:eastAsia="PMingLiU" w:hAnsi="Times New Roman Bold" w:cs="Times New Roman"/>
      <w:b/>
      <w:lang w:eastAsia="zh-TW"/>
    </w:rPr>
  </w:style>
  <w:style w:type="paragraph" w:customStyle="1" w:styleId="-21">
    <w:name w:val="浅色底纹 - 强调文字颜色 21"/>
    <w:basedOn w:val="a0"/>
    <w:next w:val="a0"/>
    <w:link w:val="-2Char"/>
    <w:uiPriority w:val="30"/>
    <w:qFormat/>
    <w:rsid w:val="00C8693D"/>
    <w:pPr>
      <w:pBdr>
        <w:bottom w:val="single" w:sz="4" w:space="4" w:color="4F81BD"/>
      </w:pBdr>
      <w:spacing w:before="200" w:after="280"/>
      <w:ind w:left="936" w:right="936"/>
    </w:pPr>
    <w:rPr>
      <w:rFonts w:ascii="Times New Roman" w:eastAsia="宋体" w:hAnsi="Times New Roman" w:cs="Times New Roman"/>
      <w:b/>
      <w:bCs/>
      <w:i/>
      <w:iCs/>
      <w:color w:val="4F81BD"/>
      <w:szCs w:val="24"/>
    </w:rPr>
  </w:style>
  <w:style w:type="character" w:customStyle="1" w:styleId="-2Char">
    <w:name w:val="浅色底纹 - 强调文字颜色 2 Char"/>
    <w:link w:val="-21"/>
    <w:uiPriority w:val="30"/>
    <w:qFormat/>
    <w:rsid w:val="00C8693D"/>
    <w:rPr>
      <w:rFonts w:ascii="Times New Roman" w:eastAsia="宋体" w:hAnsi="Times New Roman" w:cs="Times New Roman"/>
      <w:b/>
      <w:bCs/>
      <w:i/>
      <w:iCs/>
      <w:color w:val="4F81BD"/>
      <w:szCs w:val="24"/>
    </w:rPr>
  </w:style>
  <w:style w:type="paragraph" w:customStyle="1" w:styleId="1ff3">
    <w:name w:val="书目1"/>
    <w:basedOn w:val="a0"/>
    <w:next w:val="a0"/>
    <w:uiPriority w:val="37"/>
    <w:unhideWhenUsed/>
    <w:qFormat/>
    <w:rsid w:val="00C8693D"/>
    <w:rPr>
      <w:rFonts w:ascii="Times New Roman" w:eastAsia="宋体" w:hAnsi="Times New Roman" w:cs="Times New Roman"/>
      <w:szCs w:val="24"/>
    </w:rPr>
  </w:style>
  <w:style w:type="paragraph" w:customStyle="1" w:styleId="219">
    <w:name w:val="中等深浅网格 21"/>
    <w:uiPriority w:val="1"/>
    <w:qFormat/>
    <w:rsid w:val="00C8693D"/>
    <w:pPr>
      <w:widowControl w:val="0"/>
      <w:jc w:val="both"/>
    </w:pPr>
    <w:rPr>
      <w:rFonts w:ascii="Times New Roman" w:eastAsia="宋体" w:hAnsi="Times New Roman" w:cs="Times New Roman"/>
      <w:szCs w:val="24"/>
    </w:rPr>
  </w:style>
  <w:style w:type="paragraph" w:customStyle="1" w:styleId="-110">
    <w:name w:val="彩色网格 - 强调文字颜色 11"/>
    <w:basedOn w:val="a0"/>
    <w:next w:val="a0"/>
    <w:link w:val="-1Char0"/>
    <w:uiPriority w:val="29"/>
    <w:qFormat/>
    <w:rsid w:val="00C8693D"/>
    <w:rPr>
      <w:rFonts w:ascii="Times New Roman" w:eastAsia="宋体" w:hAnsi="Times New Roman" w:cs="Times New Roman"/>
      <w:i/>
      <w:iCs/>
      <w:color w:val="000000"/>
      <w:szCs w:val="24"/>
    </w:rPr>
  </w:style>
  <w:style w:type="character" w:customStyle="1" w:styleId="-1Char0">
    <w:name w:val="彩色网格 - 强调文字颜色 1 Char"/>
    <w:link w:val="-110"/>
    <w:uiPriority w:val="29"/>
    <w:qFormat/>
    <w:rsid w:val="00C8693D"/>
    <w:rPr>
      <w:rFonts w:ascii="Times New Roman" w:eastAsia="宋体" w:hAnsi="Times New Roman" w:cs="Times New Roman"/>
      <w:i/>
      <w:iCs/>
      <w:color w:val="000000"/>
      <w:szCs w:val="24"/>
    </w:rPr>
  </w:style>
  <w:style w:type="paragraph" w:customStyle="1" w:styleId="-111">
    <w:name w:val="彩色底纹 - 强调文字颜色 11"/>
    <w:uiPriority w:val="99"/>
    <w:qFormat/>
    <w:rsid w:val="00C8693D"/>
    <w:rPr>
      <w:rFonts w:ascii="Times New Roman" w:eastAsia="宋体" w:hAnsi="Times New Roman" w:cs="Times New Roman"/>
      <w:szCs w:val="24"/>
    </w:rPr>
  </w:style>
  <w:style w:type="paragraph" w:customStyle="1" w:styleId="77">
    <w:name w:val="7正文"/>
    <w:basedOn w:val="a0"/>
    <w:link w:val="7Char0"/>
    <w:qFormat/>
    <w:rsid w:val="00C8693D"/>
    <w:pPr>
      <w:widowControl/>
      <w:spacing w:beforeLines="50" w:line="360" w:lineRule="auto"/>
      <w:ind w:firstLineChars="200" w:firstLine="200"/>
    </w:pPr>
    <w:rPr>
      <w:rFonts w:ascii="Arial" w:eastAsia="宋体" w:hAnsi="Arial" w:cs="Times New Roman"/>
      <w:kern w:val="0"/>
      <w:sz w:val="24"/>
    </w:rPr>
  </w:style>
  <w:style w:type="character" w:customStyle="1" w:styleId="7Char0">
    <w:name w:val="7正文 Char"/>
    <w:link w:val="77"/>
    <w:qFormat/>
    <w:rsid w:val="00C8693D"/>
    <w:rPr>
      <w:rFonts w:ascii="Arial" w:eastAsia="宋体" w:hAnsi="Arial" w:cs="Times New Roman"/>
      <w:kern w:val="0"/>
      <w:sz w:val="24"/>
    </w:rPr>
  </w:style>
  <w:style w:type="character" w:customStyle="1" w:styleId="z-">
    <w:name w:val="z-窗体顶端 字符"/>
    <w:uiPriority w:val="99"/>
    <w:qFormat/>
    <w:rsid w:val="00C8693D"/>
    <w:rPr>
      <w:rFonts w:ascii="Arial" w:eastAsia="宋体" w:hAnsi="Arial" w:cs="Times New Roman"/>
      <w:vanish/>
      <w:kern w:val="0"/>
      <w:sz w:val="16"/>
      <w:szCs w:val="16"/>
    </w:rPr>
  </w:style>
  <w:style w:type="table" w:customStyle="1" w:styleId="140">
    <w:name w:val="网格型14"/>
    <w:basedOn w:val="a3"/>
    <w:qFormat/>
    <w:rsid w:val="00C8693D"/>
    <w:pPr>
      <w:spacing w:before="120" w:after="120" w:line="240" w:lineRule="atLeast"/>
    </w:pPr>
    <w:rPr>
      <w:rFonts w:ascii="Arial" w:eastAsia="宋体" w:hAnsi="Arial" w:cs="Times New Roman"/>
      <w:kern w:val="0"/>
      <w:sz w:val="20"/>
      <w:szCs w:val="20"/>
    </w:rPr>
    <w:tblPr>
      <w:tblInd w:w="0" w:type="nil"/>
    </w:tblPr>
  </w:style>
  <w:style w:type="table" w:customStyle="1" w:styleId="21a">
    <w:name w:val="网格型21"/>
    <w:basedOn w:val="a3"/>
    <w:uiPriority w:val="59"/>
    <w:qFormat/>
    <w:rsid w:val="00C8693D"/>
    <w:pPr>
      <w:spacing w:before="120" w:after="120" w:line="240" w:lineRule="atLeast"/>
    </w:pPr>
    <w:rPr>
      <w:rFonts w:ascii="Arial" w:eastAsia="宋体" w:hAnsi="Arial" w:cs="Times New Roman"/>
      <w:kern w:val="0"/>
      <w:sz w:val="20"/>
      <w:szCs w:val="20"/>
    </w:rPr>
    <w:tblPr>
      <w:tblInd w:w="0" w:type="nil"/>
    </w:tblPr>
  </w:style>
  <w:style w:type="table" w:customStyle="1" w:styleId="315">
    <w:name w:val="彩色型 31"/>
    <w:basedOn w:val="a3"/>
    <w:semiHidden/>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41">
    <w:name w:val="典雅型14"/>
    <w:basedOn w:val="a3"/>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a">
    <w:name w:val="古典型 11"/>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b">
    <w:name w:val="古典型 21"/>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16">
    <w:name w:val="古典型 31"/>
    <w:basedOn w:val="a3"/>
    <w:semiHidden/>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10">
    <w:name w:val="古典型 4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1c">
    <w:name w:val="简明型 2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7">
    <w:name w:val="简明型 3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1b">
    <w:name w:val="立体型 11"/>
    <w:basedOn w:val="a3"/>
    <w:semiHidden/>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18">
    <w:name w:val="立体型 3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c">
    <w:name w:val="列表型 11"/>
    <w:basedOn w:val="a3"/>
    <w:semiHidden/>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d">
    <w:name w:val="列表型 21"/>
    <w:basedOn w:val="a3"/>
    <w:semiHidden/>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9">
    <w:name w:val="列表型 31"/>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11">
    <w:name w:val="列表型 4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710">
    <w:name w:val="列表型 71"/>
    <w:basedOn w:val="a3"/>
    <w:semiHidden/>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11">
    <w:name w:val="列表型 8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customStyle="1" w:styleId="1ff4">
    <w:name w:val="流行型1"/>
    <w:basedOn w:val="a3"/>
    <w:semiHidden/>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1d">
    <w:name w:val="竖列型 11"/>
    <w:basedOn w:val="a3"/>
    <w:semiHidden/>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e">
    <w:name w:val="竖列型 21"/>
    <w:basedOn w:val="a3"/>
    <w:semiHidden/>
    <w:qFormat/>
    <w:rsid w:val="00C8693D"/>
    <w:rPr>
      <w:rFonts w:ascii="Times New Roman" w:eastAsia="宋体" w:hAnsi="Times New Roman" w:cs="Times New Roman"/>
      <w:b/>
      <w:bCs/>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a">
    <w:name w:val="竖列型 31"/>
    <w:basedOn w:val="a3"/>
    <w:semiHidden/>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12">
    <w:name w:val="竖列型 41"/>
    <w:basedOn w:val="a3"/>
    <w:semiHidden/>
    <w:qFormat/>
    <w:rsid w:val="00C8693D"/>
    <w:rPr>
      <w:rFonts w:ascii="Times New Roman" w:eastAsia="宋体" w:hAnsi="Times New Roman" w:cs="Times New Roman"/>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4">
    <w:name w:val="竖列型 51"/>
    <w:basedOn w:val="a3"/>
    <w:semiHidden/>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413">
    <w:name w:val="网格型 41"/>
    <w:basedOn w:val="a3"/>
    <w:semiHidden/>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610">
    <w:name w:val="网格型 6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e">
    <w:name w:val="网页型 1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1f">
    <w:name w:val="网页型 21"/>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1b">
    <w:name w:val="网页型 3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1ff5">
    <w:name w:val="专业型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3111">
    <w:name w:val="网格型311"/>
    <w:basedOn w:val="a3"/>
    <w:uiPriority w:val="59"/>
    <w:qFormat/>
    <w:rsid w:val="00C8693D"/>
    <w:pPr>
      <w:spacing w:before="120" w:after="120" w:line="240" w:lineRule="atLeast"/>
    </w:pPr>
    <w:rPr>
      <w:rFonts w:ascii="Arial" w:eastAsia="宋体" w:hAnsi="Arial" w:cs="Times New Roman"/>
      <w:kern w:val="0"/>
      <w:sz w:val="20"/>
      <w:szCs w:val="20"/>
    </w:rPr>
    <w:tblPr>
      <w:tblInd w:w="0" w:type="nil"/>
    </w:tblPr>
  </w:style>
  <w:style w:type="table" w:customStyle="1" w:styleId="224">
    <w:name w:val="彩色型 22"/>
    <w:basedOn w:val="a3"/>
    <w:semiHidden/>
    <w:qFormat/>
    <w:rsid w:val="00C8693D"/>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20">
    <w:name w:val="彩色型 32"/>
    <w:basedOn w:val="a3"/>
    <w:semiHidden/>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231">
    <w:name w:val="典雅型23"/>
    <w:basedOn w:val="a3"/>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28">
    <w:name w:val="古典型 12"/>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5">
    <w:name w:val="古典型 22"/>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21">
    <w:name w:val="古典型 32"/>
    <w:basedOn w:val="a3"/>
    <w:semiHidden/>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20">
    <w:name w:val="古典型 42"/>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26">
    <w:name w:val="简明型 22"/>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2">
    <w:name w:val="简明型 32"/>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29">
    <w:name w:val="立体型 12"/>
    <w:basedOn w:val="a3"/>
    <w:semiHidden/>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23">
    <w:name w:val="立体型 32"/>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2a">
    <w:name w:val="列表型 12"/>
    <w:basedOn w:val="a3"/>
    <w:semiHidden/>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7">
    <w:name w:val="列表型 22"/>
    <w:basedOn w:val="a3"/>
    <w:semiHidden/>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4">
    <w:name w:val="列表型 32"/>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21">
    <w:name w:val="列表型 42"/>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720">
    <w:name w:val="列表型 72"/>
    <w:basedOn w:val="a3"/>
    <w:semiHidden/>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20">
    <w:name w:val="列表型 82"/>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customStyle="1" w:styleId="2ff6">
    <w:name w:val="流行型2"/>
    <w:basedOn w:val="a3"/>
    <w:semiHidden/>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2b">
    <w:name w:val="竖列型 12"/>
    <w:basedOn w:val="a3"/>
    <w:semiHidden/>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8">
    <w:name w:val="竖列型 22"/>
    <w:basedOn w:val="a3"/>
    <w:semiHidden/>
    <w:qFormat/>
    <w:rsid w:val="00C8693D"/>
    <w:rPr>
      <w:rFonts w:ascii="Times New Roman" w:eastAsia="宋体" w:hAnsi="Times New Roman" w:cs="Times New Roman"/>
      <w:b/>
      <w:bCs/>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5">
    <w:name w:val="竖列型 32"/>
    <w:basedOn w:val="a3"/>
    <w:semiHidden/>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22">
    <w:name w:val="竖列型 42"/>
    <w:basedOn w:val="a3"/>
    <w:semiHidden/>
    <w:qFormat/>
    <w:rsid w:val="00C8693D"/>
    <w:rPr>
      <w:rFonts w:ascii="Times New Roman" w:eastAsia="宋体" w:hAnsi="Times New Roman" w:cs="Times New Roman"/>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3">
    <w:name w:val="竖列型 52"/>
    <w:basedOn w:val="a3"/>
    <w:semiHidden/>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423">
    <w:name w:val="网格型 42"/>
    <w:basedOn w:val="a3"/>
    <w:semiHidden/>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620">
    <w:name w:val="网格型 62"/>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21">
    <w:name w:val="网格型 82"/>
    <w:basedOn w:val="a3"/>
    <w:semiHidden/>
    <w:qFormat/>
    <w:rsid w:val="00C8693D"/>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2c">
    <w:name w:val="网页型 12"/>
    <w:basedOn w:val="a3"/>
    <w:semiHidden/>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29">
    <w:name w:val="网页型 22"/>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26">
    <w:name w:val="网页型 32"/>
    <w:basedOn w:val="a3"/>
    <w:semiHidden/>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ff7">
    <w:name w:val="专业型2"/>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TableNormal1">
    <w:name w:val="Table Normal1"/>
    <w:uiPriority w:val="2"/>
    <w:unhideWhenUsed/>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paragraph" w:customStyle="1" w:styleId="1ff6">
    <w:name w:val="明显引用1"/>
    <w:basedOn w:val="a0"/>
    <w:next w:val="a0"/>
    <w:link w:val="affffffff9"/>
    <w:uiPriority w:val="30"/>
    <w:qFormat/>
    <w:rsid w:val="00C8693D"/>
    <w:pPr>
      <w:pBdr>
        <w:bottom w:val="single" w:sz="4" w:space="4" w:color="4F81BD"/>
      </w:pBdr>
      <w:spacing w:before="200" w:after="280"/>
      <w:ind w:left="936" w:right="936"/>
    </w:pPr>
    <w:rPr>
      <w:rFonts w:ascii="Times New Roman" w:eastAsia="宋体" w:hAnsi="Times New Roman" w:cs="Times New Roman"/>
      <w:b/>
      <w:bCs/>
      <w:i/>
      <w:iCs/>
      <w:color w:val="4F81BD"/>
      <w:szCs w:val="24"/>
    </w:rPr>
  </w:style>
  <w:style w:type="character" w:customStyle="1" w:styleId="affffffff9">
    <w:name w:val="明显引用 字符"/>
    <w:link w:val="1ff6"/>
    <w:uiPriority w:val="30"/>
    <w:qFormat/>
    <w:rsid w:val="00C8693D"/>
    <w:rPr>
      <w:rFonts w:ascii="Times New Roman" w:eastAsia="宋体" w:hAnsi="Times New Roman" w:cs="Times New Roman"/>
      <w:b/>
      <w:bCs/>
      <w:i/>
      <w:iCs/>
      <w:color w:val="4F81BD"/>
      <w:szCs w:val="24"/>
    </w:rPr>
  </w:style>
  <w:style w:type="paragraph" w:customStyle="1" w:styleId="1ff7">
    <w:name w:val="引用1"/>
    <w:basedOn w:val="a0"/>
    <w:next w:val="a0"/>
    <w:link w:val="affffffffa"/>
    <w:uiPriority w:val="29"/>
    <w:qFormat/>
    <w:rsid w:val="00C8693D"/>
    <w:rPr>
      <w:rFonts w:ascii="Times New Roman" w:eastAsia="宋体" w:hAnsi="Times New Roman" w:cs="Times New Roman"/>
      <w:i/>
      <w:iCs/>
      <w:color w:val="000000"/>
      <w:szCs w:val="24"/>
    </w:rPr>
  </w:style>
  <w:style w:type="character" w:customStyle="1" w:styleId="affffffffa">
    <w:name w:val="引用 字符"/>
    <w:link w:val="1ff7"/>
    <w:uiPriority w:val="29"/>
    <w:qFormat/>
    <w:rsid w:val="00C8693D"/>
    <w:rPr>
      <w:rFonts w:ascii="Times New Roman" w:eastAsia="宋体" w:hAnsi="Times New Roman" w:cs="Times New Roman"/>
      <w:i/>
      <w:iCs/>
      <w:color w:val="000000"/>
      <w:szCs w:val="24"/>
    </w:rPr>
  </w:style>
  <w:style w:type="paragraph" w:customStyle="1" w:styleId="CharChar1CharCharCharCharChar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 Char Char Char Char Char1"/>
    <w:basedOn w:val="a0"/>
    <w:qFormat/>
    <w:rsid w:val="00C8693D"/>
    <w:pPr>
      <w:widowControl/>
      <w:spacing w:after="160" w:line="240" w:lineRule="exact"/>
    </w:pPr>
    <w:rPr>
      <w:rFonts w:ascii="Verdana" w:eastAsia="Times New Roman" w:hAnsi="Verdana" w:cs="Arial"/>
      <w:kern w:val="0"/>
      <w:sz w:val="22"/>
      <w:szCs w:val="20"/>
      <w:lang w:eastAsia="en-US"/>
    </w:rPr>
  </w:style>
  <w:style w:type="paragraph" w:customStyle="1" w:styleId="Char60">
    <w:name w:val="Char6"/>
    <w:basedOn w:val="a0"/>
    <w:uiPriority w:val="99"/>
    <w:qFormat/>
    <w:rsid w:val="00C8693D"/>
    <w:pPr>
      <w:widowControl/>
      <w:spacing w:after="160" w:line="240" w:lineRule="exact"/>
    </w:pPr>
    <w:rPr>
      <w:rFonts w:ascii="Verdana" w:eastAsia="Times New Roman" w:hAnsi="Verdana" w:cs="Arial"/>
      <w:kern w:val="0"/>
      <w:sz w:val="22"/>
      <w:szCs w:val="20"/>
      <w:lang w:eastAsia="en-US"/>
    </w:rPr>
  </w:style>
  <w:style w:type="character" w:customStyle="1" w:styleId="CharChar19">
    <w:name w:val="Char Char19"/>
    <w:qFormat/>
    <w:rsid w:val="00C8693D"/>
    <w:rPr>
      <w:rFonts w:eastAsia="宋体"/>
      <w:kern w:val="2"/>
      <w:sz w:val="21"/>
      <w:szCs w:val="24"/>
      <w:lang w:val="en-US" w:eastAsia="zh-CN" w:bidi="ar-SA"/>
    </w:rPr>
  </w:style>
  <w:style w:type="table" w:customStyle="1" w:styleId="KWTable1">
    <w:name w:val="K&amp;W Table1"/>
    <w:basedOn w:val="affff7"/>
    <w:qFormat/>
    <w:rsid w:val="00C8693D"/>
    <w:pPr>
      <w:widowControl/>
      <w:spacing w:before="60" w:after="60"/>
      <w:contextualSpacing/>
      <w:jc w:val="left"/>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Shruti" w:hAnsi="Shruti"/>
        <w:b/>
        <w:sz w:val="20"/>
      </w:rPr>
      <w:tblPr/>
      <w:tcPr>
        <w:shd w:val="clear" w:color="auto" w:fill="E0E0E0"/>
      </w:tcPr>
    </w:tblStylePr>
  </w:style>
  <w:style w:type="table" w:customStyle="1" w:styleId="232">
    <w:name w:val="彩色型 23"/>
    <w:basedOn w:val="a3"/>
    <w:semiHidden/>
    <w:qFormat/>
    <w:rsid w:val="00C8693D"/>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30">
    <w:name w:val="彩色型 33"/>
    <w:basedOn w:val="a3"/>
    <w:semiHidden/>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327">
    <w:name w:val="典雅型32"/>
    <w:basedOn w:val="a3"/>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34">
    <w:name w:val="古典型 13"/>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3">
    <w:name w:val="古典型 23"/>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31">
    <w:name w:val="古典型 33"/>
    <w:basedOn w:val="a3"/>
    <w:semiHidden/>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30">
    <w:name w:val="古典型 43"/>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34">
    <w:name w:val="简明型 23"/>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2">
    <w:name w:val="简明型 33"/>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35">
    <w:name w:val="立体型 13"/>
    <w:basedOn w:val="a3"/>
    <w:semiHidden/>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33">
    <w:name w:val="立体型 33"/>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36">
    <w:name w:val="列表型 13"/>
    <w:basedOn w:val="a3"/>
    <w:semiHidden/>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5">
    <w:name w:val="列表型 23"/>
    <w:basedOn w:val="a3"/>
    <w:semiHidden/>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4">
    <w:name w:val="列表型 33"/>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31">
    <w:name w:val="列表型 43"/>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730">
    <w:name w:val="列表型 73"/>
    <w:basedOn w:val="a3"/>
    <w:semiHidden/>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30">
    <w:name w:val="列表型 83"/>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customStyle="1" w:styleId="3ff0">
    <w:name w:val="流行型3"/>
    <w:basedOn w:val="a3"/>
    <w:semiHidden/>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37">
    <w:name w:val="竖列型 13"/>
    <w:basedOn w:val="a3"/>
    <w:semiHidden/>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6">
    <w:name w:val="竖列型 23"/>
    <w:basedOn w:val="a3"/>
    <w:semiHidden/>
    <w:qFormat/>
    <w:rsid w:val="00C8693D"/>
    <w:rPr>
      <w:rFonts w:ascii="Times New Roman" w:eastAsia="宋体" w:hAnsi="Times New Roman" w:cs="Times New Roman"/>
      <w:b/>
      <w:bCs/>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5">
    <w:name w:val="竖列型 33"/>
    <w:basedOn w:val="a3"/>
    <w:semiHidden/>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32">
    <w:name w:val="竖列型 43"/>
    <w:basedOn w:val="a3"/>
    <w:semiHidden/>
    <w:qFormat/>
    <w:rsid w:val="00C8693D"/>
    <w:rPr>
      <w:rFonts w:ascii="Times New Roman" w:eastAsia="宋体" w:hAnsi="Times New Roman" w:cs="Times New Roman"/>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2">
    <w:name w:val="竖列型 53"/>
    <w:basedOn w:val="a3"/>
    <w:semiHidden/>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433">
    <w:name w:val="网格型 43"/>
    <w:basedOn w:val="a3"/>
    <w:semiHidden/>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630">
    <w:name w:val="网格型 63"/>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31">
    <w:name w:val="网格型 83"/>
    <w:basedOn w:val="a3"/>
    <w:semiHidden/>
    <w:qFormat/>
    <w:rsid w:val="00C8693D"/>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38">
    <w:name w:val="网页型 13"/>
    <w:basedOn w:val="a3"/>
    <w:semiHidden/>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37">
    <w:name w:val="网页型 23"/>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36">
    <w:name w:val="网页型 33"/>
    <w:basedOn w:val="a3"/>
    <w:semiHidden/>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ff1">
    <w:name w:val="专业型3"/>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customStyle="1" w:styleId="CharChar24">
    <w:name w:val="Char Char24"/>
    <w:qFormat/>
    <w:rsid w:val="00C8693D"/>
    <w:rPr>
      <w:rFonts w:ascii="Courier New" w:eastAsia="宋体" w:hAnsi="Courier New"/>
      <w:sz w:val="21"/>
      <w:lang w:val="en-US" w:eastAsia="zh-CN" w:bidi="ar-SA"/>
    </w:rPr>
  </w:style>
  <w:style w:type="paragraph" w:customStyle="1" w:styleId="Char1CharCharCharCharChar1Char1">
    <w:name w:val="Char1 Char Char Char Char Char1 Char1"/>
    <w:basedOn w:val="a0"/>
    <w:qFormat/>
    <w:rsid w:val="00C8693D"/>
    <w:pPr>
      <w:widowControl/>
      <w:spacing w:after="160" w:line="240" w:lineRule="exact"/>
      <w:jc w:val="left"/>
    </w:pPr>
    <w:rPr>
      <w:rFonts w:ascii="Verdana" w:eastAsia="宋体" w:hAnsi="Verdana" w:cs="Times New Roman"/>
      <w:kern w:val="0"/>
      <w:sz w:val="20"/>
      <w:szCs w:val="20"/>
      <w:lang w:eastAsia="en-US"/>
    </w:rPr>
  </w:style>
  <w:style w:type="character" w:customStyle="1" w:styleId="CharChar101">
    <w:name w:val="Char Char101"/>
    <w:qFormat/>
    <w:rsid w:val="00C8693D"/>
    <w:rPr>
      <w:kern w:val="2"/>
      <w:sz w:val="21"/>
      <w:szCs w:val="24"/>
    </w:rPr>
  </w:style>
  <w:style w:type="paragraph" w:customStyle="1" w:styleId="TOCHeading1">
    <w:name w:val="TOC Heading1"/>
    <w:basedOn w:val="1"/>
    <w:next w:val="a0"/>
    <w:uiPriority w:val="39"/>
    <w:unhideWhenUsed/>
    <w:qFormat/>
    <w:rsid w:val="00C8693D"/>
    <w:pPr>
      <w:tabs>
        <w:tab w:val="left" w:pos="567"/>
      </w:tabs>
      <w:ind w:left="567" w:hanging="567"/>
      <w:outlineLvl w:val="9"/>
    </w:pPr>
    <w:rPr>
      <w:rFonts w:ascii="Times New Roman" w:eastAsia="宋体" w:hAnsi="Times New Roman" w:cs="Times New Roman"/>
    </w:rPr>
  </w:style>
  <w:style w:type="paragraph" w:customStyle="1" w:styleId="Bibliography1">
    <w:name w:val="Bibliography1"/>
    <w:basedOn w:val="a0"/>
    <w:next w:val="a0"/>
    <w:uiPriority w:val="37"/>
    <w:unhideWhenUsed/>
    <w:qFormat/>
    <w:rsid w:val="00C8693D"/>
    <w:rPr>
      <w:rFonts w:ascii="Times New Roman" w:eastAsia="宋体" w:hAnsi="Times New Roman" w:cs="Times New Roman"/>
      <w:szCs w:val="24"/>
    </w:rPr>
  </w:style>
  <w:style w:type="character" w:customStyle="1" w:styleId="3Char11">
    <w:name w:val="标题 3 Char1"/>
    <w:aliases w:val="标题 3 Char Char Char,h3 Char,3rd level Char,3rd Char,1.1.1.标题 3 Char,H3 Char,Titolo Sotto/Sottosezione Char,1.1.1 Heading 3 Char,level_3 Char,PIM 3 Char,Level 3 Head Char,Heading 3 - old Char,sect1.2.3 Char,sect1.2.31 Char,sect1.2.32 Char"/>
    <w:uiPriority w:val="99"/>
    <w:qFormat/>
    <w:rsid w:val="00C8693D"/>
    <w:rPr>
      <w:rFonts w:ascii="宋体" w:eastAsia="宋体" w:hAnsi="宋体" w:hint="eastAsia"/>
      <w:b/>
      <w:bCs/>
      <w:kern w:val="2"/>
      <w:sz w:val="32"/>
      <w:szCs w:val="32"/>
    </w:rPr>
  </w:style>
  <w:style w:type="character" w:customStyle="1" w:styleId="4Char2">
    <w:name w:val="标题 4 Char2"/>
    <w:semiHidden/>
    <w:qFormat/>
    <w:rsid w:val="00C8693D"/>
    <w:rPr>
      <w:rFonts w:ascii="Calibri Light" w:eastAsia="宋体" w:hAnsi="Calibri Light" w:cs="Times New Roman" w:hint="default"/>
      <w:b/>
      <w:bCs/>
      <w:kern w:val="2"/>
      <w:sz w:val="28"/>
      <w:szCs w:val="28"/>
    </w:rPr>
  </w:style>
  <w:style w:type="character" w:customStyle="1" w:styleId="5Char1">
    <w:name w:val="标题 5 Char1"/>
    <w:aliases w:val="Level 3 - i Char1,Level 3 - (i) Char1,dash Char1,ds Char1,dd Char1,h5 Char1,H5 Char1,标题1.1.1.1.1 Char2,标题1.1.1.1.1 Char Char1,MB5 Char1,标题1.1.1.1.1 Char Char Char Char Char Char1"/>
    <w:uiPriority w:val="99"/>
    <w:semiHidden/>
    <w:qFormat/>
    <w:locked/>
    <w:rsid w:val="00C8693D"/>
    <w:rPr>
      <w:rFonts w:ascii="宋体" w:eastAsia="宋体" w:hAnsi="宋体" w:hint="eastAsia"/>
      <w:b/>
      <w:bCs/>
      <w:spacing w:val="-4"/>
      <w:kern w:val="28"/>
      <w:sz w:val="24"/>
      <w:szCs w:val="24"/>
      <w:lang w:bidi="he-IL"/>
    </w:rPr>
  </w:style>
  <w:style w:type="character" w:customStyle="1" w:styleId="6Char1">
    <w:name w:val="标题 6 Char1"/>
    <w:aliases w:val="Legal Level 1. Char1"/>
    <w:semiHidden/>
    <w:qFormat/>
    <w:locked/>
    <w:rsid w:val="00C8693D"/>
    <w:rPr>
      <w:rFonts w:ascii="仿宋_GB2312" w:eastAsia="仿宋_GB2312" w:hint="eastAsia"/>
      <w:i/>
      <w:spacing w:val="-4"/>
      <w:kern w:val="28"/>
      <w:sz w:val="28"/>
      <w:szCs w:val="28"/>
      <w:lang w:bidi="he-IL"/>
    </w:rPr>
  </w:style>
  <w:style w:type="character" w:customStyle="1" w:styleId="7Char1">
    <w:name w:val="标题 7 Char1"/>
    <w:aliases w:val="Legal Level 1.1. Char1"/>
    <w:semiHidden/>
    <w:qFormat/>
    <w:rsid w:val="00C8693D"/>
    <w:rPr>
      <w:rFonts w:ascii="宋体" w:eastAsia="宋体" w:hAnsi="宋体" w:hint="eastAsia"/>
      <w:bCs/>
      <w:sz w:val="24"/>
      <w:szCs w:val="24"/>
      <w:lang w:val="en-US" w:eastAsia="zh-CN" w:bidi="ar-SA"/>
    </w:rPr>
  </w:style>
  <w:style w:type="character" w:customStyle="1" w:styleId="8Char1">
    <w:name w:val="标题 8 Char1"/>
    <w:aliases w:val="Legal Level 1.1.1. Char1,AppendixSubHead Char Char1,AppendixSubHead Char1"/>
    <w:qFormat/>
    <w:locked/>
    <w:rsid w:val="00C8693D"/>
    <w:rPr>
      <w:rFonts w:ascii="宋体" w:eastAsia="楷体_GB2312" w:hAnsi="宋体" w:hint="eastAsia"/>
      <w:spacing w:val="-4"/>
      <w:kern w:val="28"/>
      <w:sz w:val="24"/>
      <w:lang w:bidi="he-IL"/>
    </w:rPr>
  </w:style>
  <w:style w:type="character" w:customStyle="1" w:styleId="9Char1">
    <w:name w:val="标题 9 Char1"/>
    <w:aliases w:val="Legal Level 1.1.1.1. Char1,AppendixBodyHead Char Char1,AppendixBodyHead Char1"/>
    <w:qFormat/>
    <w:locked/>
    <w:rsid w:val="00C8693D"/>
    <w:rPr>
      <w:rFonts w:ascii="宋体" w:eastAsia="楷体_GB2312" w:hAnsi="宋体" w:hint="eastAsia"/>
      <w:spacing w:val="-4"/>
      <w:kern w:val="28"/>
      <w:sz w:val="24"/>
      <w:lang w:bidi="he-IL"/>
    </w:rPr>
  </w:style>
  <w:style w:type="character" w:customStyle="1" w:styleId="Char15">
    <w:name w:val="页脚 Char1"/>
    <w:aliases w:val="footer odd Char1"/>
    <w:uiPriority w:val="99"/>
    <w:qFormat/>
    <w:rsid w:val="00C8693D"/>
    <w:rPr>
      <w:kern w:val="2"/>
      <w:sz w:val="18"/>
      <w:szCs w:val="18"/>
    </w:rPr>
  </w:style>
  <w:style w:type="character" w:customStyle="1" w:styleId="Char16">
    <w:name w:val="正文文本 Char1"/>
    <w:aliases w:val="Body Text x Char1,正文文字 Char Char Char,建议书标准 Char1,?y????×? Char1,???? Char1,Body Text(ch) Char1,bt Char1,正文文字 Char1,正文文字 Char Char Char Char Char2,正文文字 Char Char Char Char Char Char Char Char1,正文文字 Char Char Char Char Char Char1"/>
    <w:qFormat/>
    <w:rsid w:val="00C8693D"/>
    <w:rPr>
      <w:kern w:val="2"/>
      <w:sz w:val="21"/>
      <w:szCs w:val="24"/>
    </w:rPr>
  </w:style>
  <w:style w:type="character" w:customStyle="1" w:styleId="Char17">
    <w:name w:val="纯文本 Char1"/>
    <w:aliases w:val="普通文字 Char4,纯文本 Char Char3,普通文字 Char Char Char Char Char Char3,普通文字 Char Char Char Char Char2,普通文字 Char Char Char Char Char Char Char3,纯文本 Char Char Char Char Char Char Char3,纯文本 Char Char Char Char3"/>
    <w:uiPriority w:val="35"/>
    <w:qFormat/>
    <w:locked/>
    <w:rsid w:val="00C8693D"/>
    <w:rPr>
      <w:rFonts w:ascii="Courier New" w:hAnsi="Courier New" w:cs="Courier New" w:hint="default"/>
      <w:sz w:val="21"/>
    </w:rPr>
  </w:style>
  <w:style w:type="paragraph" w:customStyle="1" w:styleId="1ff8">
    <w:name w:val="文章标题1"/>
    <w:basedOn w:val="1"/>
    <w:uiPriority w:val="99"/>
    <w:qFormat/>
    <w:rsid w:val="00C8693D"/>
    <w:pPr>
      <w:widowControl/>
      <w:tabs>
        <w:tab w:val="left" w:pos="567"/>
      </w:tabs>
      <w:spacing w:before="0" w:after="0" w:line="360" w:lineRule="auto"/>
      <w:ind w:left="567" w:hanging="567"/>
      <w:jc w:val="center"/>
    </w:pPr>
    <w:rPr>
      <w:rFonts w:ascii="黑体" w:eastAsia="黑体" w:hAnsi="Arial" w:cs="Arial"/>
      <w:color w:val="000000"/>
      <w:kern w:val="36"/>
      <w:sz w:val="30"/>
      <w:szCs w:val="20"/>
    </w:rPr>
  </w:style>
  <w:style w:type="paragraph" w:customStyle="1" w:styleId="1ff9">
    <w:name w:val="普通(网站)1"/>
    <w:basedOn w:val="a0"/>
    <w:uiPriority w:val="99"/>
    <w:qFormat/>
    <w:rsid w:val="00C8693D"/>
    <w:pPr>
      <w:widowControl/>
      <w:spacing w:before="100" w:after="100"/>
      <w:jc w:val="left"/>
    </w:pPr>
    <w:rPr>
      <w:rFonts w:ascii="Arial Unicode MS" w:eastAsia="Arial Unicode MS" w:hAnsi="Arial Unicode MS" w:cs="Times New Roman"/>
      <w:kern w:val="0"/>
      <w:sz w:val="24"/>
      <w:szCs w:val="20"/>
    </w:rPr>
  </w:style>
  <w:style w:type="paragraph" w:customStyle="1" w:styleId="CharCharCharCharChar">
    <w:name w:val="Char Char Char Char Char"/>
    <w:basedOn w:val="a0"/>
    <w:uiPriority w:val="99"/>
    <w:qFormat/>
    <w:rsid w:val="00C8693D"/>
    <w:pPr>
      <w:widowControl/>
      <w:spacing w:after="160" w:line="240" w:lineRule="exact"/>
      <w:jc w:val="left"/>
    </w:pPr>
    <w:rPr>
      <w:rFonts w:ascii="Verdana" w:eastAsia="宋体" w:hAnsi="Verdana" w:cs="Times New Roman"/>
      <w:kern w:val="0"/>
      <w:sz w:val="20"/>
      <w:szCs w:val="20"/>
      <w:lang w:eastAsia="en-US"/>
    </w:rPr>
  </w:style>
  <w:style w:type="character" w:customStyle="1" w:styleId="Charff2">
    <w:name w:val="报告书正文 Char"/>
    <w:qFormat/>
    <w:locked/>
    <w:rsid w:val="00C8693D"/>
    <w:rPr>
      <w:sz w:val="24"/>
      <w:szCs w:val="24"/>
    </w:rPr>
  </w:style>
  <w:style w:type="paragraph" w:customStyle="1" w:styleId="affffffffb">
    <w:name w:val="正文格式"/>
    <w:basedOn w:val="a0"/>
    <w:uiPriority w:val="99"/>
    <w:qFormat/>
    <w:rsid w:val="00C8693D"/>
    <w:pPr>
      <w:spacing w:line="360" w:lineRule="auto"/>
      <w:ind w:firstLineChars="200" w:firstLine="500"/>
    </w:pPr>
    <w:rPr>
      <w:rFonts w:ascii="宋体" w:eastAsia="宋体" w:hAnsi="宋体" w:cs="Arial"/>
      <w:color w:val="000000"/>
      <w:spacing w:val="5"/>
      <w:sz w:val="24"/>
      <w:szCs w:val="24"/>
    </w:rPr>
  </w:style>
  <w:style w:type="character" w:customStyle="1" w:styleId="1Char3">
    <w:name w:val="标题1 Char"/>
    <w:qFormat/>
    <w:locked/>
    <w:rsid w:val="00C8693D"/>
    <w:rPr>
      <w:rFonts w:ascii="Arial" w:eastAsia="黑体" w:hAnsi="Arial" w:cs="Arial"/>
      <w:b/>
      <w:bCs/>
      <w:kern w:val="36"/>
      <w:sz w:val="36"/>
      <w:szCs w:val="36"/>
    </w:rPr>
  </w:style>
  <w:style w:type="paragraph" w:customStyle="1" w:styleId="affffffffc">
    <w:name w:val="一级条标题"/>
    <w:next w:val="a0"/>
    <w:uiPriority w:val="99"/>
    <w:qFormat/>
    <w:rsid w:val="00C8693D"/>
    <w:pPr>
      <w:tabs>
        <w:tab w:val="left" w:pos="1260"/>
      </w:tabs>
      <w:ind w:left="1260" w:hanging="420"/>
      <w:outlineLvl w:val="2"/>
    </w:pPr>
    <w:rPr>
      <w:rFonts w:ascii="Times New Roman" w:eastAsia="黑体" w:hAnsi="Times New Roman" w:cs="Times New Roman"/>
      <w:szCs w:val="24"/>
    </w:rPr>
  </w:style>
  <w:style w:type="character" w:customStyle="1" w:styleId="Char18">
    <w:name w:val="文档结构图 Char1"/>
    <w:uiPriority w:val="99"/>
    <w:qFormat/>
    <w:rsid w:val="00C8693D"/>
    <w:rPr>
      <w:rFonts w:ascii="宋体"/>
      <w:kern w:val="2"/>
      <w:sz w:val="18"/>
      <w:szCs w:val="18"/>
    </w:rPr>
  </w:style>
  <w:style w:type="paragraph" w:customStyle="1" w:styleId="GB2312612">
    <w:name w:val="样式 仿宋_GB2312 四号 段后: 6 磅 行距: 多倍行距 1.2 字行"/>
    <w:basedOn w:val="a0"/>
    <w:uiPriority w:val="99"/>
    <w:qFormat/>
    <w:rsid w:val="00C8693D"/>
    <w:pPr>
      <w:adjustRightInd w:val="0"/>
      <w:snapToGrid w:val="0"/>
      <w:spacing w:line="288" w:lineRule="auto"/>
      <w:ind w:firstLineChars="200" w:firstLine="200"/>
    </w:pPr>
    <w:rPr>
      <w:rFonts w:ascii="Times New Roman" w:eastAsia="仿宋_GB2312" w:hAnsi="Times New Roman" w:cs="宋体"/>
      <w:sz w:val="28"/>
      <w:szCs w:val="20"/>
    </w:rPr>
  </w:style>
  <w:style w:type="paragraph" w:customStyle="1" w:styleId="affffffffd">
    <w:name w:val="正文无缩进"/>
    <w:basedOn w:val="a0"/>
    <w:uiPriority w:val="99"/>
    <w:qFormat/>
    <w:rsid w:val="00C8693D"/>
    <w:pPr>
      <w:adjustRightInd w:val="0"/>
      <w:spacing w:before="120" w:after="120"/>
    </w:pPr>
    <w:rPr>
      <w:rFonts w:ascii="宋体" w:eastAsia="宋体" w:hAnsi="Times New Roman" w:cs="Times New Roman"/>
      <w:kern w:val="0"/>
      <w:sz w:val="24"/>
      <w:szCs w:val="20"/>
    </w:rPr>
  </w:style>
  <w:style w:type="paragraph" w:customStyle="1" w:styleId="BodyText21">
    <w:name w:val="Body Text 21"/>
    <w:basedOn w:val="a0"/>
    <w:uiPriority w:val="99"/>
    <w:qFormat/>
    <w:rsid w:val="00C8693D"/>
    <w:pPr>
      <w:widowControl/>
      <w:autoSpaceDE w:val="0"/>
      <w:autoSpaceDN w:val="0"/>
      <w:adjustRightInd w:val="0"/>
      <w:spacing w:line="360" w:lineRule="auto"/>
    </w:pPr>
    <w:rPr>
      <w:rFonts w:ascii="Times New Roman" w:eastAsia="宋体" w:hAnsi="Times New Roman" w:cs="Times New Roman"/>
      <w:kern w:val="0"/>
      <w:sz w:val="24"/>
      <w:szCs w:val="20"/>
    </w:rPr>
  </w:style>
  <w:style w:type="character" w:customStyle="1" w:styleId="Charff3">
    <w:name w:val="招股书——正文 Char"/>
    <w:link w:val="affffffffe"/>
    <w:qFormat/>
    <w:locked/>
    <w:rsid w:val="00C8693D"/>
    <w:rPr>
      <w:rFonts w:ascii="Arial" w:hAnsi="Arial" w:cs="宋体"/>
      <w:color w:val="000000"/>
      <w:sz w:val="24"/>
    </w:rPr>
  </w:style>
  <w:style w:type="paragraph" w:customStyle="1" w:styleId="affffffffe">
    <w:name w:val="招股书——正文"/>
    <w:basedOn w:val="a0"/>
    <w:link w:val="Charff3"/>
    <w:qFormat/>
    <w:rsid w:val="00C8693D"/>
    <w:pPr>
      <w:spacing w:before="156" w:line="360" w:lineRule="auto"/>
      <w:ind w:firstLineChars="200" w:firstLine="480"/>
    </w:pPr>
    <w:rPr>
      <w:rFonts w:ascii="Arial" w:hAnsi="Arial" w:cs="宋体"/>
      <w:color w:val="000000"/>
      <w:sz w:val="24"/>
    </w:rPr>
  </w:style>
  <w:style w:type="paragraph" w:customStyle="1" w:styleId="afffffffff">
    <w:name w:val="保代考试文件——标题"/>
    <w:basedOn w:val="a0"/>
    <w:uiPriority w:val="99"/>
    <w:qFormat/>
    <w:rsid w:val="00C8693D"/>
    <w:rPr>
      <w:rFonts w:ascii="Times New Roman" w:eastAsia="宋体" w:hAnsi="Times New Roman" w:cs="Times New Roman"/>
      <w:sz w:val="28"/>
      <w:szCs w:val="20"/>
    </w:rPr>
  </w:style>
  <w:style w:type="paragraph" w:customStyle="1" w:styleId="CharCharCharCharCharChar2CharCharCharCharCharCharCharCharCharCharCharCharChar">
    <w:name w:val="Char Char Char Char Char Char2 Char Char Char Char Char Char Char Char Char Char Char Char Char"/>
    <w:basedOn w:val="a0"/>
    <w:uiPriority w:val="99"/>
    <w:qFormat/>
    <w:rsid w:val="00C8693D"/>
    <w:pPr>
      <w:adjustRightInd w:val="0"/>
      <w:spacing w:line="360" w:lineRule="auto"/>
    </w:pPr>
    <w:rPr>
      <w:rFonts w:ascii="Tahoma" w:eastAsia="宋体" w:hAnsi="Tahoma" w:cs="Times New Roman"/>
      <w:sz w:val="28"/>
      <w:szCs w:val="20"/>
    </w:rPr>
  </w:style>
  <w:style w:type="character" w:customStyle="1" w:styleId="Charff4">
    <w:name w:val="第【】节的格式 Char"/>
    <w:link w:val="afffffffff0"/>
    <w:qFormat/>
    <w:locked/>
    <w:rsid w:val="00C8693D"/>
    <w:rPr>
      <w:rFonts w:ascii="宋体" w:hAnsi="宋体"/>
      <w:b/>
      <w:bCs/>
      <w:kern w:val="44"/>
      <w:sz w:val="32"/>
      <w:szCs w:val="44"/>
    </w:rPr>
  </w:style>
  <w:style w:type="paragraph" w:customStyle="1" w:styleId="afffffffff0">
    <w:name w:val="第【】节的格式"/>
    <w:basedOn w:val="1"/>
    <w:link w:val="Charff4"/>
    <w:qFormat/>
    <w:rsid w:val="00C8693D"/>
    <w:pPr>
      <w:tabs>
        <w:tab w:val="left" w:pos="567"/>
      </w:tabs>
      <w:spacing w:beforeLines="50" w:before="0" w:afterLines="50" w:after="0" w:line="360" w:lineRule="auto"/>
      <w:ind w:left="567" w:hanging="567"/>
      <w:jc w:val="center"/>
    </w:pPr>
    <w:rPr>
      <w:rFonts w:ascii="宋体" w:hAnsi="宋体"/>
      <w:sz w:val="32"/>
    </w:rPr>
  </w:style>
  <w:style w:type="paragraph" w:customStyle="1" w:styleId="afffffffff1">
    <w:name w:val="一的格式"/>
    <w:basedOn w:val="20"/>
    <w:uiPriority w:val="99"/>
    <w:qFormat/>
    <w:rsid w:val="00C8693D"/>
    <w:pPr>
      <w:tabs>
        <w:tab w:val="left" w:pos="567"/>
      </w:tabs>
      <w:spacing w:beforeLines="50" w:before="0" w:afterLines="50" w:after="0" w:line="360" w:lineRule="auto"/>
      <w:ind w:left="567" w:hanging="567"/>
    </w:pPr>
    <w:rPr>
      <w:rFonts w:ascii="宋体" w:eastAsia="宋体" w:hAnsi="宋体"/>
      <w:bCs w:val="0"/>
      <w:kern w:val="0"/>
      <w:sz w:val="28"/>
      <w:szCs w:val="28"/>
    </w:rPr>
  </w:style>
  <w:style w:type="paragraph" w:customStyle="1" w:styleId="afffffffff2">
    <w:name w:val="（一）的格式"/>
    <w:basedOn w:val="a0"/>
    <w:uiPriority w:val="99"/>
    <w:qFormat/>
    <w:rsid w:val="00C8693D"/>
    <w:pPr>
      <w:keepNext/>
      <w:keepLines/>
      <w:spacing w:beforeLines="50" w:line="360" w:lineRule="auto"/>
      <w:outlineLvl w:val="2"/>
    </w:pPr>
    <w:rPr>
      <w:rFonts w:ascii="Times New Roman" w:eastAsia="宋体" w:hAnsi="Times New Roman" w:cs="Times New Roman"/>
      <w:b/>
      <w:bCs/>
      <w:sz w:val="24"/>
      <w:szCs w:val="24"/>
    </w:rPr>
  </w:style>
  <w:style w:type="character" w:customStyle="1" w:styleId="001Char">
    <w:name w:val="00标题1 Char"/>
    <w:link w:val="001"/>
    <w:qFormat/>
    <w:locked/>
    <w:rsid w:val="00C8693D"/>
    <w:rPr>
      <w:rFonts w:ascii="黑体" w:eastAsia="黑体" w:hAnsi="黑体"/>
      <w:bCs/>
      <w:sz w:val="36"/>
      <w:szCs w:val="44"/>
    </w:rPr>
  </w:style>
  <w:style w:type="paragraph" w:customStyle="1" w:styleId="001">
    <w:name w:val="00标题1"/>
    <w:basedOn w:val="a0"/>
    <w:link w:val="001Char"/>
    <w:qFormat/>
    <w:rsid w:val="00C8693D"/>
    <w:pPr>
      <w:keepNext/>
      <w:keepLines/>
      <w:pageBreakBefore/>
      <w:spacing w:beforeLines="50" w:line="360" w:lineRule="auto"/>
      <w:jc w:val="center"/>
      <w:outlineLvl w:val="0"/>
    </w:pPr>
    <w:rPr>
      <w:rFonts w:ascii="黑体" w:eastAsia="黑体" w:hAnsi="黑体"/>
      <w:bCs/>
      <w:sz w:val="36"/>
      <w:szCs w:val="44"/>
    </w:rPr>
  </w:style>
  <w:style w:type="character" w:customStyle="1" w:styleId="02Char">
    <w:name w:val="02 二级标题 Char"/>
    <w:link w:val="02"/>
    <w:qFormat/>
    <w:locked/>
    <w:rsid w:val="00C8693D"/>
    <w:rPr>
      <w:rFonts w:ascii="黑体" w:eastAsia="黑体" w:hAnsi="黑体"/>
      <w:bCs/>
      <w:sz w:val="32"/>
      <w:szCs w:val="32"/>
    </w:rPr>
  </w:style>
  <w:style w:type="paragraph" w:customStyle="1" w:styleId="02">
    <w:name w:val="02 二级标题"/>
    <w:basedOn w:val="a0"/>
    <w:link w:val="02Char"/>
    <w:qFormat/>
    <w:rsid w:val="00C8693D"/>
    <w:pPr>
      <w:keepNext/>
      <w:keepLines/>
      <w:spacing w:beforeLines="50" w:line="360" w:lineRule="auto"/>
      <w:outlineLvl w:val="1"/>
    </w:pPr>
    <w:rPr>
      <w:rFonts w:ascii="黑体" w:eastAsia="黑体" w:hAnsi="黑体"/>
      <w:bCs/>
      <w:sz w:val="32"/>
      <w:szCs w:val="32"/>
    </w:rPr>
  </w:style>
  <w:style w:type="character" w:customStyle="1" w:styleId="03Char">
    <w:name w:val="03 三级标题 Char"/>
    <w:link w:val="03"/>
    <w:qFormat/>
    <w:locked/>
    <w:rsid w:val="00C8693D"/>
    <w:rPr>
      <w:rFonts w:ascii="黑体" w:eastAsia="黑体" w:hAnsi="黑体"/>
      <w:sz w:val="28"/>
      <w:szCs w:val="28"/>
    </w:rPr>
  </w:style>
  <w:style w:type="paragraph" w:customStyle="1" w:styleId="03">
    <w:name w:val="03 三级标题"/>
    <w:basedOn w:val="a0"/>
    <w:link w:val="03Char"/>
    <w:qFormat/>
    <w:rsid w:val="00C8693D"/>
    <w:pPr>
      <w:keepNext/>
      <w:keepLines/>
      <w:tabs>
        <w:tab w:val="left" w:pos="180"/>
        <w:tab w:val="left" w:pos="720"/>
      </w:tabs>
      <w:spacing w:beforeLines="50" w:line="360" w:lineRule="auto"/>
      <w:jc w:val="left"/>
      <w:outlineLvl w:val="2"/>
    </w:pPr>
    <w:rPr>
      <w:rFonts w:ascii="黑体" w:eastAsia="黑体" w:hAnsi="黑体"/>
      <w:sz w:val="28"/>
      <w:szCs w:val="28"/>
    </w:rPr>
  </w:style>
  <w:style w:type="character" w:customStyle="1" w:styleId="05Char">
    <w:name w:val="05 正文 Char"/>
    <w:link w:val="05"/>
    <w:qFormat/>
    <w:locked/>
    <w:rsid w:val="00C8693D"/>
    <w:rPr>
      <w:sz w:val="24"/>
      <w:szCs w:val="24"/>
    </w:rPr>
  </w:style>
  <w:style w:type="paragraph" w:customStyle="1" w:styleId="05">
    <w:name w:val="05 正文"/>
    <w:basedOn w:val="a0"/>
    <w:link w:val="05Char"/>
    <w:qFormat/>
    <w:rsid w:val="00C8693D"/>
    <w:pPr>
      <w:widowControl/>
      <w:spacing w:beforeLines="50" w:line="360" w:lineRule="auto"/>
      <w:ind w:firstLineChars="200" w:firstLine="200"/>
    </w:pPr>
    <w:rPr>
      <w:sz w:val="24"/>
      <w:szCs w:val="24"/>
    </w:rPr>
  </w:style>
  <w:style w:type="paragraph" w:customStyle="1" w:styleId="04">
    <w:name w:val="04 正文加粗"/>
    <w:basedOn w:val="a0"/>
    <w:uiPriority w:val="99"/>
    <w:qFormat/>
    <w:rsid w:val="00C8693D"/>
    <w:pPr>
      <w:keepNext/>
      <w:keepLines/>
      <w:spacing w:beforeLines="50" w:line="360" w:lineRule="auto"/>
      <w:ind w:firstLineChars="196" w:firstLine="196"/>
      <w:jc w:val="left"/>
    </w:pPr>
    <w:rPr>
      <w:rFonts w:ascii="Times New Roman" w:eastAsia="宋体" w:hAnsi="Calibri" w:cs="Times New Roman"/>
      <w:b/>
      <w:sz w:val="24"/>
      <w:szCs w:val="24"/>
    </w:rPr>
  </w:style>
  <w:style w:type="paragraph" w:customStyle="1" w:styleId="1ffa">
    <w:name w:val="报告书1"/>
    <w:basedOn w:val="a9"/>
    <w:uiPriority w:val="99"/>
    <w:qFormat/>
    <w:rsid w:val="00C8693D"/>
    <w:pPr>
      <w:spacing w:after="120"/>
      <w:ind w:left="0"/>
      <w:jc w:val="both"/>
    </w:pPr>
    <w:rPr>
      <w:rFonts w:ascii="Times New Roman" w:hAnsi="Times New Roman" w:cs="Times New Roman"/>
      <w:kern w:val="2"/>
      <w:sz w:val="21"/>
      <w:lang w:eastAsia="zh-CN"/>
    </w:rPr>
  </w:style>
  <w:style w:type="character" w:customStyle="1" w:styleId="3Char3">
    <w:name w:val="样式3(文号) Char"/>
    <w:link w:val="3ff2"/>
    <w:qFormat/>
    <w:locked/>
    <w:rsid w:val="00C8693D"/>
    <w:rPr>
      <w:rFonts w:ascii="黑体" w:eastAsia="黑体" w:hAnsi="黑体"/>
      <w:szCs w:val="28"/>
    </w:rPr>
  </w:style>
  <w:style w:type="paragraph" w:customStyle="1" w:styleId="3ff2">
    <w:name w:val="样式3(文号)"/>
    <w:next w:val="a0"/>
    <w:link w:val="3Char3"/>
    <w:qFormat/>
    <w:rsid w:val="00C8693D"/>
    <w:pPr>
      <w:jc w:val="center"/>
    </w:pPr>
    <w:rPr>
      <w:rFonts w:ascii="黑体" w:eastAsia="黑体" w:hAnsi="黑体"/>
      <w:szCs w:val="28"/>
    </w:rPr>
  </w:style>
  <w:style w:type="character" w:customStyle="1" w:styleId="Char19">
    <w:name w:val="页眉 Char1"/>
    <w:aliases w:val="联证页眉 Char1,hdr Char1,Cover Page Char1,h Char1,Appendix Char1"/>
    <w:uiPriority w:val="99"/>
    <w:qFormat/>
    <w:rsid w:val="00C8693D"/>
    <w:rPr>
      <w:kern w:val="2"/>
      <w:sz w:val="18"/>
      <w:szCs w:val="18"/>
    </w:rPr>
  </w:style>
  <w:style w:type="paragraph" w:customStyle="1" w:styleId="2ff8">
    <w:name w:val="页眉2"/>
    <w:basedOn w:val="a5"/>
    <w:uiPriority w:val="99"/>
    <w:qFormat/>
    <w:rsid w:val="00C8693D"/>
    <w:rPr>
      <w:rFonts w:ascii="Times New Roman" w:eastAsia="宋体" w:hAnsi="Times New Roman" w:cs="Times New Roman"/>
    </w:rPr>
  </w:style>
  <w:style w:type="character" w:customStyle="1" w:styleId="51Char">
    <w:name w:val="样式 标题 5 + 黑色1 Char"/>
    <w:link w:val="515"/>
    <w:semiHidden/>
    <w:qFormat/>
    <w:locked/>
    <w:rsid w:val="00C8693D"/>
    <w:rPr>
      <w:rFonts w:ascii="宋体" w:hAnsi="宋体"/>
      <w:bCs/>
      <w:color w:val="000000"/>
      <w:sz w:val="24"/>
      <w:szCs w:val="24"/>
    </w:rPr>
  </w:style>
  <w:style w:type="paragraph" w:customStyle="1" w:styleId="515">
    <w:name w:val="样式 标题 5 + 黑色1"/>
    <w:basedOn w:val="51"/>
    <w:link w:val="51Char"/>
    <w:semiHidden/>
    <w:qFormat/>
    <w:rsid w:val="00C8693D"/>
    <w:pPr>
      <w:keepNext w:val="0"/>
      <w:keepLines w:val="0"/>
      <w:tabs>
        <w:tab w:val="left" w:pos="1701"/>
      </w:tabs>
      <w:adjustRightInd w:val="0"/>
      <w:spacing w:before="0" w:after="0" w:line="480" w:lineRule="exact"/>
      <w:ind w:left="515"/>
    </w:pPr>
    <w:rPr>
      <w:rFonts w:ascii="宋体" w:eastAsiaTheme="minorEastAsia" w:hAnsi="宋体" w:cstheme="minorBidi"/>
      <w:b w:val="0"/>
      <w:color w:val="000000"/>
      <w:sz w:val="24"/>
      <w:szCs w:val="24"/>
    </w:rPr>
  </w:style>
  <w:style w:type="character" w:customStyle="1" w:styleId="4CharChar">
    <w:name w:val="样式4 Char Char"/>
    <w:link w:val="4f3"/>
    <w:qFormat/>
    <w:locked/>
    <w:rsid w:val="00C8693D"/>
    <w:rPr>
      <w:rFonts w:ascii="宋体" w:eastAsia="黑体" w:hAnsi="宋体"/>
      <w:b/>
      <w:bCs/>
      <w:sz w:val="36"/>
      <w:szCs w:val="24"/>
    </w:rPr>
  </w:style>
  <w:style w:type="paragraph" w:customStyle="1" w:styleId="4f3">
    <w:name w:val="样式4"/>
    <w:next w:val="a0"/>
    <w:link w:val="4CharChar"/>
    <w:qFormat/>
    <w:rsid w:val="00C8693D"/>
    <w:pPr>
      <w:spacing w:line="760" w:lineRule="exact"/>
    </w:pPr>
    <w:rPr>
      <w:rFonts w:ascii="宋体" w:eastAsia="黑体" w:hAnsi="宋体"/>
      <w:b/>
      <w:bCs/>
      <w:sz w:val="36"/>
      <w:szCs w:val="24"/>
    </w:rPr>
  </w:style>
  <w:style w:type="paragraph" w:customStyle="1" w:styleId="2ff9">
    <w:name w:val="样式2(文号)"/>
    <w:next w:val="a0"/>
    <w:uiPriority w:val="99"/>
    <w:qFormat/>
    <w:rsid w:val="00C8693D"/>
    <w:pPr>
      <w:jc w:val="center"/>
    </w:pPr>
    <w:rPr>
      <w:rFonts w:ascii="黑体" w:eastAsia="黑体" w:hAnsi="Times New Roman" w:cs="宋体"/>
      <w:sz w:val="28"/>
      <w:szCs w:val="28"/>
    </w:rPr>
  </w:style>
  <w:style w:type="paragraph" w:customStyle="1" w:styleId="3ff3">
    <w:name w:val="样式3（小文号）"/>
    <w:next w:val="a0"/>
    <w:uiPriority w:val="99"/>
    <w:qFormat/>
    <w:rsid w:val="00C8693D"/>
    <w:pPr>
      <w:spacing w:beforeLines="50"/>
      <w:jc w:val="center"/>
    </w:pPr>
    <w:rPr>
      <w:rFonts w:ascii="黑体" w:eastAsia="黑体" w:hAnsi="Times New Roman" w:cs="宋体"/>
      <w:szCs w:val="28"/>
    </w:rPr>
  </w:style>
  <w:style w:type="paragraph" w:customStyle="1" w:styleId="1CharCharCharCharCharCharChar">
    <w:name w:val="1 Char Char Char Char Char Char Char"/>
    <w:basedOn w:val="a0"/>
    <w:uiPriority w:val="99"/>
    <w:qFormat/>
    <w:rsid w:val="00C8693D"/>
    <w:rPr>
      <w:rFonts w:ascii="Tahoma" w:eastAsia="宋体" w:hAnsi="Tahoma" w:cs="Times New Roman"/>
      <w:sz w:val="24"/>
      <w:szCs w:val="20"/>
    </w:rPr>
  </w:style>
  <w:style w:type="paragraph" w:customStyle="1" w:styleId="CharCharCharCharCharCharCharCharCharCharCharCharCharChar">
    <w:name w:val="Char Char Char Char Char Char Char Char Char Char Char Char Char Char"/>
    <w:basedOn w:val="a0"/>
    <w:uiPriority w:val="99"/>
    <w:qFormat/>
    <w:rsid w:val="00C8693D"/>
    <w:rPr>
      <w:rFonts w:ascii="Times New Roman" w:eastAsia="宋体" w:hAnsi="Times New Roman" w:cs="Times New Roman"/>
      <w:szCs w:val="21"/>
    </w:rPr>
  </w:style>
  <w:style w:type="paragraph" w:customStyle="1" w:styleId="CharCharChar1CharCharCharCharCharCharChar">
    <w:name w:val="Char Char Char1 Char Char Char Char Char Char Char"/>
    <w:basedOn w:val="a0"/>
    <w:uiPriority w:val="99"/>
    <w:qFormat/>
    <w:rsid w:val="00C8693D"/>
    <w:rPr>
      <w:rFonts w:ascii="仿宋_GB2312" w:eastAsia="仿宋_GB2312" w:hAnsi="Times New Roman" w:cs="Times New Roman"/>
      <w:b/>
      <w:sz w:val="32"/>
      <w:szCs w:val="32"/>
    </w:rPr>
  </w:style>
  <w:style w:type="paragraph" w:customStyle="1" w:styleId="1Char4">
    <w:name w:val="1 Char"/>
    <w:basedOn w:val="a0"/>
    <w:uiPriority w:val="99"/>
    <w:qFormat/>
    <w:rsid w:val="00C8693D"/>
    <w:rPr>
      <w:rFonts w:ascii="Tahoma" w:eastAsia="宋体" w:hAnsi="Tahoma" w:cs="Times New Roman"/>
      <w:sz w:val="24"/>
      <w:szCs w:val="20"/>
    </w:rPr>
  </w:style>
  <w:style w:type="paragraph" w:customStyle="1" w:styleId="Char1CharCharCharCharCharCharCharCharCharCharChar1CharCharCharCharCharCharChar">
    <w:name w:val="Char1 Char Char Char Char Char Char Char Char Char Char Char1 Char Char Char Char Char Char Char"/>
    <w:basedOn w:val="a0"/>
    <w:uiPriority w:val="99"/>
    <w:qFormat/>
    <w:rsid w:val="00C8693D"/>
    <w:rPr>
      <w:rFonts w:ascii="Tahoma" w:eastAsia="宋体" w:hAnsi="Tahoma" w:cs="Times New Roman"/>
      <w:sz w:val="24"/>
      <w:szCs w:val="20"/>
    </w:rPr>
  </w:style>
  <w:style w:type="paragraph" w:customStyle="1" w:styleId="820505">
    <w:name w:val="样式 样式8 + 首行缩进:  2 字符 段前: 0.5 行 段后: 0.5 行"/>
    <w:basedOn w:val="a0"/>
    <w:uiPriority w:val="99"/>
    <w:qFormat/>
    <w:rsid w:val="00C8693D"/>
    <w:pPr>
      <w:spacing w:beforeLines="50" w:line="360" w:lineRule="auto"/>
      <w:ind w:firstLineChars="200" w:firstLine="449"/>
    </w:pPr>
    <w:rPr>
      <w:rFonts w:ascii="Arial Narrow" w:eastAsia="宋体" w:hAnsi="Arial Narrow" w:cs="Times New Roman"/>
      <w:kern w:val="0"/>
      <w:sz w:val="24"/>
      <w:szCs w:val="20"/>
    </w:rPr>
  </w:style>
  <w:style w:type="paragraph" w:customStyle="1" w:styleId="7205">
    <w:name w:val="样式 样式7 + 首行缩进:  2 字符 段前: 0.5 行"/>
    <w:basedOn w:val="a0"/>
    <w:uiPriority w:val="99"/>
    <w:qFormat/>
    <w:rsid w:val="00C8693D"/>
    <w:pPr>
      <w:spacing w:beforeLines="50" w:line="360" w:lineRule="auto"/>
      <w:ind w:firstLineChars="200" w:firstLine="451"/>
    </w:pPr>
    <w:rPr>
      <w:rFonts w:ascii="Arial Narrow" w:eastAsia="宋体" w:hAnsi="Arial Narrow" w:cs="Times New Roman"/>
      <w:b/>
      <w:bCs/>
      <w:kern w:val="0"/>
      <w:sz w:val="24"/>
      <w:szCs w:val="20"/>
    </w:rPr>
  </w:style>
  <w:style w:type="character" w:customStyle="1" w:styleId="Charff5">
    <w:name w:val="正文+宋体 Char"/>
    <w:link w:val="afffffffff3"/>
    <w:qFormat/>
    <w:locked/>
    <w:rsid w:val="00C8693D"/>
    <w:rPr>
      <w:rFonts w:ascii="宋体" w:hAnsi="宋体"/>
      <w:szCs w:val="24"/>
    </w:rPr>
  </w:style>
  <w:style w:type="paragraph" w:customStyle="1" w:styleId="afffffffff3">
    <w:name w:val="正文+宋体"/>
    <w:basedOn w:val="a0"/>
    <w:link w:val="Charff5"/>
    <w:qFormat/>
    <w:rsid w:val="00C8693D"/>
    <w:pPr>
      <w:spacing w:line="480" w:lineRule="exact"/>
      <w:ind w:firstLine="480"/>
    </w:pPr>
    <w:rPr>
      <w:rFonts w:ascii="宋体" w:hAnsi="宋体"/>
      <w:szCs w:val="24"/>
    </w:rPr>
  </w:style>
  <w:style w:type="paragraph" w:customStyle="1" w:styleId="1CharCharCharCharCharCharCharCharCharChar">
    <w:name w:val="1 Char Char Char Char Char Char Char Char Char Char"/>
    <w:basedOn w:val="a0"/>
    <w:uiPriority w:val="99"/>
    <w:qFormat/>
    <w:rsid w:val="00C8693D"/>
    <w:rPr>
      <w:rFonts w:ascii="Times New Roman" w:eastAsia="宋体" w:hAnsi="Times New Roman" w:cs="Times New Roman"/>
      <w:szCs w:val="24"/>
    </w:rPr>
  </w:style>
  <w:style w:type="paragraph" w:customStyle="1" w:styleId="CharCharCharCharCharCharCharCharCharCharCharCharChar">
    <w:name w:val="Char Char Char Char Char Char Char Char Char Char Char Char Char"/>
    <w:basedOn w:val="a0"/>
    <w:uiPriority w:val="99"/>
    <w:qFormat/>
    <w:rsid w:val="00C8693D"/>
    <w:pPr>
      <w:snapToGrid w:val="0"/>
      <w:spacing w:line="360" w:lineRule="auto"/>
      <w:ind w:firstLineChars="200" w:firstLine="200"/>
    </w:pPr>
    <w:rPr>
      <w:rFonts w:ascii="Times New Roman" w:eastAsia="仿宋_GB2312" w:hAnsi="Times New Roman" w:cs="Times New Roman"/>
      <w:sz w:val="24"/>
      <w:szCs w:val="24"/>
    </w:rPr>
  </w:style>
  <w:style w:type="paragraph" w:customStyle="1" w:styleId="CharCharCharCharCharCharCharCharCharCharCharCharCharCharCharCharCharCharChar">
    <w:name w:val="Char Char Char Char Char Char Char Char Char Char Char Char Char Char Char Char Char Char Char"/>
    <w:basedOn w:val="a0"/>
    <w:uiPriority w:val="99"/>
    <w:qFormat/>
    <w:rsid w:val="00C8693D"/>
    <w:rPr>
      <w:rFonts w:ascii="Tahoma" w:eastAsia="宋体" w:hAnsi="Tahoma" w:cs="Times New Roman"/>
      <w:sz w:val="24"/>
      <w:szCs w:val="20"/>
    </w:rPr>
  </w:style>
  <w:style w:type="character" w:customStyle="1" w:styleId="9Char0">
    <w:name w:val="9银河_资料来源 Char"/>
    <w:link w:val="93"/>
    <w:qFormat/>
    <w:locked/>
    <w:rsid w:val="00C8693D"/>
    <w:rPr>
      <w:rFonts w:ascii="宋体" w:eastAsia="楷体_GB2312" w:hAnsi="宋体"/>
      <w:i/>
      <w:color w:val="13007C"/>
      <w:sz w:val="16"/>
      <w:szCs w:val="16"/>
    </w:rPr>
  </w:style>
  <w:style w:type="paragraph" w:customStyle="1" w:styleId="93">
    <w:name w:val="9银河_资料来源"/>
    <w:basedOn w:val="a0"/>
    <w:link w:val="9Char0"/>
    <w:qFormat/>
    <w:rsid w:val="00C8693D"/>
    <w:rPr>
      <w:rFonts w:ascii="宋体" w:eastAsia="楷体_GB2312" w:hAnsi="宋体"/>
      <w:i/>
      <w:color w:val="13007C"/>
      <w:sz w:val="16"/>
      <w:szCs w:val="16"/>
    </w:rPr>
  </w:style>
  <w:style w:type="paragraph" w:customStyle="1" w:styleId="1ffb">
    <w:name w:val="1_[(一)]_银河_标题一"/>
    <w:basedOn w:val="a0"/>
    <w:uiPriority w:val="99"/>
    <w:qFormat/>
    <w:rsid w:val="00C8693D"/>
    <w:pPr>
      <w:tabs>
        <w:tab w:val="right" w:leader="dot" w:pos="10204"/>
      </w:tabs>
      <w:spacing w:beforeLines="100" w:line="400" w:lineRule="exact"/>
      <w:ind w:rightChars="1000" w:right="1000"/>
      <w:jc w:val="left"/>
    </w:pPr>
    <w:rPr>
      <w:rFonts w:ascii="Times New Roman" w:eastAsia="楷体_GB2312" w:hAnsi="Times New Roman" w:cs="Times New Roman"/>
      <w:color w:val="E60000"/>
      <w:sz w:val="28"/>
      <w:szCs w:val="28"/>
    </w:rPr>
  </w:style>
  <w:style w:type="character" w:customStyle="1" w:styleId="4Char1">
    <w:name w:val="4银河_正文 Char"/>
    <w:link w:val="4f4"/>
    <w:qFormat/>
    <w:locked/>
    <w:rsid w:val="00C8693D"/>
    <w:rPr>
      <w:rFonts w:ascii="楷体_GB2312" w:eastAsia="楷体_GB2312"/>
      <w:color w:val="13007C"/>
    </w:rPr>
  </w:style>
  <w:style w:type="paragraph" w:customStyle="1" w:styleId="4f4">
    <w:name w:val="4银河_正文"/>
    <w:basedOn w:val="a0"/>
    <w:link w:val="4Char1"/>
    <w:qFormat/>
    <w:rsid w:val="00C8693D"/>
    <w:pPr>
      <w:tabs>
        <w:tab w:val="right" w:pos="7200"/>
      </w:tabs>
      <w:ind w:rightChars="1000" w:right="1000" w:firstLineChars="200" w:firstLine="200"/>
    </w:pPr>
    <w:rPr>
      <w:rFonts w:ascii="楷体_GB2312" w:eastAsia="楷体_GB2312"/>
      <w:color w:val="13007C"/>
    </w:rPr>
  </w:style>
  <w:style w:type="character" w:customStyle="1" w:styleId="6Char0">
    <w:name w:val="6银河_表格标题 Char"/>
    <w:link w:val="68"/>
    <w:qFormat/>
    <w:locked/>
    <w:rsid w:val="00C8693D"/>
    <w:rPr>
      <w:rFonts w:ascii="楷体_GB2312" w:eastAsia="楷体_GB2312" w:cs="Arial"/>
      <w:b/>
      <w:color w:val="13007C"/>
      <w:sz w:val="18"/>
      <w:szCs w:val="18"/>
    </w:rPr>
  </w:style>
  <w:style w:type="paragraph" w:customStyle="1" w:styleId="68">
    <w:name w:val="6银河_表格标题"/>
    <w:basedOn w:val="a0"/>
    <w:link w:val="6Char0"/>
    <w:qFormat/>
    <w:rsid w:val="00C8693D"/>
    <w:rPr>
      <w:rFonts w:ascii="楷体_GB2312" w:eastAsia="楷体_GB2312" w:cs="Arial"/>
      <w:b/>
      <w:color w:val="13007C"/>
      <w:sz w:val="18"/>
      <w:szCs w:val="18"/>
    </w:rPr>
  </w:style>
  <w:style w:type="character" w:customStyle="1" w:styleId="7Char2">
    <w:name w:val="7银河_表格表头 Char"/>
    <w:link w:val="78"/>
    <w:qFormat/>
    <w:locked/>
    <w:rsid w:val="00C8693D"/>
    <w:rPr>
      <w:rFonts w:ascii="Arial" w:eastAsia="楷体_GB2312" w:hAnsi="Arial" w:cs="Arial"/>
      <w:b/>
      <w:color w:val="13007C"/>
      <w:sz w:val="16"/>
      <w:szCs w:val="16"/>
    </w:rPr>
  </w:style>
  <w:style w:type="paragraph" w:customStyle="1" w:styleId="78">
    <w:name w:val="7银河_表格表头"/>
    <w:basedOn w:val="a0"/>
    <w:link w:val="7Char2"/>
    <w:qFormat/>
    <w:rsid w:val="00C8693D"/>
    <w:rPr>
      <w:rFonts w:ascii="Arial" w:eastAsia="楷体_GB2312" w:hAnsi="Arial" w:cs="Arial"/>
      <w:b/>
      <w:color w:val="13007C"/>
      <w:sz w:val="16"/>
      <w:szCs w:val="16"/>
    </w:rPr>
  </w:style>
  <w:style w:type="paragraph" w:customStyle="1" w:styleId="85">
    <w:name w:val="8银河_表格表字"/>
    <w:basedOn w:val="a0"/>
    <w:uiPriority w:val="99"/>
    <w:qFormat/>
    <w:rsid w:val="00C8693D"/>
    <w:rPr>
      <w:rFonts w:ascii="Times New Roman" w:eastAsia="楷体_GB2312" w:hAnsi="Times New Roman" w:cs="Times New Roman"/>
      <w:color w:val="13007C"/>
      <w:sz w:val="16"/>
      <w:szCs w:val="16"/>
    </w:rPr>
  </w:style>
  <w:style w:type="paragraph" w:customStyle="1" w:styleId="21f0">
    <w:name w:val="2_[1、]_银河_标题二"/>
    <w:basedOn w:val="a0"/>
    <w:uiPriority w:val="99"/>
    <w:qFormat/>
    <w:rsid w:val="00C8693D"/>
    <w:pPr>
      <w:tabs>
        <w:tab w:val="right" w:pos="7200"/>
      </w:tabs>
      <w:ind w:rightChars="1000" w:right="1000"/>
    </w:pPr>
    <w:rPr>
      <w:rFonts w:ascii="Arial" w:eastAsia="楷体_GB2312" w:hAnsi="Arial" w:cs="Times New Roman"/>
      <w:b/>
      <w:color w:val="13007C"/>
      <w:sz w:val="24"/>
      <w:szCs w:val="24"/>
    </w:rPr>
  </w:style>
  <w:style w:type="character" w:customStyle="1" w:styleId="5Char0">
    <w:name w:val="5银河_图标题 Char"/>
    <w:link w:val="5f0"/>
    <w:qFormat/>
    <w:locked/>
    <w:rsid w:val="00C8693D"/>
  </w:style>
  <w:style w:type="paragraph" w:customStyle="1" w:styleId="5f0">
    <w:name w:val="5银河_图标题"/>
    <w:basedOn w:val="68"/>
    <w:link w:val="5Char0"/>
    <w:qFormat/>
    <w:rsid w:val="00C8693D"/>
    <w:rPr>
      <w:rFonts w:asciiTheme="minorHAnsi" w:eastAsiaTheme="minorEastAsia" w:cstheme="minorBidi"/>
      <w:b w:val="0"/>
      <w:color w:val="auto"/>
      <w:sz w:val="21"/>
      <w:szCs w:val="22"/>
    </w:rPr>
  </w:style>
  <w:style w:type="paragraph" w:customStyle="1" w:styleId="afffffffff4">
    <w:name w:val="图表文字"/>
    <w:basedOn w:val="a0"/>
    <w:uiPriority w:val="99"/>
    <w:qFormat/>
    <w:rsid w:val="00C8693D"/>
    <w:pPr>
      <w:adjustRightInd w:val="0"/>
      <w:snapToGrid w:val="0"/>
      <w:spacing w:line="240" w:lineRule="exact"/>
      <w:jc w:val="center"/>
      <w:outlineLvl w:val="4"/>
    </w:pPr>
    <w:rPr>
      <w:rFonts w:ascii="Times New Roman" w:eastAsia="宋体" w:hAnsi="Times New Roman" w:cs="Times New Roman"/>
      <w:szCs w:val="24"/>
    </w:rPr>
  </w:style>
  <w:style w:type="character" w:customStyle="1" w:styleId="4CharCharCharChar">
    <w:name w:val="样式 标题 4 + 宋体 黑色 Char Char Char Char"/>
    <w:link w:val="4CharCharChar"/>
    <w:qFormat/>
    <w:locked/>
    <w:rsid w:val="00C8693D"/>
    <w:rPr>
      <w:rFonts w:ascii="宋体" w:eastAsia="黑体" w:hAnsi="宋体"/>
      <w:b/>
      <w:bCs/>
      <w:sz w:val="24"/>
      <w:szCs w:val="24"/>
    </w:rPr>
  </w:style>
  <w:style w:type="paragraph" w:customStyle="1" w:styleId="4CharCharChar">
    <w:name w:val="样式 标题 4 + 宋体 黑色 Char Char Char"/>
    <w:basedOn w:val="41"/>
    <w:link w:val="4CharCharCharChar"/>
    <w:qFormat/>
    <w:rsid w:val="00C8693D"/>
    <w:pPr>
      <w:keepNext w:val="0"/>
      <w:keepLines w:val="0"/>
      <w:suppressLineNumbers/>
      <w:tabs>
        <w:tab w:val="left" w:pos="1134"/>
      </w:tabs>
      <w:suppressAutoHyphens/>
      <w:adjustRightInd w:val="0"/>
      <w:spacing w:before="0" w:after="0" w:line="480" w:lineRule="exact"/>
      <w:ind w:left="57" w:firstLine="456"/>
    </w:pPr>
    <w:rPr>
      <w:rFonts w:ascii="宋体" w:eastAsia="黑体" w:hAnsi="宋体" w:cstheme="minorBidi"/>
      <w:sz w:val="24"/>
      <w:szCs w:val="24"/>
    </w:rPr>
  </w:style>
  <w:style w:type="paragraph" w:customStyle="1" w:styleId="4CharChar0">
    <w:name w:val="样式 标题 4 + 宋体 黑色 Char Char"/>
    <w:basedOn w:val="41"/>
    <w:uiPriority w:val="99"/>
    <w:qFormat/>
    <w:rsid w:val="00C8693D"/>
    <w:pPr>
      <w:keepNext w:val="0"/>
      <w:keepLines w:val="0"/>
      <w:suppressLineNumbers/>
      <w:tabs>
        <w:tab w:val="left" w:pos="360"/>
        <w:tab w:val="left" w:pos="1134"/>
      </w:tabs>
      <w:suppressAutoHyphens/>
      <w:adjustRightInd w:val="0"/>
      <w:spacing w:before="0" w:after="0" w:line="480" w:lineRule="exact"/>
      <w:ind w:firstLine="454"/>
    </w:pPr>
    <w:rPr>
      <w:rFonts w:ascii="宋体" w:eastAsia="黑体" w:hAnsi="宋体"/>
      <w:bCs w:val="0"/>
      <w:kern w:val="0"/>
      <w:sz w:val="24"/>
      <w:szCs w:val="24"/>
    </w:rPr>
  </w:style>
  <w:style w:type="paragraph" w:customStyle="1" w:styleId="CharCharCharCharChar3">
    <w:name w:val="Char Char Char Char Char3"/>
    <w:basedOn w:val="a0"/>
    <w:uiPriority w:val="99"/>
    <w:qFormat/>
    <w:rsid w:val="00C8693D"/>
    <w:pPr>
      <w:adjustRightInd w:val="0"/>
      <w:spacing w:line="360" w:lineRule="auto"/>
    </w:pPr>
    <w:rPr>
      <w:rFonts w:ascii="Times New Roman" w:eastAsia="宋体" w:hAnsi="Times New Roman" w:cs="Times New Roman"/>
      <w:kern w:val="0"/>
      <w:sz w:val="24"/>
      <w:szCs w:val="20"/>
    </w:rPr>
  </w:style>
  <w:style w:type="paragraph" w:customStyle="1" w:styleId="MTDisplayEquation">
    <w:name w:val="MTDisplayEquation"/>
    <w:basedOn w:val="a0"/>
    <w:next w:val="a0"/>
    <w:uiPriority w:val="99"/>
    <w:qFormat/>
    <w:rsid w:val="00C8693D"/>
    <w:pPr>
      <w:tabs>
        <w:tab w:val="center" w:pos="4320"/>
        <w:tab w:val="right" w:pos="8640"/>
      </w:tabs>
      <w:spacing w:line="480" w:lineRule="exact"/>
      <w:ind w:firstLine="482"/>
    </w:pPr>
    <w:rPr>
      <w:rFonts w:ascii="宋体" w:eastAsia="宋体" w:hAnsi="Times New Roman" w:cs="Times New Roman"/>
      <w:sz w:val="24"/>
      <w:szCs w:val="24"/>
    </w:rPr>
  </w:style>
  <w:style w:type="paragraph" w:customStyle="1" w:styleId="IPONormal">
    <w:name w:val="IPO Normal"/>
    <w:basedOn w:val="a0"/>
    <w:uiPriority w:val="99"/>
    <w:qFormat/>
    <w:rsid w:val="00C8693D"/>
    <w:pPr>
      <w:widowControl/>
      <w:spacing w:beforeLines="50" w:line="360" w:lineRule="auto"/>
      <w:ind w:firstLineChars="200" w:firstLine="200"/>
    </w:pPr>
    <w:rPr>
      <w:rFonts w:ascii="Times New Roman" w:eastAsia="宋体" w:hAnsi="Times New Roman" w:cs="Times New Roman"/>
      <w:kern w:val="24"/>
      <w:sz w:val="24"/>
    </w:rPr>
  </w:style>
  <w:style w:type="paragraph" w:customStyle="1" w:styleId="5f1">
    <w:name w:val="样式 标题 5 + 黑色"/>
    <w:basedOn w:val="51"/>
    <w:uiPriority w:val="99"/>
    <w:semiHidden/>
    <w:qFormat/>
    <w:rsid w:val="00C8693D"/>
    <w:pPr>
      <w:keepNext w:val="0"/>
      <w:keepLines w:val="0"/>
      <w:tabs>
        <w:tab w:val="left" w:pos="1701"/>
      </w:tabs>
      <w:adjustRightInd w:val="0"/>
      <w:spacing w:before="0" w:after="0" w:line="480" w:lineRule="exact"/>
      <w:ind w:left="515"/>
    </w:pPr>
    <w:rPr>
      <w:rFonts w:ascii="宋体" w:eastAsia="宋体" w:hAnsi="宋体"/>
      <w:b w:val="0"/>
      <w:bCs w:val="0"/>
      <w:color w:val="000000"/>
      <w:kern w:val="0"/>
      <w:sz w:val="24"/>
      <w:szCs w:val="24"/>
    </w:rPr>
  </w:style>
  <w:style w:type="paragraph" w:customStyle="1" w:styleId="afffffffff5">
    <w:name w:val="表格后"/>
    <w:basedOn w:val="a0"/>
    <w:next w:val="a0"/>
    <w:uiPriority w:val="99"/>
    <w:qFormat/>
    <w:rsid w:val="00C8693D"/>
    <w:pPr>
      <w:spacing w:beforeLines="50" w:line="360" w:lineRule="auto"/>
    </w:pPr>
    <w:rPr>
      <w:rFonts w:ascii="Times New Roman" w:eastAsia="宋体" w:hAnsi="Times New Roman" w:cs="Times New Roman"/>
      <w:szCs w:val="24"/>
    </w:rPr>
  </w:style>
  <w:style w:type="paragraph" w:customStyle="1" w:styleId="afffffffff6">
    <w:name w:val="表格前"/>
    <w:basedOn w:val="a0"/>
    <w:next w:val="a0"/>
    <w:uiPriority w:val="99"/>
    <w:qFormat/>
    <w:rsid w:val="00C8693D"/>
    <w:pPr>
      <w:spacing w:beforeLines="50" w:line="360" w:lineRule="auto"/>
    </w:pPr>
    <w:rPr>
      <w:rFonts w:ascii="Times New Roman" w:eastAsia="宋体" w:hAnsi="Times New Roman" w:cs="Times New Roman"/>
      <w:szCs w:val="21"/>
    </w:rPr>
  </w:style>
  <w:style w:type="paragraph" w:customStyle="1" w:styleId="afffffffff7">
    <w:name w:val="单位元右对齐"/>
    <w:basedOn w:val="a0"/>
    <w:next w:val="a0"/>
    <w:uiPriority w:val="99"/>
    <w:qFormat/>
    <w:rsid w:val="00C8693D"/>
    <w:pPr>
      <w:snapToGrid w:val="0"/>
      <w:spacing w:beforeLines="15"/>
      <w:jc w:val="right"/>
    </w:pPr>
    <w:rPr>
      <w:rFonts w:ascii="Times New Roman" w:eastAsia="宋体" w:hAnsi="Times New Roman" w:cs="Times New Roman"/>
      <w:szCs w:val="21"/>
    </w:rPr>
  </w:style>
  <w:style w:type="paragraph" w:customStyle="1" w:styleId="1ffc">
    <w:name w:val="目录前1级别"/>
    <w:basedOn w:val="a0"/>
    <w:next w:val="a0"/>
    <w:uiPriority w:val="99"/>
    <w:qFormat/>
    <w:rsid w:val="00C8693D"/>
    <w:pPr>
      <w:pageBreakBefore/>
      <w:snapToGrid w:val="0"/>
      <w:spacing w:beforeLines="150"/>
      <w:jc w:val="center"/>
      <w:outlineLvl w:val="0"/>
    </w:pPr>
    <w:rPr>
      <w:rFonts w:ascii="Times New Roman" w:eastAsia="宋体" w:hAnsi="Times New Roman" w:cs="Times New Roman"/>
      <w:b/>
      <w:spacing w:val="40"/>
      <w:kern w:val="0"/>
      <w:sz w:val="36"/>
      <w:szCs w:val="44"/>
    </w:rPr>
  </w:style>
  <w:style w:type="paragraph" w:customStyle="1" w:styleId="2ffa">
    <w:name w:val="目录前2级别"/>
    <w:basedOn w:val="a0"/>
    <w:next w:val="a0"/>
    <w:uiPriority w:val="99"/>
    <w:qFormat/>
    <w:rsid w:val="00C8693D"/>
    <w:pPr>
      <w:snapToGrid w:val="0"/>
      <w:spacing w:beforeLines="50" w:line="360" w:lineRule="auto"/>
      <w:ind w:firstLineChars="150" w:firstLine="150"/>
      <w:outlineLvl w:val="1"/>
    </w:pPr>
    <w:rPr>
      <w:rFonts w:ascii="Times New Roman" w:eastAsia="黑体" w:hAnsi="Times New Roman" w:cs="Times New Roman"/>
      <w:sz w:val="30"/>
      <w:szCs w:val="30"/>
    </w:rPr>
  </w:style>
  <w:style w:type="paragraph" w:customStyle="1" w:styleId="3ff4">
    <w:name w:val="目录前3级别"/>
    <w:basedOn w:val="a0"/>
    <w:next w:val="a0"/>
    <w:uiPriority w:val="99"/>
    <w:qFormat/>
    <w:rsid w:val="00C8693D"/>
    <w:pPr>
      <w:snapToGrid w:val="0"/>
      <w:spacing w:beforeLines="50" w:line="360" w:lineRule="auto"/>
      <w:ind w:firstLineChars="200" w:firstLine="200"/>
      <w:outlineLvl w:val="2"/>
    </w:pPr>
    <w:rPr>
      <w:rFonts w:ascii="Times New Roman" w:eastAsia="宋体" w:hAnsi="Times New Roman" w:cs="Times New Roman"/>
      <w:b/>
      <w:sz w:val="24"/>
      <w:szCs w:val="24"/>
    </w:rPr>
  </w:style>
  <w:style w:type="paragraph" w:customStyle="1" w:styleId="afffffffff8">
    <w:name w:val="目录前正文"/>
    <w:basedOn w:val="a0"/>
    <w:next w:val="a0"/>
    <w:uiPriority w:val="99"/>
    <w:qFormat/>
    <w:rsid w:val="00C8693D"/>
    <w:pPr>
      <w:snapToGrid w:val="0"/>
      <w:spacing w:beforeLines="50" w:line="360" w:lineRule="auto"/>
      <w:ind w:firstLineChars="200" w:firstLine="200"/>
    </w:pPr>
    <w:rPr>
      <w:rFonts w:ascii="Times New Roman" w:eastAsia="宋体" w:hAnsi="Times New Roman" w:cs="Times New Roman"/>
      <w:sz w:val="24"/>
      <w:szCs w:val="24"/>
    </w:rPr>
  </w:style>
  <w:style w:type="paragraph" w:customStyle="1" w:styleId="afffffffff9">
    <w:name w:val="数据来源"/>
    <w:basedOn w:val="a0"/>
    <w:next w:val="a0"/>
    <w:uiPriority w:val="99"/>
    <w:qFormat/>
    <w:rsid w:val="00C8693D"/>
    <w:pPr>
      <w:snapToGrid w:val="0"/>
      <w:spacing w:beforeLines="50"/>
      <w:ind w:firstLineChars="200" w:firstLine="422"/>
    </w:pPr>
    <w:rPr>
      <w:rFonts w:ascii="Times New Roman" w:eastAsia="宋体" w:hAnsi="Times New Roman" w:cs="Times New Roman"/>
      <w:b/>
      <w:szCs w:val="24"/>
    </w:rPr>
  </w:style>
  <w:style w:type="paragraph" w:customStyle="1" w:styleId="afffffffffa">
    <w:name w:val="我的注样式"/>
    <w:basedOn w:val="a0"/>
    <w:next w:val="a0"/>
    <w:uiPriority w:val="99"/>
    <w:qFormat/>
    <w:rsid w:val="00C8693D"/>
    <w:pPr>
      <w:adjustRightInd w:val="0"/>
      <w:snapToGrid w:val="0"/>
      <w:spacing w:beforeLines="50" w:line="288" w:lineRule="auto"/>
      <w:ind w:firstLineChars="200" w:firstLine="200"/>
    </w:pPr>
    <w:rPr>
      <w:rFonts w:ascii="Times New Roman" w:eastAsia="宋体" w:hAnsi="Times New Roman" w:cs="Times New Roman"/>
      <w:kern w:val="0"/>
      <w:szCs w:val="24"/>
    </w:rPr>
  </w:style>
  <w:style w:type="paragraph" w:customStyle="1" w:styleId="afffffffffb">
    <w:name w:val="本文正文字体"/>
    <w:basedOn w:val="a0"/>
    <w:uiPriority w:val="99"/>
    <w:qFormat/>
    <w:rsid w:val="00C8693D"/>
    <w:pPr>
      <w:spacing w:line="360" w:lineRule="auto"/>
      <w:ind w:firstLineChars="200" w:firstLine="200"/>
      <w:jc w:val="left"/>
    </w:pPr>
    <w:rPr>
      <w:rFonts w:ascii="宋体" w:eastAsia="宋体" w:hAnsi="宋体" w:cs="宋体"/>
      <w:sz w:val="24"/>
      <w:szCs w:val="20"/>
    </w:rPr>
  </w:style>
  <w:style w:type="paragraph" w:customStyle="1" w:styleId="afffffffffc">
    <w:name w:val="文本"/>
    <w:basedOn w:val="a0"/>
    <w:uiPriority w:val="99"/>
    <w:semiHidden/>
    <w:qFormat/>
    <w:rsid w:val="00C8693D"/>
    <w:pPr>
      <w:spacing w:before="100" w:after="100" w:line="360" w:lineRule="auto"/>
      <w:ind w:firstLineChars="200" w:firstLine="480"/>
    </w:pPr>
    <w:rPr>
      <w:rFonts w:ascii="Times New Roman" w:eastAsia="宋体" w:hAnsi="Times New Roman" w:cs="宋体"/>
      <w:sz w:val="24"/>
      <w:szCs w:val="20"/>
    </w:rPr>
  </w:style>
  <w:style w:type="paragraph" w:customStyle="1" w:styleId="CharCharCharCharChar1">
    <w:name w:val="Char Char Char Char Char1"/>
    <w:basedOn w:val="a0"/>
    <w:uiPriority w:val="99"/>
    <w:qFormat/>
    <w:rsid w:val="00C8693D"/>
    <w:pPr>
      <w:adjustRightInd w:val="0"/>
      <w:spacing w:line="360" w:lineRule="auto"/>
    </w:pPr>
    <w:rPr>
      <w:rFonts w:ascii="Times New Roman" w:eastAsia="宋体" w:hAnsi="Times New Roman" w:cs="Times New Roman"/>
      <w:kern w:val="0"/>
      <w:sz w:val="24"/>
      <w:szCs w:val="20"/>
    </w:rPr>
  </w:style>
  <w:style w:type="paragraph" w:customStyle="1" w:styleId="CharCharCharCharChar2">
    <w:name w:val="Char Char Char Char Char2"/>
    <w:basedOn w:val="a0"/>
    <w:uiPriority w:val="99"/>
    <w:qFormat/>
    <w:rsid w:val="00C8693D"/>
    <w:pPr>
      <w:adjustRightInd w:val="0"/>
      <w:spacing w:line="360" w:lineRule="auto"/>
    </w:pPr>
    <w:rPr>
      <w:rFonts w:ascii="Times New Roman" w:eastAsia="宋体" w:hAnsi="Times New Roman" w:cs="Times New Roman"/>
      <w:kern w:val="0"/>
      <w:sz w:val="24"/>
      <w:szCs w:val="20"/>
    </w:rPr>
  </w:style>
  <w:style w:type="character" w:customStyle="1" w:styleId="1Char5">
    <w:name w:val="1、标题 Char"/>
    <w:link w:val="1ffd"/>
    <w:qFormat/>
    <w:locked/>
    <w:rsid w:val="00C8693D"/>
    <w:rPr>
      <w:b/>
      <w:sz w:val="24"/>
      <w:szCs w:val="24"/>
    </w:rPr>
  </w:style>
  <w:style w:type="paragraph" w:customStyle="1" w:styleId="1ffd">
    <w:name w:val="1、标题"/>
    <w:basedOn w:val="a0"/>
    <w:link w:val="1Char5"/>
    <w:qFormat/>
    <w:rsid w:val="00C8693D"/>
    <w:pPr>
      <w:adjustRightInd w:val="0"/>
      <w:snapToGrid w:val="0"/>
      <w:spacing w:beforeLines="50" w:after="50" w:line="360" w:lineRule="auto"/>
      <w:ind w:firstLineChars="200" w:firstLine="482"/>
      <w:outlineLvl w:val="3"/>
    </w:pPr>
    <w:rPr>
      <w:b/>
      <w:sz w:val="24"/>
      <w:szCs w:val="24"/>
    </w:rPr>
  </w:style>
  <w:style w:type="character" w:customStyle="1" w:styleId="Charff6">
    <w:name w:val="（一）标题 Char"/>
    <w:link w:val="afffffffffd"/>
    <w:qFormat/>
    <w:locked/>
    <w:rsid w:val="00C8693D"/>
    <w:rPr>
      <w:rFonts w:ascii="Arial" w:eastAsia="黑体" w:hAnsi="Arial" w:cs="Arial"/>
      <w:b/>
      <w:bCs/>
      <w:sz w:val="28"/>
      <w:szCs w:val="32"/>
    </w:rPr>
  </w:style>
  <w:style w:type="paragraph" w:customStyle="1" w:styleId="afffffffffd">
    <w:name w:val="（一）标题"/>
    <w:basedOn w:val="31"/>
    <w:link w:val="Charff6"/>
    <w:qFormat/>
    <w:rsid w:val="00C8693D"/>
    <w:pPr>
      <w:spacing w:beforeLines="50" w:before="0" w:afterLines="50" w:after="240" w:line="360" w:lineRule="auto"/>
    </w:pPr>
    <w:rPr>
      <w:rFonts w:ascii="Arial" w:eastAsia="黑体" w:hAnsi="Arial" w:cs="Arial"/>
      <w:sz w:val="28"/>
    </w:rPr>
  </w:style>
  <w:style w:type="character" w:customStyle="1" w:styleId="Char1a">
    <w:name w:val="标题 Char1"/>
    <w:uiPriority w:val="99"/>
    <w:qFormat/>
    <w:rsid w:val="00C8693D"/>
    <w:rPr>
      <w:rFonts w:ascii="等线 Light" w:hAnsi="等线 Light" w:cs="Times New Roman"/>
      <w:b/>
      <w:bCs/>
      <w:kern w:val="2"/>
      <w:sz w:val="32"/>
      <w:szCs w:val="32"/>
    </w:rPr>
  </w:style>
  <w:style w:type="character" w:customStyle="1" w:styleId="Charff7">
    <w:name w:val="章标题 Char"/>
    <w:link w:val="afffffffffe"/>
    <w:qFormat/>
    <w:locked/>
    <w:rsid w:val="00C8693D"/>
    <w:rPr>
      <w:rFonts w:ascii="Cambria" w:eastAsia="黑体" w:hAnsi="Cambria"/>
      <w:b/>
      <w:bCs/>
      <w:sz w:val="32"/>
      <w:szCs w:val="32"/>
    </w:rPr>
  </w:style>
  <w:style w:type="paragraph" w:customStyle="1" w:styleId="afffffffffe">
    <w:name w:val="章标题"/>
    <w:basedOn w:val="affff3"/>
    <w:link w:val="Charff7"/>
    <w:qFormat/>
    <w:rsid w:val="00C8693D"/>
    <w:pPr>
      <w:shd w:val="clear" w:color="auto" w:fill="auto"/>
      <w:spacing w:beforeLines="50" w:afterLines="50" w:line="360" w:lineRule="auto"/>
    </w:pPr>
    <w:rPr>
      <w:rFonts w:ascii="Cambria" w:eastAsia="黑体" w:hAnsi="Cambria" w:cstheme="minorBidi"/>
    </w:rPr>
  </w:style>
  <w:style w:type="character" w:customStyle="1" w:styleId="Charff8">
    <w:name w:val="一、标题 Char"/>
    <w:link w:val="affffffffff"/>
    <w:qFormat/>
    <w:locked/>
    <w:rsid w:val="00C8693D"/>
    <w:rPr>
      <w:rFonts w:ascii="Arial" w:eastAsia="黑体" w:hAnsi="Arial" w:cs="Arial"/>
      <w:b/>
      <w:bCs/>
      <w:sz w:val="28"/>
      <w:szCs w:val="28"/>
    </w:rPr>
  </w:style>
  <w:style w:type="paragraph" w:customStyle="1" w:styleId="affffffffff">
    <w:name w:val="一、标题"/>
    <w:basedOn w:val="20"/>
    <w:link w:val="Charff8"/>
    <w:qFormat/>
    <w:rsid w:val="00C8693D"/>
    <w:pPr>
      <w:tabs>
        <w:tab w:val="left" w:pos="567"/>
      </w:tabs>
      <w:spacing w:beforeLines="50" w:before="0" w:afterLines="50" w:after="0" w:line="360" w:lineRule="auto"/>
      <w:ind w:left="567" w:hanging="567"/>
    </w:pPr>
    <w:rPr>
      <w:rFonts w:ascii="Arial" w:eastAsia="黑体" w:hAnsi="Arial" w:cs="Arial"/>
      <w:sz w:val="28"/>
      <w:szCs w:val="28"/>
    </w:rPr>
  </w:style>
  <w:style w:type="paragraph" w:customStyle="1" w:styleId="affffffffff0">
    <w:name w:val="附注二级"/>
    <w:basedOn w:val="a0"/>
    <w:uiPriority w:val="99"/>
    <w:qFormat/>
    <w:rsid w:val="00C8693D"/>
    <w:pPr>
      <w:tabs>
        <w:tab w:val="left" w:pos="714"/>
      </w:tabs>
      <w:adjustRightInd w:val="0"/>
      <w:snapToGrid w:val="0"/>
      <w:spacing w:line="400" w:lineRule="atLeast"/>
      <w:ind w:left="756" w:hanging="770"/>
      <w:outlineLvl w:val="0"/>
    </w:pPr>
    <w:rPr>
      <w:rFonts w:ascii="宋体" w:eastAsia="宋体" w:hAnsi="宋体" w:cs="Times New Roman"/>
      <w:b/>
      <w:szCs w:val="21"/>
    </w:rPr>
  </w:style>
  <w:style w:type="paragraph" w:customStyle="1" w:styleId="affffffffff1">
    <w:name w:val="附注三级"/>
    <w:basedOn w:val="a0"/>
    <w:uiPriority w:val="99"/>
    <w:qFormat/>
    <w:rsid w:val="00C8693D"/>
    <w:pPr>
      <w:tabs>
        <w:tab w:val="left" w:pos="1273"/>
      </w:tabs>
      <w:adjustRightInd w:val="0"/>
      <w:snapToGrid w:val="0"/>
      <w:spacing w:line="400" w:lineRule="atLeast"/>
      <w:ind w:leftChars="342" w:left="1256" w:hangingChars="255" w:hanging="538"/>
    </w:pPr>
    <w:rPr>
      <w:rFonts w:ascii="宋体" w:eastAsia="宋体" w:hAnsi="宋体" w:cs="Times New Roman"/>
      <w:b/>
      <w:bCs/>
      <w:szCs w:val="21"/>
    </w:rPr>
  </w:style>
  <w:style w:type="paragraph" w:customStyle="1" w:styleId="affffffffff2">
    <w:name w:val="附注三级正文"/>
    <w:basedOn w:val="a0"/>
    <w:uiPriority w:val="99"/>
    <w:qFormat/>
    <w:rsid w:val="00C8693D"/>
    <w:pPr>
      <w:tabs>
        <w:tab w:val="left" w:pos="630"/>
      </w:tabs>
      <w:adjustRightInd w:val="0"/>
      <w:snapToGrid w:val="0"/>
      <w:spacing w:line="400" w:lineRule="atLeast"/>
      <w:ind w:leftChars="600" w:left="1260"/>
    </w:pPr>
    <w:rPr>
      <w:rFonts w:ascii="宋体" w:eastAsia="宋体" w:hAnsi="宋体" w:cs="Times New Roman"/>
      <w:szCs w:val="21"/>
    </w:rPr>
  </w:style>
  <w:style w:type="character" w:customStyle="1" w:styleId="Charff9">
    <w:name w:val="财务表格 Char"/>
    <w:link w:val="affffffffff3"/>
    <w:qFormat/>
    <w:locked/>
    <w:rsid w:val="00C8693D"/>
    <w:rPr>
      <w:szCs w:val="21"/>
    </w:rPr>
  </w:style>
  <w:style w:type="paragraph" w:customStyle="1" w:styleId="affffffffff3">
    <w:name w:val="财务表格"/>
    <w:basedOn w:val="a0"/>
    <w:link w:val="Charff9"/>
    <w:qFormat/>
    <w:rsid w:val="00C8693D"/>
    <w:pPr>
      <w:widowControl/>
      <w:jc w:val="left"/>
    </w:pPr>
    <w:rPr>
      <w:szCs w:val="21"/>
    </w:rPr>
  </w:style>
  <w:style w:type="character" w:customStyle="1" w:styleId="2Char6">
    <w:name w:val="财务表格2 Char"/>
    <w:link w:val="2ffb"/>
    <w:qFormat/>
    <w:locked/>
    <w:rsid w:val="00C8693D"/>
    <w:rPr>
      <w:szCs w:val="21"/>
    </w:rPr>
  </w:style>
  <w:style w:type="paragraph" w:customStyle="1" w:styleId="2ffb">
    <w:name w:val="财务表格2"/>
    <w:basedOn w:val="affffffffff3"/>
    <w:link w:val="2Char6"/>
    <w:qFormat/>
    <w:rsid w:val="00C8693D"/>
  </w:style>
  <w:style w:type="paragraph" w:customStyle="1" w:styleId="3ff5">
    <w:name w:val="财务表格3"/>
    <w:basedOn w:val="affffffffff3"/>
    <w:uiPriority w:val="99"/>
    <w:qFormat/>
    <w:rsid w:val="00C8693D"/>
    <w:rPr>
      <w:rFonts w:ascii="等线" w:eastAsia="等线" w:hAnsi="等线"/>
    </w:rPr>
  </w:style>
  <w:style w:type="character" w:customStyle="1" w:styleId="CharChar0">
    <w:name w:val="批注框文本 Char Char"/>
    <w:link w:val="1ffe"/>
    <w:qFormat/>
    <w:locked/>
    <w:rsid w:val="00C8693D"/>
    <w:rPr>
      <w:rFonts w:ascii="仿宋_GB2312" w:eastAsia="仿宋_GB2312"/>
      <w:sz w:val="18"/>
      <w:szCs w:val="18"/>
    </w:rPr>
  </w:style>
  <w:style w:type="paragraph" w:customStyle="1" w:styleId="1ffe">
    <w:name w:val="批注框文本1"/>
    <w:basedOn w:val="a0"/>
    <w:link w:val="CharChar0"/>
    <w:qFormat/>
    <w:rsid w:val="00C8693D"/>
    <w:pPr>
      <w:snapToGrid w:val="0"/>
      <w:ind w:firstLine="556"/>
    </w:pPr>
    <w:rPr>
      <w:rFonts w:ascii="仿宋_GB2312" w:eastAsia="仿宋_GB2312"/>
      <w:sz w:val="18"/>
      <w:szCs w:val="18"/>
    </w:rPr>
  </w:style>
  <w:style w:type="paragraph" w:customStyle="1" w:styleId="ecxmsonormal">
    <w:name w:val="ecxmsonormal"/>
    <w:basedOn w:val="a0"/>
    <w:uiPriority w:val="99"/>
    <w:qFormat/>
    <w:rsid w:val="00C8693D"/>
    <w:pPr>
      <w:widowControl/>
      <w:spacing w:before="100" w:beforeAutospacing="1" w:after="100" w:afterAutospacing="1"/>
      <w:jc w:val="left"/>
    </w:pPr>
    <w:rPr>
      <w:rFonts w:ascii="宋体" w:eastAsia="宋体" w:hAnsi="宋体" w:cs="宋体"/>
      <w:kern w:val="0"/>
      <w:sz w:val="24"/>
      <w:szCs w:val="24"/>
    </w:rPr>
  </w:style>
  <w:style w:type="character" w:customStyle="1" w:styleId="Charffa">
    <w:name w:val="首行缩进 Char"/>
    <w:link w:val="affffffffff4"/>
    <w:qFormat/>
    <w:locked/>
    <w:rsid w:val="00C8693D"/>
    <w:rPr>
      <w:sz w:val="24"/>
      <w:szCs w:val="24"/>
    </w:rPr>
  </w:style>
  <w:style w:type="paragraph" w:customStyle="1" w:styleId="affffffffff4">
    <w:name w:val="首行缩进"/>
    <w:basedOn w:val="a0"/>
    <w:link w:val="Charffa"/>
    <w:qFormat/>
    <w:rsid w:val="00C8693D"/>
    <w:pPr>
      <w:spacing w:beforeLines="30" w:line="400" w:lineRule="atLeast"/>
      <w:ind w:firstLineChars="200" w:firstLine="200"/>
    </w:pPr>
    <w:rPr>
      <w:sz w:val="24"/>
      <w:szCs w:val="24"/>
    </w:rPr>
  </w:style>
  <w:style w:type="character" w:customStyle="1" w:styleId="Charffb">
    <w:name w:val="脚注 Char"/>
    <w:link w:val="affffffffff5"/>
    <w:qFormat/>
    <w:locked/>
    <w:rsid w:val="00C8693D"/>
    <w:rPr>
      <w:szCs w:val="24"/>
    </w:rPr>
  </w:style>
  <w:style w:type="paragraph" w:customStyle="1" w:styleId="affffffffff5">
    <w:name w:val="脚注"/>
    <w:basedOn w:val="a0"/>
    <w:link w:val="Charffb"/>
    <w:qFormat/>
    <w:rsid w:val="00C8693D"/>
    <w:rPr>
      <w:szCs w:val="24"/>
    </w:rPr>
  </w:style>
  <w:style w:type="character" w:customStyle="1" w:styleId="Charffc">
    <w:name w:val="表格注释 Char"/>
    <w:link w:val="affffffffff6"/>
    <w:qFormat/>
    <w:locked/>
    <w:rsid w:val="00C8693D"/>
    <w:rPr>
      <w:szCs w:val="21"/>
    </w:rPr>
  </w:style>
  <w:style w:type="paragraph" w:customStyle="1" w:styleId="affffffffff6">
    <w:name w:val="表格注释"/>
    <w:basedOn w:val="a0"/>
    <w:next w:val="af5"/>
    <w:link w:val="Charffc"/>
    <w:qFormat/>
    <w:rsid w:val="00C8693D"/>
    <w:pPr>
      <w:spacing w:line="288" w:lineRule="auto"/>
    </w:pPr>
    <w:rPr>
      <w:szCs w:val="21"/>
    </w:rPr>
  </w:style>
  <w:style w:type="paragraph" w:customStyle="1" w:styleId="2ffc">
    <w:name w:val="批注框文本2"/>
    <w:basedOn w:val="a0"/>
    <w:uiPriority w:val="99"/>
    <w:qFormat/>
    <w:rsid w:val="00C8693D"/>
    <w:pPr>
      <w:snapToGrid w:val="0"/>
      <w:ind w:firstLine="556"/>
    </w:pPr>
    <w:rPr>
      <w:rFonts w:ascii="仿宋_GB2312" w:eastAsia="仿宋_GB2312" w:hAnsi="Times New Roman" w:cs="Times New Roman"/>
      <w:kern w:val="0"/>
      <w:sz w:val="18"/>
      <w:szCs w:val="18"/>
    </w:rPr>
  </w:style>
  <w:style w:type="paragraph" w:customStyle="1" w:styleId="affffffffff7">
    <w:name w:val="a"/>
    <w:basedOn w:val="a0"/>
    <w:uiPriority w:val="99"/>
    <w:qFormat/>
    <w:rsid w:val="00C8693D"/>
    <w:pPr>
      <w:widowControl/>
      <w:spacing w:before="100" w:beforeAutospacing="1" w:after="100" w:afterAutospacing="1"/>
      <w:jc w:val="left"/>
    </w:pPr>
    <w:rPr>
      <w:rFonts w:ascii="宋体" w:eastAsia="宋体" w:hAnsi="宋体" w:cs="宋体"/>
      <w:kern w:val="0"/>
      <w:sz w:val="24"/>
      <w:szCs w:val="24"/>
    </w:rPr>
  </w:style>
  <w:style w:type="paragraph" w:customStyle="1" w:styleId="ecxdefault">
    <w:name w:val="ecxdefault"/>
    <w:basedOn w:val="a0"/>
    <w:uiPriority w:val="99"/>
    <w:qFormat/>
    <w:rsid w:val="00C8693D"/>
    <w:pPr>
      <w:widowControl/>
      <w:spacing w:before="100" w:beforeAutospacing="1" w:after="100" w:afterAutospacing="1"/>
      <w:jc w:val="left"/>
    </w:pPr>
    <w:rPr>
      <w:rFonts w:ascii="宋体" w:eastAsia="宋体" w:hAnsi="宋体" w:cs="宋体"/>
      <w:kern w:val="0"/>
      <w:sz w:val="24"/>
      <w:szCs w:val="24"/>
    </w:rPr>
  </w:style>
  <w:style w:type="character" w:customStyle="1" w:styleId="Charffd">
    <w:name w:val="回复正文 Char"/>
    <w:link w:val="affffffffff8"/>
    <w:qFormat/>
    <w:locked/>
    <w:rsid w:val="00C8693D"/>
    <w:rPr>
      <w:sz w:val="24"/>
      <w:szCs w:val="24"/>
    </w:rPr>
  </w:style>
  <w:style w:type="paragraph" w:customStyle="1" w:styleId="affffffffff8">
    <w:name w:val="回复正文"/>
    <w:basedOn w:val="a0"/>
    <w:link w:val="Charffd"/>
    <w:qFormat/>
    <w:rsid w:val="00C8693D"/>
    <w:pPr>
      <w:spacing w:line="360" w:lineRule="auto"/>
      <w:ind w:firstLineChars="200" w:firstLine="480"/>
    </w:pPr>
    <w:rPr>
      <w:sz w:val="24"/>
      <w:szCs w:val="24"/>
    </w:rPr>
  </w:style>
  <w:style w:type="paragraph" w:customStyle="1" w:styleId="-31">
    <w:name w:val="彩色底纹 - 强调文字颜色 31"/>
    <w:basedOn w:val="a0"/>
    <w:uiPriority w:val="34"/>
    <w:qFormat/>
    <w:rsid w:val="00C8693D"/>
    <w:pPr>
      <w:spacing w:beforeLines="50" w:line="360" w:lineRule="auto"/>
      <w:ind w:firstLineChars="200" w:firstLine="420"/>
    </w:pPr>
    <w:rPr>
      <w:rFonts w:ascii="Calibri" w:eastAsia="宋体" w:hAnsi="Calibri" w:cs="Times New Roman"/>
      <w:sz w:val="24"/>
    </w:rPr>
  </w:style>
  <w:style w:type="character" w:customStyle="1" w:styleId="02Char0">
    <w:name w:val="02标题二 Char"/>
    <w:link w:val="020"/>
    <w:qFormat/>
    <w:locked/>
    <w:rsid w:val="00C8693D"/>
    <w:rPr>
      <w:rFonts w:ascii="宋体" w:hAnsi="宋体"/>
      <w:b/>
      <w:sz w:val="24"/>
      <w:szCs w:val="24"/>
    </w:rPr>
  </w:style>
  <w:style w:type="paragraph" w:customStyle="1" w:styleId="020">
    <w:name w:val="02标题二"/>
    <w:basedOn w:val="a0"/>
    <w:link w:val="02Char0"/>
    <w:qFormat/>
    <w:rsid w:val="00C8693D"/>
    <w:pPr>
      <w:spacing w:beforeLines="150" w:line="360" w:lineRule="auto"/>
      <w:ind w:firstLineChars="200" w:firstLine="482"/>
      <w:outlineLvl w:val="2"/>
    </w:pPr>
    <w:rPr>
      <w:rFonts w:ascii="宋体" w:hAnsi="宋体"/>
      <w:b/>
      <w:sz w:val="24"/>
      <w:szCs w:val="24"/>
    </w:rPr>
  </w:style>
  <w:style w:type="character" w:customStyle="1" w:styleId="01Char">
    <w:name w:val="01标题一 Char"/>
    <w:link w:val="01"/>
    <w:qFormat/>
    <w:locked/>
    <w:rsid w:val="00C8693D"/>
    <w:rPr>
      <w:rFonts w:ascii="黑体" w:eastAsia="黑体" w:hAnsi="宋体"/>
      <w:b/>
      <w:sz w:val="28"/>
      <w:szCs w:val="28"/>
    </w:rPr>
  </w:style>
  <w:style w:type="paragraph" w:customStyle="1" w:styleId="01">
    <w:name w:val="01标题一"/>
    <w:basedOn w:val="a0"/>
    <w:link w:val="01Char"/>
    <w:qFormat/>
    <w:rsid w:val="00C8693D"/>
    <w:pPr>
      <w:spacing w:beforeLines="150" w:line="360" w:lineRule="auto"/>
      <w:outlineLvl w:val="1"/>
    </w:pPr>
    <w:rPr>
      <w:rFonts w:ascii="黑体" w:eastAsia="黑体" w:hAnsi="宋体"/>
      <w:b/>
      <w:sz w:val="28"/>
      <w:szCs w:val="28"/>
    </w:rPr>
  </w:style>
  <w:style w:type="character" w:customStyle="1" w:styleId="03Char0">
    <w:name w:val="03标题三 Char"/>
    <w:link w:val="030"/>
    <w:qFormat/>
    <w:locked/>
    <w:rsid w:val="00C8693D"/>
    <w:rPr>
      <w:rFonts w:ascii="宋体" w:hAnsi="宋体"/>
      <w:b/>
      <w:sz w:val="24"/>
      <w:szCs w:val="24"/>
    </w:rPr>
  </w:style>
  <w:style w:type="paragraph" w:customStyle="1" w:styleId="030">
    <w:name w:val="03标题三"/>
    <w:basedOn w:val="a0"/>
    <w:link w:val="03Char0"/>
    <w:qFormat/>
    <w:rsid w:val="00C8693D"/>
    <w:pPr>
      <w:spacing w:beforeLines="100" w:line="360" w:lineRule="auto"/>
      <w:ind w:firstLineChars="200" w:firstLine="482"/>
      <w:outlineLvl w:val="3"/>
    </w:pPr>
    <w:rPr>
      <w:rFonts w:ascii="宋体" w:hAnsi="宋体"/>
      <w:b/>
      <w:sz w:val="24"/>
      <w:szCs w:val="24"/>
    </w:rPr>
  </w:style>
  <w:style w:type="paragraph" w:customStyle="1" w:styleId="-310">
    <w:name w:val="深色列表 - 强调文字颜色 31"/>
    <w:uiPriority w:val="71"/>
    <w:qFormat/>
    <w:rsid w:val="00C8693D"/>
    <w:rPr>
      <w:rFonts w:ascii="Times New Roman" w:eastAsia="宋体" w:hAnsi="Times New Roman" w:cs="Times New Roman"/>
      <w:sz w:val="24"/>
    </w:rPr>
  </w:style>
  <w:style w:type="character" w:customStyle="1" w:styleId="2Char7">
    <w:name w:val="标题2 Char"/>
    <w:link w:val="2ffd"/>
    <w:qFormat/>
    <w:locked/>
    <w:rsid w:val="00C8693D"/>
    <w:rPr>
      <w:rFonts w:ascii="Arial" w:hAnsi="Arial" w:cs="Arial"/>
      <w:b/>
      <w:bCs/>
      <w:sz w:val="28"/>
      <w:szCs w:val="28"/>
    </w:rPr>
  </w:style>
  <w:style w:type="paragraph" w:customStyle="1" w:styleId="2ffd">
    <w:name w:val="标题2"/>
    <w:basedOn w:val="20"/>
    <w:link w:val="2Char7"/>
    <w:qFormat/>
    <w:rsid w:val="00C8693D"/>
    <w:pPr>
      <w:tabs>
        <w:tab w:val="left" w:pos="567"/>
      </w:tabs>
      <w:spacing w:beforeLines="150" w:before="0" w:afterLines="50" w:after="0" w:line="360" w:lineRule="auto"/>
      <w:ind w:left="567" w:firstLineChars="196" w:firstLine="551"/>
    </w:pPr>
    <w:rPr>
      <w:rFonts w:ascii="Arial" w:eastAsiaTheme="minorEastAsia" w:hAnsi="Arial" w:cs="Arial"/>
      <w:sz w:val="28"/>
      <w:szCs w:val="28"/>
    </w:rPr>
  </w:style>
  <w:style w:type="paragraph" w:customStyle="1" w:styleId="reader-word-layer">
    <w:name w:val="reader-word-layer"/>
    <w:basedOn w:val="a0"/>
    <w:uiPriority w:val="99"/>
    <w:qFormat/>
    <w:rsid w:val="00C8693D"/>
    <w:pPr>
      <w:widowControl/>
      <w:spacing w:before="100" w:beforeAutospacing="1" w:after="100" w:afterAutospacing="1" w:line="360" w:lineRule="auto"/>
      <w:ind w:firstLineChars="200" w:firstLine="200"/>
      <w:jc w:val="left"/>
    </w:pPr>
    <w:rPr>
      <w:rFonts w:ascii="宋体" w:eastAsia="宋体" w:hAnsi="宋体" w:cs="宋体"/>
      <w:kern w:val="0"/>
      <w:sz w:val="24"/>
      <w:szCs w:val="24"/>
    </w:rPr>
  </w:style>
  <w:style w:type="paragraph" w:customStyle="1" w:styleId="1fff">
    <w:name w:val="修订版本号1"/>
    <w:uiPriority w:val="99"/>
    <w:semiHidden/>
    <w:qFormat/>
    <w:rsid w:val="00C8693D"/>
    <w:rPr>
      <w:rFonts w:ascii="Times New Roman" w:eastAsia="宋体" w:hAnsi="Times New Roman" w:cs="Times New Roman"/>
      <w:sz w:val="24"/>
    </w:rPr>
  </w:style>
  <w:style w:type="character" w:customStyle="1" w:styleId="05Char0">
    <w:name w:val="05内页正文 Char"/>
    <w:link w:val="050"/>
    <w:qFormat/>
    <w:locked/>
    <w:rsid w:val="00C8693D"/>
    <w:rPr>
      <w:rFonts w:ascii="Arial" w:hAnsi="Arial" w:cs="Arial"/>
      <w:sz w:val="24"/>
      <w:szCs w:val="24"/>
    </w:rPr>
  </w:style>
  <w:style w:type="paragraph" w:customStyle="1" w:styleId="050">
    <w:name w:val="05内页正文"/>
    <w:basedOn w:val="a0"/>
    <w:link w:val="05Char0"/>
    <w:qFormat/>
    <w:rsid w:val="00C8693D"/>
    <w:pPr>
      <w:spacing w:line="360" w:lineRule="auto"/>
      <w:ind w:firstLine="480"/>
    </w:pPr>
    <w:rPr>
      <w:rFonts w:ascii="Arial" w:hAnsi="Arial" w:cs="Arial"/>
      <w:sz w:val="24"/>
      <w:szCs w:val="24"/>
    </w:rPr>
  </w:style>
  <w:style w:type="paragraph" w:customStyle="1" w:styleId="TOC11">
    <w:name w:val="TOC 标题11"/>
    <w:basedOn w:val="1"/>
    <w:next w:val="a0"/>
    <w:uiPriority w:val="39"/>
    <w:qFormat/>
    <w:rsid w:val="00C8693D"/>
    <w:pPr>
      <w:widowControl/>
      <w:tabs>
        <w:tab w:val="left" w:pos="567"/>
      </w:tabs>
      <w:spacing w:line="276" w:lineRule="auto"/>
      <w:ind w:left="567" w:hanging="567"/>
      <w:jc w:val="left"/>
      <w:outlineLvl w:val="9"/>
    </w:pPr>
    <w:rPr>
      <w:rFonts w:ascii="Cambria" w:eastAsia="MS Gothic" w:hAnsi="Cambria" w:cs="Times New Roman"/>
      <w:color w:val="365F91"/>
      <w:kern w:val="0"/>
      <w:sz w:val="28"/>
      <w:szCs w:val="28"/>
      <w:lang w:eastAsia="ja-JP"/>
    </w:rPr>
  </w:style>
  <w:style w:type="character" w:customStyle="1" w:styleId="Charffe">
    <w:name w:val="表蕊表头 Char"/>
    <w:link w:val="affffffffff9"/>
    <w:qFormat/>
    <w:locked/>
    <w:rsid w:val="00C8693D"/>
    <w:rPr>
      <w:rFonts w:ascii="Arial" w:hAnsi="Arial" w:cs="Arial"/>
      <w:b/>
      <w:szCs w:val="21"/>
    </w:rPr>
  </w:style>
  <w:style w:type="paragraph" w:customStyle="1" w:styleId="affffffffff9">
    <w:name w:val="表蕊表头"/>
    <w:basedOn w:val="a0"/>
    <w:link w:val="Charffe"/>
    <w:qFormat/>
    <w:rsid w:val="00C8693D"/>
    <w:pPr>
      <w:widowControl/>
      <w:adjustRightInd w:val="0"/>
      <w:jc w:val="center"/>
    </w:pPr>
    <w:rPr>
      <w:rFonts w:ascii="Arial" w:hAnsi="Arial" w:cs="Arial"/>
      <w:b/>
      <w:szCs w:val="21"/>
    </w:rPr>
  </w:style>
  <w:style w:type="character" w:customStyle="1" w:styleId="1CharChar0">
    <w:name w:val="正文段落1 Char Char"/>
    <w:link w:val="1fff0"/>
    <w:qFormat/>
    <w:locked/>
    <w:rsid w:val="00C8693D"/>
    <w:rPr>
      <w:rFonts w:ascii="楷体_GB2312" w:eastAsia="楷体_GB2312"/>
      <w:bCs/>
    </w:rPr>
  </w:style>
  <w:style w:type="paragraph" w:customStyle="1" w:styleId="1fff0">
    <w:name w:val="正文段落1"/>
    <w:basedOn w:val="a0"/>
    <w:link w:val="1CharChar0"/>
    <w:qFormat/>
    <w:rsid w:val="00C8693D"/>
    <w:pPr>
      <w:tabs>
        <w:tab w:val="left" w:pos="1200"/>
        <w:tab w:val="left" w:pos="7920"/>
        <w:tab w:val="left" w:pos="8280"/>
      </w:tabs>
      <w:spacing w:beforeLines="50" w:line="400" w:lineRule="exact"/>
      <w:ind w:rightChars="12" w:right="25" w:firstLineChars="200" w:firstLine="480"/>
    </w:pPr>
    <w:rPr>
      <w:rFonts w:ascii="楷体_GB2312" w:eastAsia="楷体_GB2312"/>
      <w:bCs/>
    </w:rPr>
  </w:style>
  <w:style w:type="paragraph" w:customStyle="1" w:styleId="affffffffffa">
    <w:name w:val="表格小五"/>
    <w:basedOn w:val="a0"/>
    <w:uiPriority w:val="99"/>
    <w:qFormat/>
    <w:rsid w:val="00C8693D"/>
    <w:pPr>
      <w:adjustRightInd w:val="0"/>
      <w:snapToGrid w:val="0"/>
      <w:spacing w:line="240" w:lineRule="exact"/>
      <w:ind w:rightChars="-20" w:right="-48"/>
      <w:jc w:val="center"/>
    </w:pPr>
    <w:rPr>
      <w:rFonts w:ascii="Times New Roman" w:eastAsia="宋体" w:hAnsi="Times New Roman" w:cs="Times New Roman"/>
      <w:kern w:val="40"/>
      <w:sz w:val="18"/>
      <w:szCs w:val="21"/>
    </w:rPr>
  </w:style>
  <w:style w:type="character" w:customStyle="1" w:styleId="Charfff">
    <w:name w:val="表头 Char"/>
    <w:link w:val="affffffffffb"/>
    <w:qFormat/>
    <w:locked/>
    <w:rsid w:val="00C8693D"/>
    <w:rPr>
      <w:rFonts w:ascii="Arial" w:hAnsi="Arial" w:cs="Arial"/>
      <w:b/>
      <w:szCs w:val="21"/>
    </w:rPr>
  </w:style>
  <w:style w:type="paragraph" w:customStyle="1" w:styleId="affffffffffb">
    <w:name w:val="表头"/>
    <w:basedOn w:val="a0"/>
    <w:link w:val="Charfff"/>
    <w:qFormat/>
    <w:rsid w:val="00C8693D"/>
    <w:pPr>
      <w:spacing w:beforeLines="50"/>
      <w:ind w:firstLineChars="200" w:firstLine="200"/>
      <w:jc w:val="left"/>
    </w:pPr>
    <w:rPr>
      <w:rFonts w:ascii="Arial" w:hAnsi="Arial" w:cs="Arial"/>
      <w:b/>
      <w:szCs w:val="21"/>
    </w:rPr>
  </w:style>
  <w:style w:type="paragraph" w:customStyle="1" w:styleId="5f2">
    <w:name w:val="我的样式5"/>
    <w:basedOn w:val="a0"/>
    <w:next w:val="a0"/>
    <w:uiPriority w:val="99"/>
    <w:qFormat/>
    <w:rsid w:val="00C8693D"/>
    <w:pPr>
      <w:tabs>
        <w:tab w:val="left" w:pos="900"/>
      </w:tabs>
      <w:spacing w:line="520" w:lineRule="exact"/>
    </w:pPr>
    <w:rPr>
      <w:rFonts w:ascii="Times New Roman" w:eastAsia="宋体" w:hAnsi="Times New Roman" w:cs="Times New Roman"/>
      <w:sz w:val="24"/>
      <w:szCs w:val="24"/>
    </w:rPr>
  </w:style>
  <w:style w:type="paragraph" w:customStyle="1" w:styleId="Char1CharCharCharCharCharCharCharCharCharCharChar1CharCharCharCharCharCharChar2">
    <w:name w:val="Char1 Char Char Char Char Char Char Char Char Char Char Char1 Char Char Char Char Char Char Char2"/>
    <w:basedOn w:val="a0"/>
    <w:uiPriority w:val="99"/>
    <w:qFormat/>
    <w:rsid w:val="00C8693D"/>
    <w:rPr>
      <w:rFonts w:ascii="Tahoma" w:eastAsia="宋体" w:hAnsi="Tahoma" w:cs="Times New Roman"/>
      <w:sz w:val="24"/>
      <w:szCs w:val="20"/>
    </w:rPr>
  </w:style>
  <w:style w:type="paragraph" w:customStyle="1" w:styleId="Schedule1">
    <w:name w:val="Schedule 1"/>
    <w:basedOn w:val="a0"/>
    <w:uiPriority w:val="99"/>
    <w:qFormat/>
    <w:rsid w:val="00C8693D"/>
    <w:pPr>
      <w:numPr>
        <w:numId w:val="13"/>
      </w:numPr>
      <w:tabs>
        <w:tab w:val="left" w:pos="851"/>
      </w:tabs>
    </w:pPr>
    <w:rPr>
      <w:rFonts w:ascii="Times New Roman" w:eastAsia="宋体" w:hAnsi="Times New Roman" w:cs="Times New Roman"/>
      <w:szCs w:val="24"/>
    </w:rPr>
  </w:style>
  <w:style w:type="paragraph" w:customStyle="1" w:styleId="Schedule2">
    <w:name w:val="Schedule 2"/>
    <w:basedOn w:val="a0"/>
    <w:uiPriority w:val="99"/>
    <w:qFormat/>
    <w:rsid w:val="00C8693D"/>
    <w:pPr>
      <w:numPr>
        <w:ilvl w:val="1"/>
        <w:numId w:val="13"/>
      </w:numPr>
      <w:tabs>
        <w:tab w:val="left" w:pos="1457"/>
      </w:tabs>
      <w:ind w:firstLine="0"/>
    </w:pPr>
    <w:rPr>
      <w:rFonts w:ascii="Times New Roman" w:eastAsia="宋体" w:hAnsi="Times New Roman" w:cs="Times New Roman"/>
      <w:szCs w:val="24"/>
    </w:rPr>
  </w:style>
  <w:style w:type="paragraph" w:customStyle="1" w:styleId="Schedule3">
    <w:name w:val="Schedule 3"/>
    <w:basedOn w:val="a0"/>
    <w:uiPriority w:val="99"/>
    <w:qFormat/>
    <w:rsid w:val="00C8693D"/>
    <w:pPr>
      <w:numPr>
        <w:ilvl w:val="2"/>
        <w:numId w:val="13"/>
      </w:numPr>
      <w:tabs>
        <w:tab w:val="left" w:pos="1157"/>
      </w:tabs>
      <w:ind w:firstLine="0"/>
    </w:pPr>
    <w:rPr>
      <w:rFonts w:ascii="Times New Roman" w:eastAsia="宋体" w:hAnsi="Times New Roman" w:cs="Times New Roman"/>
      <w:szCs w:val="24"/>
    </w:rPr>
  </w:style>
  <w:style w:type="paragraph" w:customStyle="1" w:styleId="Schedule4">
    <w:name w:val="Schedule 4"/>
    <w:basedOn w:val="a0"/>
    <w:uiPriority w:val="99"/>
    <w:qFormat/>
    <w:rsid w:val="00C8693D"/>
    <w:pPr>
      <w:numPr>
        <w:ilvl w:val="3"/>
        <w:numId w:val="13"/>
      </w:numPr>
      <w:tabs>
        <w:tab w:val="left" w:pos="2721"/>
      </w:tabs>
      <w:ind w:firstLine="0"/>
    </w:pPr>
    <w:rPr>
      <w:rFonts w:ascii="Times New Roman" w:eastAsia="宋体" w:hAnsi="Times New Roman" w:cs="Times New Roman"/>
      <w:szCs w:val="24"/>
    </w:rPr>
  </w:style>
  <w:style w:type="paragraph" w:customStyle="1" w:styleId="Schedule5">
    <w:name w:val="Schedule 5"/>
    <w:basedOn w:val="a0"/>
    <w:uiPriority w:val="99"/>
    <w:qFormat/>
    <w:rsid w:val="00C8693D"/>
    <w:pPr>
      <w:numPr>
        <w:ilvl w:val="4"/>
        <w:numId w:val="13"/>
      </w:numPr>
      <w:tabs>
        <w:tab w:val="left" w:pos="3288"/>
      </w:tabs>
      <w:ind w:firstLine="0"/>
    </w:pPr>
    <w:rPr>
      <w:rFonts w:ascii="Times New Roman" w:eastAsia="宋体" w:hAnsi="Times New Roman" w:cs="Times New Roman"/>
      <w:szCs w:val="24"/>
    </w:rPr>
  </w:style>
  <w:style w:type="paragraph" w:customStyle="1" w:styleId="Schedule6">
    <w:name w:val="Schedule 6"/>
    <w:basedOn w:val="a0"/>
    <w:uiPriority w:val="99"/>
    <w:qFormat/>
    <w:rsid w:val="00C8693D"/>
    <w:pPr>
      <w:numPr>
        <w:ilvl w:val="5"/>
        <w:numId w:val="13"/>
      </w:numPr>
      <w:tabs>
        <w:tab w:val="left" w:pos="3969"/>
      </w:tabs>
      <w:ind w:firstLine="0"/>
    </w:pPr>
    <w:rPr>
      <w:rFonts w:ascii="Times New Roman" w:eastAsia="宋体" w:hAnsi="Times New Roman" w:cs="Times New Roman"/>
      <w:szCs w:val="24"/>
    </w:rPr>
  </w:style>
  <w:style w:type="paragraph" w:customStyle="1" w:styleId="-32">
    <w:name w:val="附注-标题3"/>
    <w:uiPriority w:val="99"/>
    <w:qFormat/>
    <w:rsid w:val="00C8693D"/>
    <w:pPr>
      <w:tabs>
        <w:tab w:val="left" w:pos="1125"/>
      </w:tabs>
      <w:spacing w:beforeLines="25" w:line="360" w:lineRule="auto"/>
      <w:ind w:left="1125" w:hanging="720"/>
      <w:outlineLvl w:val="1"/>
    </w:pPr>
    <w:rPr>
      <w:rFonts w:ascii="Arial Narrow" w:eastAsia="宋体" w:hAnsi="Arial Narrow" w:cs="Times New Roman"/>
      <w:b/>
      <w:szCs w:val="21"/>
    </w:rPr>
  </w:style>
  <w:style w:type="paragraph" w:customStyle="1" w:styleId="Char1CharCharCharCharCharCharCharCharCharCharChar1CharCharCharCharCharCharChar1">
    <w:name w:val="Char1 Char Char Char Char Char Char Char Char Char Char Char1 Char Char Char Char Char Char Char1"/>
    <w:basedOn w:val="a0"/>
    <w:uiPriority w:val="99"/>
    <w:qFormat/>
    <w:rsid w:val="00C8693D"/>
    <w:rPr>
      <w:rFonts w:ascii="Tahoma" w:eastAsia="宋体" w:hAnsi="Tahoma" w:cs="Times New Roman"/>
      <w:sz w:val="24"/>
      <w:szCs w:val="20"/>
    </w:rPr>
  </w:style>
  <w:style w:type="paragraph" w:customStyle="1" w:styleId="DD">
    <w:name w:val="铁龙_DD正文"/>
    <w:basedOn w:val="a0"/>
    <w:uiPriority w:val="99"/>
    <w:qFormat/>
    <w:rsid w:val="00C8693D"/>
    <w:pPr>
      <w:spacing w:before="120" w:line="360" w:lineRule="auto"/>
      <w:ind w:firstLineChars="200" w:firstLine="480"/>
    </w:pPr>
    <w:rPr>
      <w:rFonts w:ascii="Times New Roman" w:eastAsia="宋体" w:hAnsi="Times New Roman" w:cs="Times New Roman"/>
      <w:sz w:val="24"/>
      <w:szCs w:val="24"/>
    </w:rPr>
  </w:style>
  <w:style w:type="character" w:customStyle="1" w:styleId="Charfff0">
    <w:name w:val="津滨发展正文 Char"/>
    <w:link w:val="affffffffffc"/>
    <w:qFormat/>
    <w:locked/>
    <w:rsid w:val="00C8693D"/>
    <w:rPr>
      <w:rFonts w:ascii="Arial" w:eastAsia="Arial" w:hAnsi="宋体" w:cs="Arial"/>
      <w:sz w:val="24"/>
      <w:szCs w:val="24"/>
    </w:rPr>
  </w:style>
  <w:style w:type="paragraph" w:customStyle="1" w:styleId="affffffffffc">
    <w:name w:val="津滨发展正文"/>
    <w:basedOn w:val="a0"/>
    <w:link w:val="Charfff0"/>
    <w:qFormat/>
    <w:rsid w:val="00C8693D"/>
    <w:pPr>
      <w:widowControl/>
      <w:spacing w:line="360" w:lineRule="auto"/>
      <w:ind w:firstLineChars="200" w:firstLine="480"/>
      <w:jc w:val="left"/>
    </w:pPr>
    <w:rPr>
      <w:rFonts w:ascii="Arial" w:eastAsia="Arial" w:hAnsi="宋体" w:cs="Arial"/>
      <w:sz w:val="24"/>
      <w:szCs w:val="24"/>
    </w:rPr>
  </w:style>
  <w:style w:type="character" w:customStyle="1" w:styleId="CharChar13">
    <w:name w:val="段 Char Char1"/>
    <w:link w:val="Charfff1"/>
    <w:qFormat/>
    <w:locked/>
    <w:rsid w:val="00C8693D"/>
    <w:rPr>
      <w:rFonts w:ascii="Arial" w:hAnsi="Arial" w:cs="Arial"/>
      <w:color w:val="000000"/>
      <w:sz w:val="24"/>
    </w:rPr>
  </w:style>
  <w:style w:type="paragraph" w:customStyle="1" w:styleId="Charfff1">
    <w:name w:val="段 Char"/>
    <w:basedOn w:val="a0"/>
    <w:link w:val="CharChar13"/>
    <w:qFormat/>
    <w:rsid w:val="00C8693D"/>
    <w:pPr>
      <w:tabs>
        <w:tab w:val="left" w:pos="180"/>
        <w:tab w:val="left" w:pos="6960"/>
        <w:tab w:val="left" w:pos="8100"/>
      </w:tabs>
      <w:adjustRightInd w:val="0"/>
      <w:snapToGrid w:val="0"/>
      <w:spacing w:line="520" w:lineRule="atLeast"/>
      <w:ind w:right="26" w:firstLineChars="200" w:firstLine="480"/>
    </w:pPr>
    <w:rPr>
      <w:rFonts w:ascii="Arial" w:hAnsi="Arial" w:cs="Arial"/>
      <w:color w:val="000000"/>
      <w:sz w:val="24"/>
    </w:rPr>
  </w:style>
  <w:style w:type="paragraph" w:customStyle="1" w:styleId="1fff1">
    <w:name w:val="文本块1"/>
    <w:basedOn w:val="a0"/>
    <w:uiPriority w:val="99"/>
    <w:qFormat/>
    <w:rsid w:val="00C8693D"/>
    <w:pPr>
      <w:autoSpaceDE w:val="0"/>
      <w:autoSpaceDN w:val="0"/>
      <w:adjustRightInd w:val="0"/>
      <w:spacing w:line="360" w:lineRule="auto"/>
      <w:ind w:left="600" w:right="-328"/>
      <w:jc w:val="left"/>
    </w:pPr>
    <w:rPr>
      <w:rFonts w:ascii="宋体" w:eastAsia="宋体" w:hAnsi="Times New Roman" w:cs="Times New Roman"/>
      <w:kern w:val="0"/>
      <w:sz w:val="30"/>
      <w:szCs w:val="20"/>
    </w:rPr>
  </w:style>
  <w:style w:type="paragraph" w:customStyle="1" w:styleId="xl87">
    <w:name w:val="xl87"/>
    <w:basedOn w:val="a0"/>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88">
    <w:name w:val="xl88"/>
    <w:basedOn w:val="a0"/>
    <w:qFormat/>
    <w:rsid w:val="00C8693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4"/>
      <w:szCs w:val="24"/>
    </w:rPr>
  </w:style>
  <w:style w:type="paragraph" w:customStyle="1" w:styleId="xl89">
    <w:name w:val="xl89"/>
    <w:basedOn w:val="a0"/>
    <w:qFormat/>
    <w:rsid w:val="00C8693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xl90">
    <w:name w:val="xl90"/>
    <w:basedOn w:val="a0"/>
    <w:qFormat/>
    <w:rsid w:val="00C8693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4"/>
      <w:szCs w:val="24"/>
    </w:rPr>
  </w:style>
  <w:style w:type="paragraph" w:customStyle="1" w:styleId="xl91">
    <w:name w:val="xl91"/>
    <w:basedOn w:val="a0"/>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92">
    <w:name w:val="xl92"/>
    <w:basedOn w:val="a0"/>
    <w:qFormat/>
    <w:rsid w:val="00C8693D"/>
    <w:pPr>
      <w:widowControl/>
      <w:shd w:val="clear" w:color="auto" w:fill="FFFFFF"/>
      <w:spacing w:before="100" w:beforeAutospacing="1" w:after="100" w:afterAutospacing="1"/>
      <w:jc w:val="left"/>
    </w:pPr>
    <w:rPr>
      <w:rFonts w:ascii="宋体" w:eastAsia="宋体" w:hAnsi="宋体" w:cs="宋体"/>
      <w:kern w:val="0"/>
      <w:sz w:val="24"/>
      <w:szCs w:val="24"/>
    </w:rPr>
  </w:style>
  <w:style w:type="character" w:customStyle="1" w:styleId="Bodytext">
    <w:name w:val="Body text_"/>
    <w:link w:val="79"/>
    <w:qFormat/>
    <w:locked/>
    <w:rsid w:val="00C8693D"/>
    <w:rPr>
      <w:rFonts w:ascii="MingLiU" w:eastAsia="MingLiU" w:hAnsi="MingLiU" w:cs="MingLiU"/>
      <w:spacing w:val="10"/>
      <w:sz w:val="22"/>
      <w:shd w:val="clear" w:color="auto" w:fill="FFFFFF"/>
    </w:rPr>
  </w:style>
  <w:style w:type="paragraph" w:customStyle="1" w:styleId="79">
    <w:name w:val="正文文本7"/>
    <w:basedOn w:val="a0"/>
    <w:link w:val="Bodytext"/>
    <w:qFormat/>
    <w:rsid w:val="00C8693D"/>
    <w:pPr>
      <w:shd w:val="clear" w:color="auto" w:fill="FFFFFF"/>
      <w:spacing w:before="4260" w:line="418" w:lineRule="exact"/>
      <w:jc w:val="distribute"/>
    </w:pPr>
    <w:rPr>
      <w:rFonts w:ascii="MingLiU" w:eastAsia="MingLiU" w:hAnsi="MingLiU" w:cs="MingLiU"/>
      <w:spacing w:val="10"/>
      <w:sz w:val="22"/>
    </w:rPr>
  </w:style>
  <w:style w:type="paragraph" w:customStyle="1" w:styleId="affffffffffd">
    <w:name w:val="目录样式"/>
    <w:basedOn w:val="TOC2"/>
    <w:next w:val="a0"/>
    <w:uiPriority w:val="99"/>
    <w:qFormat/>
    <w:rsid w:val="00C8693D"/>
    <w:pPr>
      <w:ind w:leftChars="0" w:left="210"/>
      <w:jc w:val="left"/>
    </w:pPr>
    <w:rPr>
      <w:rFonts w:ascii="Calibri" w:eastAsia="宋体" w:hAnsi="Calibri" w:cs="Times New Roman"/>
      <w:b/>
      <w:bCs/>
      <w:smallCaps/>
      <w:sz w:val="20"/>
      <w:szCs w:val="20"/>
    </w:rPr>
  </w:style>
  <w:style w:type="paragraph" w:customStyle="1" w:styleId="2ffe">
    <w:name w:val="纯文本2"/>
    <w:basedOn w:val="a0"/>
    <w:uiPriority w:val="99"/>
    <w:qFormat/>
    <w:rsid w:val="00C8693D"/>
    <w:pPr>
      <w:adjustRightInd w:val="0"/>
    </w:pPr>
    <w:rPr>
      <w:rFonts w:ascii="宋体" w:eastAsia="宋体" w:hAnsi="Courier New" w:cs="Times New Roman"/>
      <w:szCs w:val="20"/>
    </w:rPr>
  </w:style>
  <w:style w:type="paragraph" w:customStyle="1" w:styleId="2fff">
    <w:name w:val="日期2"/>
    <w:basedOn w:val="a0"/>
    <w:next w:val="a0"/>
    <w:uiPriority w:val="99"/>
    <w:qFormat/>
    <w:rsid w:val="00C8693D"/>
    <w:pPr>
      <w:autoSpaceDE w:val="0"/>
      <w:autoSpaceDN w:val="0"/>
      <w:adjustRightInd w:val="0"/>
      <w:spacing w:line="312" w:lineRule="atLeast"/>
      <w:jc w:val="right"/>
    </w:pPr>
    <w:rPr>
      <w:rFonts w:ascii="仿宋_GB2312" w:eastAsia="仿宋_GB2312" w:hAnsi="Times New Roman" w:cs="Times New Roman"/>
      <w:kern w:val="0"/>
      <w:sz w:val="28"/>
      <w:szCs w:val="20"/>
    </w:rPr>
  </w:style>
  <w:style w:type="paragraph" w:customStyle="1" w:styleId="22a">
    <w:name w:val="正文文本缩进 22"/>
    <w:basedOn w:val="a0"/>
    <w:uiPriority w:val="99"/>
    <w:qFormat/>
    <w:rsid w:val="00C8693D"/>
    <w:pPr>
      <w:adjustRightInd w:val="0"/>
      <w:spacing w:line="288" w:lineRule="auto"/>
      <w:ind w:firstLine="540"/>
    </w:pPr>
    <w:rPr>
      <w:rFonts w:ascii="Times New Roman" w:eastAsia="宋体" w:hAnsi="Times New Roman" w:cs="Times New Roman"/>
      <w:sz w:val="28"/>
      <w:szCs w:val="20"/>
    </w:rPr>
  </w:style>
  <w:style w:type="paragraph" w:customStyle="1" w:styleId="2fff0">
    <w:name w:val="文本块2"/>
    <w:basedOn w:val="a0"/>
    <w:uiPriority w:val="99"/>
    <w:qFormat/>
    <w:rsid w:val="00C8693D"/>
    <w:pPr>
      <w:autoSpaceDE w:val="0"/>
      <w:autoSpaceDN w:val="0"/>
      <w:adjustRightInd w:val="0"/>
      <w:spacing w:line="360" w:lineRule="auto"/>
      <w:ind w:left="600" w:right="-328"/>
      <w:jc w:val="left"/>
    </w:pPr>
    <w:rPr>
      <w:rFonts w:ascii="宋体" w:eastAsia="宋体" w:hAnsi="Times New Roman" w:cs="Times New Roman"/>
      <w:kern w:val="0"/>
      <w:sz w:val="30"/>
      <w:szCs w:val="20"/>
    </w:rPr>
  </w:style>
  <w:style w:type="paragraph" w:customStyle="1" w:styleId="328">
    <w:name w:val="正文文本缩进 32"/>
    <w:basedOn w:val="a0"/>
    <w:uiPriority w:val="99"/>
    <w:qFormat/>
    <w:rsid w:val="00C8693D"/>
    <w:pPr>
      <w:widowControl/>
      <w:adjustRightInd w:val="0"/>
      <w:spacing w:line="360" w:lineRule="auto"/>
      <w:ind w:right="-335" w:firstLine="540"/>
    </w:pPr>
    <w:rPr>
      <w:rFonts w:ascii="仿宋_GB2312" w:eastAsia="仿宋_GB2312" w:hAnsi="Times New Roman" w:cs="Times New Roman"/>
      <w:kern w:val="0"/>
      <w:sz w:val="28"/>
      <w:szCs w:val="20"/>
    </w:rPr>
  </w:style>
  <w:style w:type="paragraph" w:customStyle="1" w:styleId="affffffffffe">
    <w:name w:val="表格左对齐"/>
    <w:uiPriority w:val="99"/>
    <w:qFormat/>
    <w:rsid w:val="00C8693D"/>
    <w:rPr>
      <w:rFonts w:ascii="Arial" w:eastAsia="宋体" w:hAnsi="Arial" w:cs="Arial"/>
      <w:szCs w:val="24"/>
    </w:rPr>
  </w:style>
  <w:style w:type="paragraph" w:customStyle="1" w:styleId="afffffffffff">
    <w:name w:val="表格居中"/>
    <w:uiPriority w:val="99"/>
    <w:qFormat/>
    <w:rsid w:val="00C8693D"/>
    <w:pPr>
      <w:jc w:val="center"/>
    </w:pPr>
    <w:rPr>
      <w:rFonts w:ascii="Arial" w:eastAsia="宋体" w:hAnsi="Arial" w:cs="Arial"/>
      <w:szCs w:val="24"/>
    </w:rPr>
  </w:style>
  <w:style w:type="paragraph" w:customStyle="1" w:styleId="afffffffffff0">
    <w:name w:val="表格标题行"/>
    <w:basedOn w:val="a0"/>
    <w:uiPriority w:val="99"/>
    <w:qFormat/>
    <w:rsid w:val="00C8693D"/>
    <w:pPr>
      <w:jc w:val="center"/>
    </w:pPr>
    <w:rPr>
      <w:rFonts w:ascii="Arial" w:eastAsia="宋体" w:hAnsi="Arial" w:cs="Arial"/>
      <w:b/>
      <w:szCs w:val="24"/>
    </w:rPr>
  </w:style>
  <w:style w:type="paragraph" w:customStyle="1" w:styleId="afffffffffff1">
    <w:name w:val="表格加粗居中"/>
    <w:uiPriority w:val="99"/>
    <w:qFormat/>
    <w:rsid w:val="00C8693D"/>
    <w:pPr>
      <w:jc w:val="center"/>
    </w:pPr>
    <w:rPr>
      <w:rFonts w:ascii="Arial" w:eastAsia="宋体" w:hAnsi="Arial" w:cs="宋体"/>
      <w:b/>
      <w:kern w:val="0"/>
      <w:szCs w:val="24"/>
    </w:rPr>
  </w:style>
  <w:style w:type="paragraph" w:customStyle="1" w:styleId="afffffffffff2">
    <w:name w:val="表格加粗左对齐"/>
    <w:uiPriority w:val="99"/>
    <w:qFormat/>
    <w:rsid w:val="00C8693D"/>
    <w:rPr>
      <w:rFonts w:ascii="Arial" w:eastAsia="宋体" w:hAnsi="Arial" w:cs="Arial"/>
      <w:b/>
      <w:szCs w:val="21"/>
    </w:rPr>
  </w:style>
  <w:style w:type="paragraph" w:customStyle="1" w:styleId="afffffffffff3">
    <w:name w:val="表格右对齐"/>
    <w:uiPriority w:val="99"/>
    <w:qFormat/>
    <w:rsid w:val="00C8693D"/>
    <w:pPr>
      <w:jc w:val="right"/>
    </w:pPr>
    <w:rPr>
      <w:rFonts w:ascii="Arial" w:eastAsia="宋体" w:hAnsi="Arial" w:cs="Arial"/>
      <w:szCs w:val="24"/>
    </w:rPr>
  </w:style>
  <w:style w:type="paragraph" w:customStyle="1" w:styleId="afffffffffff4">
    <w:name w:val="表格单位"/>
    <w:uiPriority w:val="99"/>
    <w:qFormat/>
    <w:rsid w:val="00C8693D"/>
    <w:pPr>
      <w:keepNext/>
      <w:jc w:val="right"/>
    </w:pPr>
    <w:rPr>
      <w:rFonts w:ascii="Arial" w:eastAsia="宋体" w:hAnsi="Arial" w:cs="Arial"/>
      <w:szCs w:val="21"/>
    </w:rPr>
  </w:style>
  <w:style w:type="paragraph" w:customStyle="1" w:styleId="afffffffffff5">
    <w:name w:val="表格附注"/>
    <w:next w:val="a0"/>
    <w:uiPriority w:val="99"/>
    <w:qFormat/>
    <w:rsid w:val="00C8693D"/>
    <w:pPr>
      <w:snapToGrid w:val="0"/>
      <w:ind w:firstLine="402"/>
    </w:pPr>
    <w:rPr>
      <w:rFonts w:ascii="Arial" w:eastAsia="宋体" w:hAnsi="宋体" w:cs="Arial"/>
      <w:color w:val="000000"/>
      <w:kern w:val="0"/>
      <w:szCs w:val="24"/>
      <w:u w:color="323E4F"/>
    </w:rPr>
  </w:style>
  <w:style w:type="paragraph" w:customStyle="1" w:styleId="TEXT">
    <w:name w:val="TEXT"/>
    <w:basedOn w:val="a0"/>
    <w:uiPriority w:val="99"/>
    <w:qFormat/>
    <w:rsid w:val="00C8693D"/>
    <w:pPr>
      <w:widowControl/>
      <w:tabs>
        <w:tab w:val="left" w:pos="835"/>
        <w:tab w:val="left" w:pos="1728"/>
      </w:tabs>
      <w:autoSpaceDE w:val="0"/>
      <w:autoSpaceDN w:val="0"/>
      <w:adjustRightInd w:val="0"/>
      <w:spacing w:line="360" w:lineRule="atLeast"/>
    </w:pPr>
    <w:rPr>
      <w:rFonts w:ascii="Times New Roman" w:eastAsia="宋体" w:hAnsi="Times New Roman" w:cs="Times New Roman"/>
      <w:spacing w:val="20"/>
      <w:kern w:val="0"/>
      <w:sz w:val="26"/>
      <w:szCs w:val="26"/>
    </w:rPr>
  </w:style>
  <w:style w:type="paragraph" w:customStyle="1" w:styleId="-112">
    <w:name w:val="彩色底纹 - 着色 11"/>
    <w:uiPriority w:val="99"/>
    <w:semiHidden/>
    <w:qFormat/>
    <w:rsid w:val="00C8693D"/>
    <w:rPr>
      <w:rFonts w:ascii="Times New Roman" w:eastAsia="宋体" w:hAnsi="Times New Roman" w:cs="Times New Roman"/>
      <w:szCs w:val="24"/>
    </w:rPr>
  </w:style>
  <w:style w:type="paragraph" w:customStyle="1" w:styleId="2-21">
    <w:name w:val="中等深浅列表 2 - 强调文字颜色 21"/>
    <w:uiPriority w:val="71"/>
    <w:qFormat/>
    <w:rsid w:val="00C8693D"/>
    <w:rPr>
      <w:rFonts w:ascii="Times New Roman" w:eastAsia="宋体" w:hAnsi="Times New Roman" w:cs="Times New Roman"/>
      <w:szCs w:val="24"/>
    </w:rPr>
  </w:style>
  <w:style w:type="paragraph" w:customStyle="1" w:styleId="-311">
    <w:name w:val="浅色列表 - 强调文字颜色 31"/>
    <w:uiPriority w:val="71"/>
    <w:qFormat/>
    <w:rsid w:val="00C8693D"/>
    <w:rPr>
      <w:rFonts w:ascii="Times New Roman" w:eastAsia="宋体" w:hAnsi="Times New Roman" w:cs="Times New Roman"/>
      <w:szCs w:val="24"/>
    </w:rPr>
  </w:style>
  <w:style w:type="paragraph" w:customStyle="1" w:styleId="afffffffffff6">
    <w:name w:val="附注二级正文"/>
    <w:basedOn w:val="a0"/>
    <w:uiPriority w:val="99"/>
    <w:qFormat/>
    <w:rsid w:val="00C8693D"/>
    <w:pPr>
      <w:adjustRightInd w:val="0"/>
      <w:snapToGrid w:val="0"/>
      <w:spacing w:line="400" w:lineRule="atLeast"/>
      <w:ind w:leftChars="342" w:left="718"/>
    </w:pPr>
    <w:rPr>
      <w:rFonts w:ascii="宋体" w:eastAsia="宋体" w:hAnsi="宋体" w:cs="Times New Roman"/>
      <w:szCs w:val="21"/>
    </w:rPr>
  </w:style>
  <w:style w:type="character" w:customStyle="1" w:styleId="CharChar2">
    <w:name w:val="中伦正文 Char Char"/>
    <w:link w:val="afffffffffff7"/>
    <w:uiPriority w:val="99"/>
    <w:qFormat/>
    <w:locked/>
    <w:rsid w:val="00C8693D"/>
    <w:rPr>
      <w:sz w:val="24"/>
    </w:rPr>
  </w:style>
  <w:style w:type="paragraph" w:customStyle="1" w:styleId="afffffffffff7">
    <w:name w:val="中伦正文"/>
    <w:basedOn w:val="a0"/>
    <w:link w:val="CharChar2"/>
    <w:uiPriority w:val="99"/>
    <w:qFormat/>
    <w:rsid w:val="00C8693D"/>
    <w:pPr>
      <w:spacing w:before="156" w:after="156" w:line="360" w:lineRule="auto"/>
      <w:ind w:firstLineChars="200" w:firstLine="480"/>
    </w:pPr>
    <w:rPr>
      <w:sz w:val="24"/>
    </w:rPr>
  </w:style>
  <w:style w:type="paragraph" w:customStyle="1" w:styleId="2-11">
    <w:name w:val="中等深浅网格 2 - 强调文字颜色 11"/>
    <w:basedOn w:val="a0"/>
    <w:uiPriority w:val="63"/>
    <w:qFormat/>
    <w:rsid w:val="00C8693D"/>
    <w:pPr>
      <w:spacing w:beforeLines="50" w:line="360" w:lineRule="auto"/>
      <w:ind w:firstLineChars="200" w:firstLine="200"/>
    </w:pPr>
    <w:rPr>
      <w:rFonts w:ascii="Calibri Light" w:eastAsia="宋体" w:hAnsi="Calibri Light" w:cs="Times New Roman"/>
      <w:color w:val="000000"/>
      <w:sz w:val="24"/>
    </w:rPr>
  </w:style>
  <w:style w:type="character" w:customStyle="1" w:styleId="Charfff2">
    <w:name w:val="津滨正文 Char"/>
    <w:link w:val="afffffffffff8"/>
    <w:qFormat/>
    <w:locked/>
    <w:rsid w:val="00C8693D"/>
    <w:rPr>
      <w:rFonts w:ascii="Arial" w:hAnsi="Arial" w:cs="Arial"/>
      <w:b/>
      <w:bCs/>
      <w:sz w:val="24"/>
      <w:szCs w:val="24"/>
    </w:rPr>
  </w:style>
  <w:style w:type="paragraph" w:customStyle="1" w:styleId="afffffffffff8">
    <w:name w:val="津滨正文"/>
    <w:basedOn w:val="affffffffffc"/>
    <w:link w:val="Charfff2"/>
    <w:qFormat/>
    <w:rsid w:val="00C8693D"/>
    <w:rPr>
      <w:rFonts w:eastAsiaTheme="minorEastAsia" w:hAnsi="Arial"/>
      <w:b/>
      <w:bCs/>
    </w:rPr>
  </w:style>
  <w:style w:type="paragraph" w:customStyle="1" w:styleId="JaiKai">
    <w:name w:val="JaiKai"/>
    <w:basedOn w:val="a0"/>
    <w:uiPriority w:val="99"/>
    <w:qFormat/>
    <w:rsid w:val="00C8693D"/>
    <w:pPr>
      <w:adjustRightInd w:val="0"/>
      <w:spacing w:before="120" w:line="360" w:lineRule="atLeast"/>
      <w:ind w:firstLine="576"/>
    </w:pPr>
    <w:rPr>
      <w:rFonts w:ascii="楷体" w:eastAsia="楷体" w:hAnsi="Times New Roman" w:cs="Times New Roman"/>
      <w:spacing w:val="-35"/>
      <w:kern w:val="0"/>
      <w:sz w:val="24"/>
      <w:szCs w:val="20"/>
    </w:rPr>
  </w:style>
  <w:style w:type="paragraph" w:customStyle="1" w:styleId="151">
    <w:name w:val="样式15"/>
    <w:uiPriority w:val="99"/>
    <w:qFormat/>
    <w:rsid w:val="00C8693D"/>
    <w:pPr>
      <w:widowControl w:val="0"/>
      <w:spacing w:beforeLines="50"/>
      <w:jc w:val="both"/>
    </w:pPr>
    <w:rPr>
      <w:rFonts w:ascii="Times New Roman" w:eastAsia="黑体" w:hAnsi="Times New Roman" w:cs="Times New Roman"/>
      <w:b/>
      <w:kern w:val="0"/>
      <w:sz w:val="28"/>
      <w:szCs w:val="28"/>
    </w:rPr>
  </w:style>
  <w:style w:type="paragraph" w:customStyle="1" w:styleId="94">
    <w:name w:val="样式9"/>
    <w:basedOn w:val="2ff3"/>
    <w:uiPriority w:val="99"/>
    <w:qFormat/>
    <w:rsid w:val="00C8693D"/>
    <w:pPr>
      <w:widowControl/>
      <w:adjustRightInd/>
      <w:snapToGrid/>
      <w:spacing w:before="120" w:after="120" w:line="480" w:lineRule="exact"/>
      <w:ind w:firstLine="454"/>
      <w:jc w:val="left"/>
      <w:textAlignment w:val="auto"/>
    </w:pPr>
    <w:rPr>
      <w:rFonts w:ascii="黑体" w:eastAsia="黑体" w:hAnsi="宋体" w:cs="宋体"/>
      <w:b/>
      <w:bCs/>
      <w:spacing w:val="0"/>
      <w:szCs w:val="24"/>
    </w:rPr>
  </w:style>
  <w:style w:type="paragraph" w:customStyle="1" w:styleId="11f">
    <w:name w:val="样式11"/>
    <w:basedOn w:val="a0"/>
    <w:uiPriority w:val="99"/>
    <w:qFormat/>
    <w:rsid w:val="00C8693D"/>
    <w:rPr>
      <w:rFonts w:ascii="Times New Roman" w:eastAsia="宋体" w:hAnsi="Times New Roman" w:cs="Times New Roman"/>
      <w:szCs w:val="21"/>
    </w:rPr>
  </w:style>
  <w:style w:type="paragraph" w:customStyle="1" w:styleId="101">
    <w:name w:val="样式10"/>
    <w:basedOn w:val="3fb"/>
    <w:uiPriority w:val="99"/>
    <w:qFormat/>
    <w:rsid w:val="00C8693D"/>
    <w:pPr>
      <w:tabs>
        <w:tab w:val="left" w:pos="360"/>
      </w:tabs>
      <w:suppressAutoHyphens/>
      <w:spacing w:line="760" w:lineRule="exact"/>
      <w:ind w:firstLineChars="0" w:firstLine="0"/>
      <w:jc w:val="center"/>
    </w:pPr>
    <w:rPr>
      <w:rFonts w:ascii="宋体" w:eastAsia="黑体" w:hAnsi="宋体"/>
      <w:b/>
      <w:kern w:val="2"/>
      <w:sz w:val="32"/>
      <w:szCs w:val="24"/>
    </w:rPr>
  </w:style>
  <w:style w:type="paragraph" w:customStyle="1" w:styleId="139">
    <w:name w:val="样式13"/>
    <w:basedOn w:val="2ff3"/>
    <w:uiPriority w:val="99"/>
    <w:qFormat/>
    <w:rsid w:val="00C8693D"/>
    <w:pPr>
      <w:widowControl/>
      <w:adjustRightInd/>
      <w:snapToGrid/>
      <w:spacing w:before="120" w:after="120" w:line="480" w:lineRule="exact"/>
      <w:ind w:firstLine="454"/>
      <w:jc w:val="left"/>
      <w:textAlignment w:val="auto"/>
    </w:pPr>
    <w:rPr>
      <w:rFonts w:ascii="黑体" w:eastAsia="黑体" w:hAnsi="宋体" w:cs="宋体"/>
      <w:b/>
      <w:bCs/>
      <w:spacing w:val="0"/>
      <w:szCs w:val="24"/>
    </w:rPr>
  </w:style>
  <w:style w:type="paragraph" w:customStyle="1" w:styleId="font0">
    <w:name w:val="font0"/>
    <w:basedOn w:val="a0"/>
    <w:uiPriority w:val="99"/>
    <w:qFormat/>
    <w:rsid w:val="00C8693D"/>
    <w:pPr>
      <w:widowControl/>
      <w:spacing w:before="100" w:beforeAutospacing="1" w:after="100" w:afterAutospacing="1"/>
      <w:jc w:val="left"/>
    </w:pPr>
    <w:rPr>
      <w:rFonts w:ascii="宋体" w:eastAsia="宋体" w:hAnsi="宋体" w:cs="Times New Roman"/>
      <w:kern w:val="0"/>
      <w:sz w:val="24"/>
      <w:szCs w:val="24"/>
    </w:rPr>
  </w:style>
  <w:style w:type="paragraph" w:customStyle="1" w:styleId="HeaderBase">
    <w:name w:val="Header Base"/>
    <w:basedOn w:val="a9"/>
    <w:uiPriority w:val="99"/>
    <w:qFormat/>
    <w:rsid w:val="00C8693D"/>
    <w:pPr>
      <w:spacing w:after="120"/>
      <w:ind w:left="0"/>
      <w:jc w:val="both"/>
    </w:pPr>
    <w:rPr>
      <w:rFonts w:ascii="Times New Roman" w:hAnsi="Times New Roman" w:cs="Times New Roman"/>
      <w:kern w:val="2"/>
      <w:sz w:val="21"/>
      <w:lang w:eastAsia="zh-CN"/>
    </w:rPr>
  </w:style>
  <w:style w:type="paragraph" w:customStyle="1" w:styleId="xl69">
    <w:name w:val="xl69"/>
    <w:basedOn w:val="a0"/>
    <w:qFormat/>
    <w:rsid w:val="00C8693D"/>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70">
    <w:name w:val="xl70"/>
    <w:basedOn w:val="a0"/>
    <w:qFormat/>
    <w:rsid w:val="00C8693D"/>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FF0000"/>
      <w:kern w:val="0"/>
      <w:sz w:val="24"/>
      <w:szCs w:val="24"/>
    </w:rPr>
  </w:style>
  <w:style w:type="paragraph" w:customStyle="1" w:styleId="xl71">
    <w:name w:val="xl71"/>
    <w:basedOn w:val="a0"/>
    <w:qFormat/>
    <w:rsid w:val="00C8693D"/>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Unicode MS" w:eastAsia="Arial Unicode MS" w:hAnsi="Arial Unicode MS" w:cs="Arial Unicode MS"/>
      <w:kern w:val="0"/>
      <w:sz w:val="24"/>
      <w:szCs w:val="24"/>
    </w:rPr>
  </w:style>
  <w:style w:type="paragraph" w:customStyle="1" w:styleId="xl73">
    <w:name w:val="xl73"/>
    <w:basedOn w:val="a0"/>
    <w:qFormat/>
    <w:rsid w:val="00C8693D"/>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93">
    <w:name w:val="xl93"/>
    <w:basedOn w:val="a0"/>
    <w:qFormat/>
    <w:rsid w:val="00C8693D"/>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94">
    <w:name w:val="xl94"/>
    <w:basedOn w:val="a0"/>
    <w:qFormat/>
    <w:rsid w:val="00C8693D"/>
    <w:pPr>
      <w:widowControl/>
      <w:pBdr>
        <w:top w:val="single" w:sz="4" w:space="0" w:color="auto"/>
        <w:lef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95">
    <w:name w:val="xl95"/>
    <w:basedOn w:val="a0"/>
    <w:qFormat/>
    <w:rsid w:val="00C8693D"/>
    <w:pPr>
      <w:widowControl/>
      <w:pBdr>
        <w:top w:val="single" w:sz="4" w:space="0" w:color="auto"/>
        <w:left w:val="single" w:sz="8"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96">
    <w:name w:val="xl96"/>
    <w:basedOn w:val="a0"/>
    <w:qFormat/>
    <w:rsid w:val="00C8693D"/>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97">
    <w:name w:val="xl97"/>
    <w:basedOn w:val="a0"/>
    <w:qFormat/>
    <w:rsid w:val="00C8693D"/>
    <w:pPr>
      <w:widowControl/>
      <w:pBdr>
        <w:top w:val="single" w:sz="4" w:space="0" w:color="auto"/>
        <w:left w:val="single" w:sz="8"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98">
    <w:name w:val="xl98"/>
    <w:basedOn w:val="a0"/>
    <w:qFormat/>
    <w:rsid w:val="00C8693D"/>
    <w:pPr>
      <w:widowControl/>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99">
    <w:name w:val="xl99"/>
    <w:basedOn w:val="a0"/>
    <w:qFormat/>
    <w:rsid w:val="00C8693D"/>
    <w:pPr>
      <w:widowControl/>
      <w:pBdr>
        <w:top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00">
    <w:name w:val="xl100"/>
    <w:basedOn w:val="a0"/>
    <w:qFormat/>
    <w:rsid w:val="00C8693D"/>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01">
    <w:name w:val="xl101"/>
    <w:basedOn w:val="a0"/>
    <w:qFormat/>
    <w:rsid w:val="00C8693D"/>
    <w:pPr>
      <w:widowControl/>
      <w:pBdr>
        <w:top w:val="single" w:sz="8"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02">
    <w:name w:val="xl102"/>
    <w:basedOn w:val="a0"/>
    <w:qFormat/>
    <w:rsid w:val="00C8693D"/>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03">
    <w:name w:val="xl103"/>
    <w:basedOn w:val="a0"/>
    <w:qFormat/>
    <w:rsid w:val="00C8693D"/>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04">
    <w:name w:val="xl104"/>
    <w:basedOn w:val="a0"/>
    <w:qFormat/>
    <w:rsid w:val="00C8693D"/>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05">
    <w:name w:val="xl105"/>
    <w:basedOn w:val="a0"/>
    <w:qFormat/>
    <w:rsid w:val="00C8693D"/>
    <w:pPr>
      <w:widowControl/>
      <w:pBdr>
        <w:top w:val="single" w:sz="8" w:space="0" w:color="auto"/>
        <w:left w:val="single" w:sz="8" w:space="0" w:color="auto"/>
        <w:bottom w:val="single" w:sz="4" w:space="0" w:color="auto"/>
        <w:right w:val="single" w:sz="4" w:space="0" w:color="auto"/>
      </w:pBdr>
      <w:shd w:val="clear" w:color="auto" w:fill="CCFFCC"/>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06">
    <w:name w:val="xl106"/>
    <w:basedOn w:val="a0"/>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07">
    <w:name w:val="xl107"/>
    <w:basedOn w:val="a0"/>
    <w:qFormat/>
    <w:rsid w:val="00C8693D"/>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08">
    <w:name w:val="xl108"/>
    <w:basedOn w:val="a0"/>
    <w:qFormat/>
    <w:rsid w:val="00C8693D"/>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09">
    <w:name w:val="xl109"/>
    <w:basedOn w:val="a0"/>
    <w:qFormat/>
    <w:rsid w:val="00C8693D"/>
    <w:pPr>
      <w:widowControl/>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10">
    <w:name w:val="xl110"/>
    <w:basedOn w:val="a0"/>
    <w:qFormat/>
    <w:rsid w:val="00C8693D"/>
    <w:pPr>
      <w:widowControl/>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11">
    <w:name w:val="xl111"/>
    <w:basedOn w:val="a0"/>
    <w:qFormat/>
    <w:rsid w:val="00C8693D"/>
    <w:pPr>
      <w:widowControl/>
      <w:pBdr>
        <w:top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18">
    <w:name w:val="xl118"/>
    <w:basedOn w:val="a0"/>
    <w:qFormat/>
    <w:rsid w:val="00C8693D"/>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19">
    <w:name w:val="xl119"/>
    <w:basedOn w:val="a0"/>
    <w:qFormat/>
    <w:rsid w:val="00C8693D"/>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20">
    <w:name w:val="xl120"/>
    <w:basedOn w:val="a0"/>
    <w:qFormat/>
    <w:rsid w:val="00C8693D"/>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21">
    <w:name w:val="xl121"/>
    <w:basedOn w:val="a0"/>
    <w:qFormat/>
    <w:rsid w:val="00C8693D"/>
    <w:pPr>
      <w:widowControl/>
      <w:pBdr>
        <w:left w:val="single" w:sz="4"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22">
    <w:name w:val="xl122"/>
    <w:basedOn w:val="a0"/>
    <w:qFormat/>
    <w:rsid w:val="00C8693D"/>
    <w:pPr>
      <w:widowControl/>
      <w:pBdr>
        <w:left w:val="single" w:sz="8" w:space="0" w:color="auto"/>
        <w:bottom w:val="single" w:sz="4" w:space="0" w:color="auto"/>
        <w:right w:val="single" w:sz="4" w:space="0" w:color="auto"/>
      </w:pBdr>
      <w:shd w:val="clear" w:color="auto" w:fill="CCFFCC"/>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23">
    <w:name w:val="xl123"/>
    <w:basedOn w:val="a0"/>
    <w:qFormat/>
    <w:rsid w:val="00C8693D"/>
    <w:pPr>
      <w:widowControl/>
      <w:pBdr>
        <w:left w:val="single" w:sz="4" w:space="0" w:color="auto"/>
        <w:bottom w:val="single" w:sz="4" w:space="0" w:color="auto"/>
        <w:right w:val="single" w:sz="8" w:space="0" w:color="auto"/>
      </w:pBdr>
      <w:spacing w:before="100" w:beforeAutospacing="1" w:after="100" w:afterAutospacing="1"/>
      <w:jc w:val="right"/>
    </w:pPr>
    <w:rPr>
      <w:rFonts w:ascii="Arial Unicode MS" w:eastAsia="Arial Unicode MS" w:hAnsi="Arial Unicode MS" w:cs="Arial Unicode MS"/>
      <w:kern w:val="0"/>
      <w:sz w:val="24"/>
      <w:szCs w:val="24"/>
    </w:rPr>
  </w:style>
  <w:style w:type="paragraph" w:customStyle="1" w:styleId="xl124">
    <w:name w:val="xl124"/>
    <w:basedOn w:val="a0"/>
    <w:qFormat/>
    <w:rsid w:val="00C8693D"/>
    <w:pPr>
      <w:widowControl/>
      <w:pBdr>
        <w:top w:val="single" w:sz="4" w:space="0" w:color="auto"/>
        <w:left w:val="single" w:sz="8"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25">
    <w:name w:val="xl125"/>
    <w:basedOn w:val="a0"/>
    <w:qFormat/>
    <w:rsid w:val="00C8693D"/>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26">
    <w:name w:val="xl126"/>
    <w:basedOn w:val="a0"/>
    <w:qFormat/>
    <w:rsid w:val="00C8693D"/>
    <w:pPr>
      <w:widowControl/>
      <w:pBdr>
        <w:top w:val="single" w:sz="4" w:space="0" w:color="auto"/>
        <w:left w:val="single" w:sz="4" w:space="0" w:color="auto"/>
        <w:right w:val="single" w:sz="8" w:space="0" w:color="auto"/>
      </w:pBdr>
      <w:shd w:val="clear" w:color="auto" w:fill="FFFF99"/>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27">
    <w:name w:val="xl127"/>
    <w:basedOn w:val="a0"/>
    <w:qFormat/>
    <w:rsid w:val="00C8693D"/>
    <w:pPr>
      <w:widowControl/>
      <w:pBdr>
        <w:top w:val="single" w:sz="4" w:space="0" w:color="auto"/>
        <w:left w:val="single" w:sz="4"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28">
    <w:name w:val="xl128"/>
    <w:basedOn w:val="a0"/>
    <w:qFormat/>
    <w:rsid w:val="00C8693D"/>
    <w:pPr>
      <w:widowControl/>
      <w:pBdr>
        <w:top w:val="single" w:sz="4" w:space="0" w:color="auto"/>
        <w:left w:val="single" w:sz="8"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29">
    <w:name w:val="xl129"/>
    <w:basedOn w:val="a0"/>
    <w:qFormat/>
    <w:rsid w:val="00C8693D"/>
    <w:pPr>
      <w:widowControl/>
      <w:pBdr>
        <w:top w:val="single" w:sz="4" w:space="0" w:color="auto"/>
        <w:left w:val="single" w:sz="4"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30">
    <w:name w:val="xl130"/>
    <w:basedOn w:val="a0"/>
    <w:qFormat/>
    <w:rsid w:val="00C8693D"/>
    <w:pPr>
      <w:widowControl/>
      <w:pBdr>
        <w:top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31">
    <w:name w:val="xl131"/>
    <w:basedOn w:val="a0"/>
    <w:qFormat/>
    <w:rsid w:val="00C8693D"/>
    <w:pPr>
      <w:widowControl/>
      <w:pBdr>
        <w:top w:val="single" w:sz="8"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32">
    <w:name w:val="xl132"/>
    <w:basedOn w:val="a0"/>
    <w:qFormat/>
    <w:rsid w:val="00C8693D"/>
    <w:pPr>
      <w:widowControl/>
      <w:pBdr>
        <w:top w:val="single" w:sz="8" w:space="0" w:color="auto"/>
        <w:left w:val="single" w:sz="8"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33">
    <w:name w:val="xl133"/>
    <w:basedOn w:val="a0"/>
    <w:qFormat/>
    <w:rsid w:val="00C8693D"/>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34">
    <w:name w:val="xl134"/>
    <w:basedOn w:val="a0"/>
    <w:qFormat/>
    <w:rsid w:val="00C8693D"/>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35">
    <w:name w:val="xl135"/>
    <w:basedOn w:val="a0"/>
    <w:qFormat/>
    <w:rsid w:val="00C8693D"/>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36">
    <w:name w:val="xl136"/>
    <w:basedOn w:val="a0"/>
    <w:qFormat/>
    <w:rsid w:val="00C8693D"/>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37">
    <w:name w:val="xl137"/>
    <w:basedOn w:val="a0"/>
    <w:qFormat/>
    <w:rsid w:val="00C8693D"/>
    <w:pPr>
      <w:widowControl/>
      <w:pBdr>
        <w:top w:val="single" w:sz="4" w:space="0" w:color="auto"/>
        <w:left w:val="single" w:sz="8"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38">
    <w:name w:val="xl138"/>
    <w:basedOn w:val="a0"/>
    <w:qFormat/>
    <w:rsid w:val="00C8693D"/>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39">
    <w:name w:val="xl139"/>
    <w:basedOn w:val="a0"/>
    <w:qFormat/>
    <w:rsid w:val="00C8693D"/>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40">
    <w:name w:val="xl140"/>
    <w:basedOn w:val="a0"/>
    <w:qFormat/>
    <w:rsid w:val="00C8693D"/>
    <w:pPr>
      <w:widowControl/>
      <w:pBdr>
        <w:top w:val="single" w:sz="4" w:space="0" w:color="auto"/>
        <w:left w:val="single" w:sz="4" w:space="0" w:color="auto"/>
        <w:bottom w:val="single" w:sz="8" w:space="0" w:color="auto"/>
        <w:right w:val="single" w:sz="8" w:space="0" w:color="auto"/>
      </w:pBdr>
      <w:shd w:val="clear" w:color="auto" w:fill="69FFFF"/>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41">
    <w:name w:val="xl141"/>
    <w:basedOn w:val="a0"/>
    <w:qFormat/>
    <w:rsid w:val="00C8693D"/>
    <w:pPr>
      <w:widowControl/>
      <w:pBdr>
        <w:top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42">
    <w:name w:val="xl142"/>
    <w:basedOn w:val="a0"/>
    <w:qFormat/>
    <w:rsid w:val="00C8693D"/>
    <w:pPr>
      <w:widowControl/>
      <w:pBdr>
        <w:top w:val="single" w:sz="4" w:space="0" w:color="auto"/>
        <w:left w:val="single" w:sz="4" w:space="0" w:color="auto"/>
        <w:bottom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43">
    <w:name w:val="xl143"/>
    <w:basedOn w:val="a0"/>
    <w:qFormat/>
    <w:rsid w:val="00C8693D"/>
    <w:pPr>
      <w:widowControl/>
      <w:pBdr>
        <w:top w:val="single" w:sz="4" w:space="0" w:color="auto"/>
        <w:left w:val="single" w:sz="8" w:space="0" w:color="auto"/>
        <w:bottom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44">
    <w:name w:val="xl144"/>
    <w:basedOn w:val="a0"/>
    <w:qFormat/>
    <w:rsid w:val="00C8693D"/>
    <w:pPr>
      <w:widowControl/>
      <w:pBdr>
        <w:top w:val="single" w:sz="8"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45">
    <w:name w:val="xl145"/>
    <w:basedOn w:val="a0"/>
    <w:qFormat/>
    <w:rsid w:val="00C8693D"/>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46">
    <w:name w:val="xl146"/>
    <w:basedOn w:val="a0"/>
    <w:qFormat/>
    <w:rsid w:val="00C8693D"/>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47">
    <w:name w:val="xl147"/>
    <w:basedOn w:val="a0"/>
    <w:qFormat/>
    <w:rsid w:val="00C8693D"/>
    <w:pPr>
      <w:widowControl/>
      <w:pBdr>
        <w:top w:val="single" w:sz="4" w:space="0" w:color="auto"/>
        <w:bottom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CompanyName">
    <w:name w:val="Company Name"/>
    <w:basedOn w:val="a0"/>
    <w:uiPriority w:val="99"/>
    <w:qFormat/>
    <w:rsid w:val="00C8693D"/>
    <w:pPr>
      <w:keepLines/>
      <w:framePr w:w="3557" w:hSpace="187" w:vSpace="187" w:wrap="notBeside" w:vAnchor="page" w:hAnchor="page" w:x="7345" w:y="1009" w:anchorLock="1"/>
      <w:widowControl/>
      <w:pBdr>
        <w:top w:val="single" w:sz="6" w:space="9" w:color="auto"/>
        <w:left w:val="single" w:sz="6" w:space="9" w:color="auto"/>
        <w:bottom w:val="single" w:sz="6" w:space="9" w:color="auto"/>
        <w:right w:val="single" w:sz="6" w:space="9" w:color="auto"/>
      </w:pBdr>
      <w:shd w:val="solid" w:color="auto" w:fill="auto"/>
      <w:spacing w:line="320" w:lineRule="exact"/>
      <w:jc w:val="left"/>
    </w:pPr>
    <w:rPr>
      <w:rFonts w:ascii="Arial Black" w:eastAsia="宋体" w:hAnsi="Arial Black" w:cs="Times New Roman"/>
      <w:spacing w:val="-15"/>
      <w:kern w:val="0"/>
      <w:position w:val="-2"/>
      <w:sz w:val="32"/>
      <w:szCs w:val="20"/>
    </w:rPr>
  </w:style>
  <w:style w:type="paragraph" w:customStyle="1" w:styleId="DocumentLabel">
    <w:name w:val="Document Label"/>
    <w:basedOn w:val="a0"/>
    <w:uiPriority w:val="99"/>
    <w:qFormat/>
    <w:rsid w:val="00C8693D"/>
    <w:pPr>
      <w:keepNext/>
      <w:keepLines/>
      <w:widowControl/>
      <w:spacing w:before="400" w:after="120" w:line="240" w:lineRule="atLeast"/>
      <w:ind w:left="-840"/>
      <w:jc w:val="left"/>
    </w:pPr>
    <w:rPr>
      <w:rFonts w:ascii="Arial Black" w:eastAsia="宋体" w:hAnsi="Arial Black" w:cs="Times New Roman"/>
      <w:spacing w:val="-100"/>
      <w:kern w:val="28"/>
      <w:sz w:val="108"/>
      <w:szCs w:val="20"/>
    </w:rPr>
  </w:style>
  <w:style w:type="paragraph" w:customStyle="1" w:styleId="HeadingBase">
    <w:name w:val="Heading Base"/>
    <w:basedOn w:val="a9"/>
    <w:next w:val="a9"/>
    <w:uiPriority w:val="99"/>
    <w:qFormat/>
    <w:rsid w:val="00C8693D"/>
    <w:pPr>
      <w:spacing w:after="120"/>
      <w:ind w:left="0"/>
      <w:jc w:val="both"/>
    </w:pPr>
    <w:rPr>
      <w:rFonts w:ascii="Times New Roman" w:hAnsi="Times New Roman" w:cs="Times New Roman"/>
      <w:kern w:val="2"/>
      <w:sz w:val="21"/>
      <w:lang w:eastAsia="zh-CN"/>
    </w:rPr>
  </w:style>
  <w:style w:type="character" w:customStyle="1" w:styleId="Char1b">
    <w:name w:val="信息标题 Char1"/>
    <w:semiHidden/>
    <w:qFormat/>
    <w:rsid w:val="00C8693D"/>
    <w:rPr>
      <w:rFonts w:ascii="等线 Light" w:eastAsia="等线 Light" w:hAnsi="等线 Light" w:cs="Times New Roman"/>
      <w:kern w:val="2"/>
      <w:sz w:val="24"/>
      <w:szCs w:val="24"/>
      <w:shd w:val="pct20" w:color="auto" w:fill="auto"/>
    </w:rPr>
  </w:style>
  <w:style w:type="paragraph" w:customStyle="1" w:styleId="MessageHeaderFirst">
    <w:name w:val="Message Header First"/>
    <w:basedOn w:val="affff"/>
    <w:next w:val="affff"/>
    <w:uiPriority w:val="99"/>
    <w:qFormat/>
    <w:rsid w:val="00C8693D"/>
    <w:pPr>
      <w:keepLines/>
      <w:widowControl/>
      <w:pBdr>
        <w:top w:val="none" w:sz="0" w:space="0" w:color="auto"/>
        <w:left w:val="none" w:sz="0" w:space="0" w:color="auto"/>
        <w:bottom w:val="none" w:sz="0" w:space="0" w:color="auto"/>
        <w:right w:val="none" w:sz="0" w:space="0" w:color="auto"/>
      </w:pBdr>
      <w:shd w:val="clear" w:color="auto" w:fill="auto"/>
      <w:tabs>
        <w:tab w:val="left" w:pos="720"/>
        <w:tab w:val="left" w:pos="4320"/>
        <w:tab w:val="left" w:pos="5040"/>
        <w:tab w:val="right" w:pos="8640"/>
      </w:tabs>
      <w:spacing w:after="40" w:line="440" w:lineRule="atLeast"/>
      <w:ind w:left="720" w:hanging="720"/>
      <w:jc w:val="left"/>
    </w:pPr>
    <w:rPr>
      <w:rFonts w:ascii="Arial" w:hAnsi="Arial" w:cs="Times New Roman"/>
      <w:spacing w:val="-5"/>
      <w:kern w:val="0"/>
      <w:sz w:val="20"/>
      <w:szCs w:val="20"/>
    </w:rPr>
  </w:style>
  <w:style w:type="paragraph" w:customStyle="1" w:styleId="MessageHeaderLast">
    <w:name w:val="Message Header Last"/>
    <w:basedOn w:val="affff"/>
    <w:next w:val="a9"/>
    <w:uiPriority w:val="99"/>
    <w:qFormat/>
    <w:rsid w:val="00C8693D"/>
    <w:pPr>
      <w:keepLines/>
      <w:widowControl/>
      <w:pBdr>
        <w:top w:val="none" w:sz="0" w:space="0" w:color="auto"/>
        <w:left w:val="none" w:sz="0" w:space="0" w:color="auto"/>
        <w:bottom w:val="single" w:sz="6" w:space="19" w:color="auto"/>
        <w:right w:val="none" w:sz="0" w:space="0"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jc w:val="left"/>
    </w:pPr>
    <w:rPr>
      <w:rFonts w:ascii="Arial" w:hAnsi="Arial" w:cs="Times New Roman"/>
      <w:spacing w:val="-5"/>
      <w:kern w:val="0"/>
      <w:sz w:val="20"/>
      <w:szCs w:val="20"/>
    </w:rPr>
  </w:style>
  <w:style w:type="paragraph" w:customStyle="1" w:styleId="ReturnAddress">
    <w:name w:val="Return Address"/>
    <w:basedOn w:val="a0"/>
    <w:uiPriority w:val="99"/>
    <w:qFormat/>
    <w:rsid w:val="00C8693D"/>
    <w:pPr>
      <w:keepLines/>
      <w:framePr w:w="5040" w:hSpace="187" w:vSpace="187" w:wrap="notBeside" w:vAnchor="page" w:hAnchor="margin" w:y="966" w:anchorLock="1"/>
      <w:widowControl/>
      <w:spacing w:line="200" w:lineRule="atLeast"/>
      <w:jc w:val="left"/>
    </w:pPr>
    <w:rPr>
      <w:rFonts w:ascii="Arial" w:eastAsia="宋体" w:hAnsi="Arial" w:cs="Times New Roman"/>
      <w:spacing w:val="-2"/>
      <w:kern w:val="0"/>
      <w:sz w:val="16"/>
      <w:szCs w:val="20"/>
    </w:rPr>
  </w:style>
  <w:style w:type="paragraph" w:customStyle="1" w:styleId="SignatureName">
    <w:name w:val="Signature Name"/>
    <w:basedOn w:val="a0"/>
    <w:next w:val="a0"/>
    <w:uiPriority w:val="99"/>
    <w:qFormat/>
    <w:rsid w:val="00C8693D"/>
    <w:pPr>
      <w:keepNext/>
      <w:keepLines/>
      <w:widowControl/>
      <w:spacing w:before="660" w:line="180" w:lineRule="atLeast"/>
    </w:pPr>
    <w:rPr>
      <w:rFonts w:ascii="Arial" w:eastAsia="宋体" w:hAnsi="Arial" w:cs="Times New Roman"/>
      <w:spacing w:val="-5"/>
      <w:kern w:val="0"/>
      <w:sz w:val="20"/>
      <w:szCs w:val="20"/>
    </w:rPr>
  </w:style>
  <w:style w:type="paragraph" w:customStyle="1" w:styleId="DefinitionList">
    <w:name w:val="Definition List"/>
    <w:basedOn w:val="a0"/>
    <w:next w:val="DefinitionTerm"/>
    <w:uiPriority w:val="99"/>
    <w:qFormat/>
    <w:rsid w:val="00C8693D"/>
    <w:pPr>
      <w:autoSpaceDE w:val="0"/>
      <w:autoSpaceDN w:val="0"/>
      <w:adjustRightInd w:val="0"/>
      <w:ind w:left="360"/>
      <w:jc w:val="left"/>
    </w:pPr>
    <w:rPr>
      <w:rFonts w:ascii="宋体" w:eastAsia="宋体" w:hAnsi="Tms Rmn" w:cs="Times New Roman"/>
      <w:kern w:val="0"/>
      <w:sz w:val="24"/>
      <w:szCs w:val="20"/>
    </w:rPr>
  </w:style>
  <w:style w:type="paragraph" w:customStyle="1" w:styleId="DefinitionTerm">
    <w:name w:val="Definition Term"/>
    <w:basedOn w:val="a0"/>
    <w:next w:val="DefinitionList"/>
    <w:uiPriority w:val="99"/>
    <w:qFormat/>
    <w:rsid w:val="00C8693D"/>
    <w:pPr>
      <w:autoSpaceDE w:val="0"/>
      <w:autoSpaceDN w:val="0"/>
      <w:adjustRightInd w:val="0"/>
      <w:jc w:val="left"/>
    </w:pPr>
    <w:rPr>
      <w:rFonts w:ascii="宋体" w:eastAsia="宋体" w:hAnsi="Tms Rmn" w:cs="Times New Roman"/>
      <w:kern w:val="0"/>
      <w:sz w:val="24"/>
      <w:szCs w:val="20"/>
    </w:rPr>
  </w:style>
  <w:style w:type="paragraph" w:customStyle="1" w:styleId="Address">
    <w:name w:val="Address"/>
    <w:basedOn w:val="a0"/>
    <w:next w:val="a0"/>
    <w:uiPriority w:val="99"/>
    <w:qFormat/>
    <w:rsid w:val="00C8693D"/>
    <w:pPr>
      <w:autoSpaceDE w:val="0"/>
      <w:autoSpaceDN w:val="0"/>
      <w:adjustRightInd w:val="0"/>
      <w:jc w:val="left"/>
    </w:pPr>
    <w:rPr>
      <w:rFonts w:ascii="宋体" w:eastAsia="宋体" w:hAnsi="Tms Rmn" w:cs="Times New Roman"/>
      <w:i/>
      <w:kern w:val="0"/>
      <w:sz w:val="24"/>
      <w:szCs w:val="20"/>
    </w:rPr>
  </w:style>
  <w:style w:type="paragraph" w:customStyle="1" w:styleId="Blockquote">
    <w:name w:val="Blockquote"/>
    <w:basedOn w:val="a0"/>
    <w:uiPriority w:val="99"/>
    <w:qFormat/>
    <w:rsid w:val="00C8693D"/>
    <w:pPr>
      <w:autoSpaceDE w:val="0"/>
      <w:autoSpaceDN w:val="0"/>
      <w:adjustRightInd w:val="0"/>
      <w:spacing w:before="100" w:after="100"/>
      <w:ind w:left="360" w:right="360"/>
      <w:jc w:val="left"/>
    </w:pPr>
    <w:rPr>
      <w:rFonts w:ascii="宋体" w:eastAsia="宋体" w:hAnsi="Tms Rmn" w:cs="Times New Roman"/>
      <w:kern w:val="0"/>
      <w:sz w:val="24"/>
      <w:szCs w:val="20"/>
    </w:rPr>
  </w:style>
  <w:style w:type="paragraph" w:customStyle="1" w:styleId="Preformatted">
    <w:name w:val="Preformatted"/>
    <w:basedOn w:val="a0"/>
    <w:uiPriority w:val="99"/>
    <w:qFormat/>
    <w:rsid w:val="00C8693D"/>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宋体" w:eastAsia="宋体" w:hAnsi="Tms Rmn" w:cs="Times New Roman"/>
      <w:kern w:val="0"/>
      <w:sz w:val="20"/>
      <w:szCs w:val="20"/>
    </w:rPr>
  </w:style>
  <w:style w:type="paragraph" w:customStyle="1" w:styleId="z-BottomofForm1">
    <w:name w:val="z-Bottom of Form1"/>
    <w:next w:val="a0"/>
    <w:uiPriority w:val="99"/>
    <w:qFormat/>
    <w:rsid w:val="00C8693D"/>
    <w:pPr>
      <w:widowControl w:val="0"/>
      <w:pBdr>
        <w:top w:val="double" w:sz="6" w:space="0" w:color="000000"/>
      </w:pBdr>
      <w:autoSpaceDE w:val="0"/>
      <w:autoSpaceDN w:val="0"/>
      <w:adjustRightInd w:val="0"/>
      <w:jc w:val="center"/>
    </w:pPr>
    <w:rPr>
      <w:rFonts w:ascii="宋体" w:eastAsia="宋体" w:hAnsi="Tms Rmn" w:cs="Times New Roman"/>
      <w:vanish/>
      <w:kern w:val="0"/>
      <w:sz w:val="16"/>
      <w:szCs w:val="20"/>
    </w:rPr>
  </w:style>
  <w:style w:type="paragraph" w:customStyle="1" w:styleId="z-TopofForm1">
    <w:name w:val="z-Top of Form1"/>
    <w:next w:val="a0"/>
    <w:uiPriority w:val="99"/>
    <w:qFormat/>
    <w:rsid w:val="00C8693D"/>
    <w:pPr>
      <w:widowControl w:val="0"/>
      <w:pBdr>
        <w:bottom w:val="double" w:sz="6" w:space="0" w:color="000000"/>
      </w:pBdr>
      <w:autoSpaceDE w:val="0"/>
      <w:autoSpaceDN w:val="0"/>
      <w:adjustRightInd w:val="0"/>
      <w:jc w:val="center"/>
    </w:pPr>
    <w:rPr>
      <w:rFonts w:ascii="宋体" w:eastAsia="宋体" w:hAnsi="Tms Rmn" w:cs="Times New Roman"/>
      <w:kern w:val="0"/>
      <w:sz w:val="16"/>
      <w:szCs w:val="16"/>
    </w:rPr>
  </w:style>
  <w:style w:type="paragraph" w:customStyle="1" w:styleId="12d">
    <w:name w:val="样式12"/>
    <w:basedOn w:val="20"/>
    <w:uiPriority w:val="99"/>
    <w:qFormat/>
    <w:rsid w:val="00C8693D"/>
    <w:pPr>
      <w:tabs>
        <w:tab w:val="left" w:pos="567"/>
      </w:tabs>
      <w:spacing w:beforeLines="50" w:before="0" w:afterLines="50" w:after="0" w:line="360" w:lineRule="auto"/>
      <w:ind w:left="567" w:firstLine="420"/>
    </w:pPr>
    <w:rPr>
      <w:rFonts w:ascii="宋体" w:eastAsia="宋体" w:hAnsi="宋体"/>
      <w:bCs w:val="0"/>
      <w:kern w:val="0"/>
      <w:sz w:val="28"/>
      <w:szCs w:val="28"/>
    </w:rPr>
  </w:style>
  <w:style w:type="paragraph" w:customStyle="1" w:styleId="1fff2">
    <w:name w:val="陆威表头1"/>
    <w:basedOn w:val="a0"/>
    <w:uiPriority w:val="99"/>
    <w:qFormat/>
    <w:rsid w:val="00C8693D"/>
    <w:pPr>
      <w:adjustRightInd w:val="0"/>
      <w:spacing w:line="312" w:lineRule="atLeast"/>
      <w:jc w:val="center"/>
    </w:pPr>
    <w:rPr>
      <w:rFonts w:ascii="宋体" w:eastAsia="宋体" w:hAnsi="Times New Roman" w:cs="Times New Roman"/>
      <w:kern w:val="0"/>
      <w:szCs w:val="20"/>
    </w:rPr>
  </w:style>
  <w:style w:type="paragraph" w:customStyle="1" w:styleId="CharChar1CharCharCharChar1CharCharChar">
    <w:name w:val="Char Char1 Char Char Char Char1 Char Char Char"/>
    <w:basedOn w:val="a0"/>
    <w:uiPriority w:val="99"/>
    <w:qFormat/>
    <w:rsid w:val="00C8693D"/>
    <w:pPr>
      <w:spacing w:beforeLines="50"/>
    </w:pPr>
    <w:rPr>
      <w:rFonts w:ascii="Times New Roman" w:eastAsia="宋体" w:hAnsi="Times New Roman" w:cs="Times New Roman"/>
      <w:sz w:val="24"/>
      <w:szCs w:val="24"/>
    </w:rPr>
  </w:style>
  <w:style w:type="paragraph" w:customStyle="1" w:styleId="Char50">
    <w:name w:val="Char5"/>
    <w:basedOn w:val="a0"/>
    <w:uiPriority w:val="99"/>
    <w:qFormat/>
    <w:rsid w:val="00C8693D"/>
    <w:pPr>
      <w:tabs>
        <w:tab w:val="left" w:pos="0"/>
      </w:tabs>
      <w:spacing w:line="360" w:lineRule="auto"/>
      <w:ind w:firstLineChars="245" w:firstLine="566"/>
      <w:jc w:val="center"/>
    </w:pPr>
    <w:rPr>
      <w:rFonts w:ascii="Arial" w:eastAsia="宋体" w:hAnsi="Arial" w:cs="Arial"/>
      <w:color w:val="000000"/>
      <w:sz w:val="24"/>
      <w:szCs w:val="24"/>
    </w:rPr>
  </w:style>
  <w:style w:type="paragraph" w:customStyle="1" w:styleId="CharCharCharCharCharCharCharCharCharCharCharCharChar3">
    <w:name w:val="Char Char Char Char Char Char Char Char Char Char Char Char Char3"/>
    <w:basedOn w:val="a0"/>
    <w:uiPriority w:val="99"/>
    <w:qFormat/>
    <w:rsid w:val="00C8693D"/>
    <w:pPr>
      <w:snapToGrid w:val="0"/>
      <w:spacing w:line="360" w:lineRule="auto"/>
      <w:ind w:firstLineChars="200" w:firstLine="200"/>
    </w:pPr>
    <w:rPr>
      <w:rFonts w:ascii="Times New Roman" w:eastAsia="仿宋_GB2312" w:hAnsi="Times New Roman" w:cs="Times New Roman"/>
      <w:sz w:val="24"/>
      <w:szCs w:val="24"/>
    </w:rPr>
  </w:style>
  <w:style w:type="paragraph" w:customStyle="1" w:styleId="CharCharCharChar3">
    <w:name w:val="Char Char Char Char3"/>
    <w:basedOn w:val="a0"/>
    <w:uiPriority w:val="99"/>
    <w:qFormat/>
    <w:rsid w:val="00C8693D"/>
    <w:rPr>
      <w:rFonts w:ascii="Shruti" w:eastAsia="宋体" w:hAnsi="Shruti" w:cs="Times New Roman"/>
      <w:szCs w:val="24"/>
    </w:rPr>
  </w:style>
  <w:style w:type="paragraph" w:customStyle="1" w:styleId="CharCharCharCharCharCharChar3">
    <w:name w:val="Char Char Char Char Char Char Char3"/>
    <w:basedOn w:val="a0"/>
    <w:uiPriority w:val="99"/>
    <w:qFormat/>
    <w:rsid w:val="00C8693D"/>
    <w:pPr>
      <w:widowControl/>
      <w:spacing w:after="160" w:line="240" w:lineRule="exact"/>
      <w:jc w:val="left"/>
    </w:pPr>
    <w:rPr>
      <w:rFonts w:ascii="Verdana" w:eastAsia="宋体" w:hAnsi="Verdana" w:cs="Times New Roman"/>
      <w:kern w:val="0"/>
      <w:sz w:val="20"/>
      <w:szCs w:val="20"/>
      <w:lang w:eastAsia="en-US"/>
    </w:rPr>
  </w:style>
  <w:style w:type="paragraph" w:customStyle="1" w:styleId="Char42">
    <w:name w:val="Char42"/>
    <w:basedOn w:val="a0"/>
    <w:uiPriority w:val="99"/>
    <w:qFormat/>
    <w:rsid w:val="00C8693D"/>
    <w:pPr>
      <w:adjustRightInd w:val="0"/>
      <w:spacing w:line="360" w:lineRule="auto"/>
    </w:pPr>
    <w:rPr>
      <w:rFonts w:ascii="Times New Roman" w:eastAsia="宋体" w:hAnsi="Times New Roman" w:cs="Times New Roman"/>
      <w:szCs w:val="20"/>
    </w:rPr>
  </w:style>
  <w:style w:type="paragraph" w:customStyle="1" w:styleId="CharCharCharCharCharChar1CharCharChar2">
    <w:name w:val="Char Char Char Char Char Char1 Char Char Char2"/>
    <w:basedOn w:val="a0"/>
    <w:uiPriority w:val="99"/>
    <w:qFormat/>
    <w:rsid w:val="00C8693D"/>
    <w:pPr>
      <w:autoSpaceDE w:val="0"/>
      <w:autoSpaceDN w:val="0"/>
      <w:adjustRightInd w:val="0"/>
      <w:jc w:val="left"/>
    </w:pPr>
    <w:rPr>
      <w:rFonts w:ascii="宋体" w:eastAsia="宋体" w:hAnsi="Times New Roman" w:cs="Times New Roman"/>
      <w:kern w:val="0"/>
      <w:sz w:val="34"/>
      <w:szCs w:val="20"/>
    </w:rPr>
  </w:style>
  <w:style w:type="paragraph" w:customStyle="1" w:styleId="CharCharCharCharCharCharCharCharCharCharCharCharChar2">
    <w:name w:val="Char Char Char Char Char Char Char Char Char Char Char Char Char2"/>
    <w:basedOn w:val="a0"/>
    <w:uiPriority w:val="99"/>
    <w:qFormat/>
    <w:rsid w:val="00C8693D"/>
    <w:pPr>
      <w:snapToGrid w:val="0"/>
      <w:spacing w:line="360" w:lineRule="auto"/>
      <w:ind w:firstLineChars="200" w:firstLine="200"/>
    </w:pPr>
    <w:rPr>
      <w:rFonts w:ascii="Times New Roman" w:eastAsia="仿宋_GB2312" w:hAnsi="Times New Roman" w:cs="Times New Roman"/>
      <w:sz w:val="24"/>
      <w:szCs w:val="24"/>
    </w:rPr>
  </w:style>
  <w:style w:type="character" w:customStyle="1" w:styleId="Charfff3">
    <w:name w:val="正文样式 Char"/>
    <w:link w:val="afffffffffff9"/>
    <w:qFormat/>
    <w:locked/>
    <w:rsid w:val="00C8693D"/>
    <w:rPr>
      <w:rFonts w:ascii="宋体" w:hAnsi="宋体"/>
      <w:bCs/>
      <w:spacing w:val="16"/>
      <w:kern w:val="28"/>
      <w:sz w:val="24"/>
      <w:szCs w:val="24"/>
    </w:rPr>
  </w:style>
  <w:style w:type="paragraph" w:customStyle="1" w:styleId="afffffffffff9">
    <w:name w:val="正文样式"/>
    <w:basedOn w:val="a0"/>
    <w:link w:val="Charfff3"/>
    <w:qFormat/>
    <w:rsid w:val="00C8693D"/>
    <w:pPr>
      <w:snapToGrid w:val="0"/>
      <w:spacing w:after="120" w:line="400" w:lineRule="exact"/>
      <w:ind w:firstLineChars="200" w:firstLine="200"/>
    </w:pPr>
    <w:rPr>
      <w:rFonts w:ascii="宋体" w:hAnsi="宋体"/>
      <w:bCs/>
      <w:spacing w:val="16"/>
      <w:kern w:val="28"/>
      <w:sz w:val="24"/>
      <w:szCs w:val="24"/>
    </w:rPr>
  </w:style>
  <w:style w:type="paragraph" w:customStyle="1" w:styleId="CharCharCharCharCharCharCharCharCharCharCharCharChar1">
    <w:name w:val="Char Char Char Char Char Char Char Char Char Char Char Char Char1"/>
    <w:basedOn w:val="a0"/>
    <w:uiPriority w:val="99"/>
    <w:qFormat/>
    <w:rsid w:val="00C8693D"/>
    <w:pPr>
      <w:snapToGrid w:val="0"/>
      <w:spacing w:line="360" w:lineRule="auto"/>
      <w:ind w:firstLineChars="200" w:firstLine="200"/>
    </w:pPr>
    <w:rPr>
      <w:rFonts w:ascii="Times New Roman" w:eastAsia="仿宋_GB2312" w:hAnsi="Times New Roman" w:cs="Times New Roman"/>
      <w:sz w:val="24"/>
      <w:szCs w:val="24"/>
    </w:rPr>
  </w:style>
  <w:style w:type="paragraph" w:customStyle="1" w:styleId="3ff6">
    <w:name w:val="纯文本3"/>
    <w:basedOn w:val="a0"/>
    <w:uiPriority w:val="99"/>
    <w:qFormat/>
    <w:rsid w:val="00C8693D"/>
    <w:pPr>
      <w:adjustRightInd w:val="0"/>
    </w:pPr>
    <w:rPr>
      <w:rFonts w:ascii="宋体" w:eastAsia="宋体" w:hAnsi="Courier New" w:cs="Times New Roman"/>
      <w:sz w:val="28"/>
      <w:szCs w:val="20"/>
    </w:rPr>
  </w:style>
  <w:style w:type="character" w:customStyle="1" w:styleId="1Char6">
    <w:name w:val="正文（1） Char"/>
    <w:link w:val="1fff3"/>
    <w:qFormat/>
    <w:locked/>
    <w:rsid w:val="00C8693D"/>
    <w:rPr>
      <w:rFonts w:ascii="黑体" w:eastAsia="黑体" w:hAnsi="宋体"/>
      <w:sz w:val="24"/>
      <w:szCs w:val="24"/>
    </w:rPr>
  </w:style>
  <w:style w:type="paragraph" w:customStyle="1" w:styleId="1fff3">
    <w:name w:val="正文（1）"/>
    <w:basedOn w:val="a0"/>
    <w:link w:val="1Char6"/>
    <w:qFormat/>
    <w:rsid w:val="00C8693D"/>
    <w:pPr>
      <w:tabs>
        <w:tab w:val="left" w:pos="480"/>
      </w:tabs>
      <w:spacing w:beforeLines="50" w:line="360" w:lineRule="auto"/>
      <w:ind w:firstLineChars="200" w:firstLine="200"/>
    </w:pPr>
    <w:rPr>
      <w:rFonts w:ascii="黑体" w:eastAsia="黑体" w:hAnsi="宋体"/>
      <w:sz w:val="24"/>
      <w:szCs w:val="24"/>
    </w:rPr>
  </w:style>
  <w:style w:type="paragraph" w:customStyle="1" w:styleId="86">
    <w:name w:val="8"/>
    <w:uiPriority w:val="99"/>
    <w:qFormat/>
    <w:rsid w:val="00C8693D"/>
    <w:pPr>
      <w:widowControl w:val="0"/>
      <w:jc w:val="both"/>
    </w:pPr>
    <w:rPr>
      <w:rFonts w:ascii="Times New Roman" w:eastAsia="宋体" w:hAnsi="Times New Roman" w:cs="Times New Roman"/>
      <w:sz w:val="24"/>
      <w:szCs w:val="24"/>
    </w:rPr>
  </w:style>
  <w:style w:type="paragraph" w:customStyle="1" w:styleId="7a">
    <w:name w:val="7"/>
    <w:uiPriority w:val="99"/>
    <w:qFormat/>
    <w:rsid w:val="00C8693D"/>
    <w:pPr>
      <w:widowControl w:val="0"/>
      <w:jc w:val="both"/>
    </w:pPr>
    <w:rPr>
      <w:rFonts w:ascii="Times New Roman" w:eastAsia="宋体" w:hAnsi="Times New Roman" w:cs="Times New Roman"/>
      <w:sz w:val="24"/>
      <w:szCs w:val="24"/>
    </w:rPr>
  </w:style>
  <w:style w:type="paragraph" w:customStyle="1" w:styleId="2fff1">
    <w:name w:val="表格2"/>
    <w:basedOn w:val="a0"/>
    <w:uiPriority w:val="99"/>
    <w:qFormat/>
    <w:rsid w:val="00C8693D"/>
    <w:pPr>
      <w:suppressAutoHyphens/>
      <w:spacing w:line="300" w:lineRule="auto"/>
    </w:pPr>
    <w:rPr>
      <w:rFonts w:ascii="宋体" w:eastAsia="宋体" w:hAnsi="宋体" w:cs="Times New Roman"/>
      <w:sz w:val="18"/>
      <w:szCs w:val="20"/>
      <w:lang w:eastAsia="ar-SA"/>
    </w:rPr>
  </w:style>
  <w:style w:type="character" w:customStyle="1" w:styleId="Charfff4">
    <w:name w:val="单位 Char"/>
    <w:link w:val="afffffffffffa"/>
    <w:qFormat/>
    <w:locked/>
    <w:rsid w:val="00C8693D"/>
    <w:rPr>
      <w:rFonts w:ascii="黑体" w:eastAsia="黑体" w:hAnsi="Arial"/>
      <w:b/>
      <w:sz w:val="18"/>
      <w:lang w:eastAsia="ar-SA"/>
    </w:rPr>
  </w:style>
  <w:style w:type="paragraph" w:customStyle="1" w:styleId="afffffffffffa">
    <w:name w:val="单位"/>
    <w:basedOn w:val="a0"/>
    <w:link w:val="Charfff4"/>
    <w:qFormat/>
    <w:rsid w:val="00C8693D"/>
    <w:pPr>
      <w:widowControl/>
      <w:suppressAutoHyphens/>
      <w:jc w:val="right"/>
    </w:pPr>
    <w:rPr>
      <w:rFonts w:ascii="黑体" w:eastAsia="黑体" w:hAnsi="Arial"/>
      <w:b/>
      <w:sz w:val="18"/>
      <w:lang w:eastAsia="ar-SA"/>
    </w:rPr>
  </w:style>
  <w:style w:type="paragraph" w:customStyle="1" w:styleId="4f5">
    <w:name w:val="纯文本4"/>
    <w:basedOn w:val="a0"/>
    <w:uiPriority w:val="99"/>
    <w:qFormat/>
    <w:rsid w:val="00C8693D"/>
    <w:pPr>
      <w:adjustRightInd w:val="0"/>
    </w:pPr>
    <w:rPr>
      <w:rFonts w:ascii="宋体" w:eastAsia="宋体" w:hAnsi="Courier New" w:cs="Times New Roman"/>
      <w:sz w:val="28"/>
      <w:szCs w:val="20"/>
    </w:rPr>
  </w:style>
  <w:style w:type="paragraph" w:customStyle="1" w:styleId="5f3">
    <w:name w:val="纯文本5"/>
    <w:basedOn w:val="a0"/>
    <w:uiPriority w:val="99"/>
    <w:qFormat/>
    <w:rsid w:val="00C8693D"/>
    <w:pPr>
      <w:adjustRightInd w:val="0"/>
    </w:pPr>
    <w:rPr>
      <w:rFonts w:ascii="宋体" w:eastAsia="宋体" w:hAnsi="Courier New" w:cs="Times New Roman"/>
      <w:sz w:val="28"/>
      <w:szCs w:val="20"/>
    </w:rPr>
  </w:style>
  <w:style w:type="paragraph" w:customStyle="1" w:styleId="69">
    <w:name w:val="纯文本6"/>
    <w:basedOn w:val="a0"/>
    <w:uiPriority w:val="99"/>
    <w:qFormat/>
    <w:rsid w:val="00C8693D"/>
    <w:pPr>
      <w:adjustRightInd w:val="0"/>
    </w:pPr>
    <w:rPr>
      <w:rFonts w:ascii="宋体" w:eastAsia="宋体" w:hAnsi="Courier New" w:cs="Times New Roman"/>
      <w:sz w:val="28"/>
      <w:szCs w:val="20"/>
    </w:rPr>
  </w:style>
  <w:style w:type="paragraph" w:customStyle="1" w:styleId="1fff4">
    <w:name w:val="访问过的超链接1"/>
    <w:uiPriority w:val="68"/>
    <w:qFormat/>
    <w:rsid w:val="00C8693D"/>
    <w:rPr>
      <w:rFonts w:ascii="Calibri Light" w:eastAsia="宋体" w:hAnsi="Calibri Light" w:cs="Times New Roman"/>
      <w:color w:val="000000"/>
      <w:kern w:val="0"/>
      <w:sz w:val="20"/>
      <w:szCs w:val="20"/>
    </w:rPr>
  </w:style>
  <w:style w:type="paragraph" w:customStyle="1" w:styleId="1-21">
    <w:name w:val="中等深浅网格 1 - 强调文字颜色 21"/>
    <w:basedOn w:val="a0"/>
    <w:uiPriority w:val="34"/>
    <w:qFormat/>
    <w:rsid w:val="00C8693D"/>
    <w:pPr>
      <w:spacing w:beforeLines="50" w:line="360" w:lineRule="auto"/>
      <w:ind w:firstLineChars="200" w:firstLine="420"/>
    </w:pPr>
    <w:rPr>
      <w:rFonts w:ascii="Times New Roman" w:eastAsia="宋体" w:hAnsi="Times New Roman" w:cs="Times New Roman"/>
      <w:szCs w:val="24"/>
    </w:rPr>
  </w:style>
  <w:style w:type="paragraph" w:customStyle="1" w:styleId="TOC20">
    <w:name w:val="TOC 标题2"/>
    <w:basedOn w:val="1"/>
    <w:next w:val="a0"/>
    <w:uiPriority w:val="39"/>
    <w:qFormat/>
    <w:rsid w:val="00C8693D"/>
    <w:pPr>
      <w:widowControl/>
      <w:tabs>
        <w:tab w:val="left" w:pos="567"/>
      </w:tabs>
      <w:spacing w:line="276" w:lineRule="auto"/>
      <w:ind w:left="567" w:hanging="567"/>
      <w:jc w:val="left"/>
      <w:outlineLvl w:val="9"/>
    </w:pPr>
    <w:rPr>
      <w:rFonts w:ascii="Cambria" w:eastAsia="宋体" w:hAnsi="Cambria" w:cs="Times New Roman"/>
      <w:color w:val="365F91"/>
      <w:kern w:val="0"/>
      <w:sz w:val="28"/>
      <w:szCs w:val="28"/>
      <w:lang w:eastAsia="en-US"/>
    </w:rPr>
  </w:style>
  <w:style w:type="character" w:customStyle="1" w:styleId="4AdjustedChar">
    <w:name w:val="标题4Adjusted Char"/>
    <w:link w:val="4Adjusted"/>
    <w:semiHidden/>
    <w:qFormat/>
    <w:locked/>
    <w:rsid w:val="00C8693D"/>
    <w:rPr>
      <w:bCs/>
      <w:sz w:val="24"/>
      <w:szCs w:val="28"/>
    </w:rPr>
  </w:style>
  <w:style w:type="paragraph" w:customStyle="1" w:styleId="4Adjusted">
    <w:name w:val="标题4Adjusted"/>
    <w:basedOn w:val="41"/>
    <w:link w:val="4AdjustedChar"/>
    <w:semiHidden/>
    <w:qFormat/>
    <w:rsid w:val="00C8693D"/>
    <w:pPr>
      <w:tabs>
        <w:tab w:val="left" w:pos="1134"/>
      </w:tabs>
      <w:spacing w:beforeLines="50" w:before="0" w:afterLines="50" w:after="240" w:line="360" w:lineRule="auto"/>
      <w:ind w:firstLineChars="200" w:firstLine="482"/>
    </w:pPr>
    <w:rPr>
      <w:rFonts w:asciiTheme="minorHAnsi" w:eastAsiaTheme="minorEastAsia" w:hAnsiTheme="minorHAnsi" w:cstheme="minorBidi"/>
      <w:b w:val="0"/>
      <w:sz w:val="24"/>
    </w:rPr>
  </w:style>
  <w:style w:type="character" w:customStyle="1" w:styleId="1fff5">
    <w:name w:val="占位符文本1"/>
    <w:uiPriority w:val="99"/>
    <w:qFormat/>
    <w:rsid w:val="00C8693D"/>
    <w:rPr>
      <w:color w:val="808080"/>
    </w:rPr>
  </w:style>
  <w:style w:type="character" w:customStyle="1" w:styleId="1fff6">
    <w:name w:val="明显强调1"/>
    <w:uiPriority w:val="21"/>
    <w:qFormat/>
    <w:rsid w:val="00C8693D"/>
    <w:rPr>
      <w:b/>
      <w:bCs/>
      <w:i/>
      <w:iCs/>
      <w:color w:val="4F81BD"/>
    </w:rPr>
  </w:style>
  <w:style w:type="character" w:customStyle="1" w:styleId="1fff7">
    <w:name w:val="不明显参考1"/>
    <w:uiPriority w:val="31"/>
    <w:qFormat/>
    <w:rsid w:val="00C8693D"/>
    <w:rPr>
      <w:smallCaps/>
      <w:color w:val="C0504D"/>
      <w:u w:val="single"/>
    </w:rPr>
  </w:style>
  <w:style w:type="character" w:customStyle="1" w:styleId="1fff8">
    <w:name w:val="明显参考1"/>
    <w:uiPriority w:val="32"/>
    <w:qFormat/>
    <w:rsid w:val="00C8693D"/>
    <w:rPr>
      <w:b/>
      <w:bCs/>
      <w:smallCaps/>
      <w:color w:val="C0504D"/>
      <w:spacing w:val="5"/>
      <w:u w:val="single"/>
    </w:rPr>
  </w:style>
  <w:style w:type="character" w:customStyle="1" w:styleId="1fff9">
    <w:name w:val="书籍标题1"/>
    <w:uiPriority w:val="33"/>
    <w:qFormat/>
    <w:rsid w:val="00C8693D"/>
    <w:rPr>
      <w:b/>
      <w:bCs/>
      <w:smallCaps/>
      <w:spacing w:val="5"/>
    </w:rPr>
  </w:style>
  <w:style w:type="character" w:customStyle="1" w:styleId="bfont1">
    <w:name w:val="bfont1"/>
    <w:qFormat/>
    <w:rsid w:val="00C8693D"/>
    <w:rPr>
      <w:rFonts w:ascii="Arial Narrow" w:hAnsi="Arial Narrow" w:hint="default"/>
      <w:spacing w:val="320"/>
      <w:sz w:val="20"/>
      <w:szCs w:val="20"/>
    </w:rPr>
  </w:style>
  <w:style w:type="character" w:customStyle="1" w:styleId="Char1c">
    <w:name w:val="日期 Char1"/>
    <w:qFormat/>
    <w:rsid w:val="00C8693D"/>
    <w:rPr>
      <w:kern w:val="2"/>
      <w:sz w:val="21"/>
      <w:szCs w:val="24"/>
    </w:rPr>
  </w:style>
  <w:style w:type="character" w:customStyle="1" w:styleId="Char1d">
    <w:name w:val="批注框文本 Char1"/>
    <w:uiPriority w:val="99"/>
    <w:qFormat/>
    <w:rsid w:val="00C8693D"/>
    <w:rPr>
      <w:kern w:val="2"/>
      <w:sz w:val="18"/>
      <w:szCs w:val="18"/>
    </w:rPr>
  </w:style>
  <w:style w:type="character" w:customStyle="1" w:styleId="ca-21">
    <w:name w:val="ca-21"/>
    <w:qFormat/>
    <w:rsid w:val="00C8693D"/>
    <w:rPr>
      <w:rFonts w:ascii="宋体" w:eastAsia="宋体" w:hAnsi="宋体" w:hint="eastAsia"/>
      <w:sz w:val="24"/>
      <w:szCs w:val="24"/>
    </w:rPr>
  </w:style>
  <w:style w:type="character" w:customStyle="1" w:styleId="unnamed21">
    <w:name w:val="unnamed21"/>
    <w:qFormat/>
    <w:rsid w:val="00C8693D"/>
    <w:rPr>
      <w:rFonts w:ascii="ˎ̥" w:hAnsi="ˎ̥" w:hint="default"/>
      <w:sz w:val="20"/>
      <w:szCs w:val="20"/>
    </w:rPr>
  </w:style>
  <w:style w:type="character" w:customStyle="1" w:styleId="Char1e">
    <w:name w:val="批注主题 Char1"/>
    <w:uiPriority w:val="99"/>
    <w:qFormat/>
    <w:rsid w:val="00C8693D"/>
    <w:rPr>
      <w:rFonts w:ascii="Times New Roman" w:eastAsia="等线" w:hAnsi="Times New Roman" w:cs="Times New Roman"/>
      <w:b/>
      <w:bCs/>
      <w:kern w:val="2"/>
      <w:sz w:val="21"/>
      <w:szCs w:val="24"/>
    </w:rPr>
  </w:style>
  <w:style w:type="character" w:customStyle="1" w:styleId="big1">
    <w:name w:val="big1"/>
    <w:qFormat/>
    <w:rsid w:val="00C8693D"/>
    <w:rPr>
      <w:sz w:val="22"/>
      <w:szCs w:val="22"/>
    </w:rPr>
  </w:style>
  <w:style w:type="character" w:customStyle="1" w:styleId="CharChar16">
    <w:name w:val="Char Char16"/>
    <w:qFormat/>
    <w:rsid w:val="00C8693D"/>
    <w:rPr>
      <w:rFonts w:ascii="Arial" w:eastAsia="黑体" w:hAnsi="Arial" w:cs="Arial" w:hint="default"/>
      <w:b/>
      <w:bCs/>
      <w:kern w:val="2"/>
      <w:sz w:val="32"/>
      <w:szCs w:val="32"/>
      <w:lang w:val="en-US" w:eastAsia="zh-CN" w:bidi="ar-SA"/>
    </w:rPr>
  </w:style>
  <w:style w:type="character" w:customStyle="1" w:styleId="Char1f">
    <w:name w:val="正文首行缩进 Char1"/>
    <w:aliases w:val="正文首行缩进 Char Char1"/>
    <w:qFormat/>
    <w:rsid w:val="00C8693D"/>
  </w:style>
  <w:style w:type="character" w:customStyle="1" w:styleId="1fffa">
    <w:name w:val="已访问的超链接1"/>
    <w:aliases w:val="FollowedHyperlink,已访问的超级链接"/>
    <w:qFormat/>
    <w:rsid w:val="00C8693D"/>
    <w:rPr>
      <w:color w:val="800080"/>
      <w:u w:val="single"/>
    </w:rPr>
  </w:style>
  <w:style w:type="character" w:customStyle="1" w:styleId="2Char11">
    <w:name w:val="正文文本缩进 2 Char1"/>
    <w:uiPriority w:val="99"/>
    <w:qFormat/>
    <w:rsid w:val="00C8693D"/>
    <w:rPr>
      <w:kern w:val="2"/>
      <w:sz w:val="21"/>
      <w:szCs w:val="24"/>
    </w:rPr>
  </w:style>
  <w:style w:type="character" w:customStyle="1" w:styleId="footeroddCharChar">
    <w:name w:val="footer odd Char Char"/>
    <w:qFormat/>
    <w:rsid w:val="00C8693D"/>
    <w:rPr>
      <w:rFonts w:ascii="宋体" w:eastAsia="宋体" w:hAnsi="宋体" w:hint="eastAsia"/>
      <w:sz w:val="18"/>
      <w:szCs w:val="18"/>
      <w:lang w:val="en-US" w:eastAsia="zh-CN" w:bidi="ar-SA"/>
    </w:rPr>
  </w:style>
  <w:style w:type="character" w:customStyle="1" w:styleId="footeroddCharChar1">
    <w:name w:val="footer odd Char Char1"/>
    <w:qFormat/>
    <w:rsid w:val="00C8693D"/>
    <w:rPr>
      <w:kern w:val="2"/>
      <w:sz w:val="18"/>
      <w:szCs w:val="18"/>
    </w:rPr>
  </w:style>
  <w:style w:type="character" w:customStyle="1" w:styleId="apple-style-span">
    <w:name w:val="apple-style-span"/>
    <w:qFormat/>
    <w:rsid w:val="00C8693D"/>
  </w:style>
  <w:style w:type="character" w:customStyle="1" w:styleId="footeroddCharChar2">
    <w:name w:val="footer odd Char Char2"/>
    <w:qFormat/>
    <w:rsid w:val="00C8693D"/>
    <w:rPr>
      <w:rFonts w:ascii="宋体" w:eastAsia="宋体" w:hAnsi="宋体" w:hint="eastAsia"/>
      <w:kern w:val="2"/>
      <w:sz w:val="18"/>
      <w:szCs w:val="18"/>
      <w:lang w:val="en-US" w:eastAsia="zh-CN" w:bidi="ar-SA"/>
    </w:rPr>
  </w:style>
  <w:style w:type="character" w:customStyle="1" w:styleId="Char1f0">
    <w:name w:val="副标题 Char1"/>
    <w:qFormat/>
    <w:rsid w:val="00C8693D"/>
    <w:rPr>
      <w:rFonts w:ascii="等线 Light" w:hAnsi="等线 Light" w:cs="Times New Roman"/>
      <w:b/>
      <w:bCs/>
      <w:kern w:val="28"/>
      <w:sz w:val="32"/>
      <w:szCs w:val="32"/>
    </w:rPr>
  </w:style>
  <w:style w:type="character" w:customStyle="1" w:styleId="CharChar4">
    <w:name w:val="Char Char4"/>
    <w:qFormat/>
    <w:rsid w:val="00C8693D"/>
    <w:rPr>
      <w:rFonts w:ascii="宋体" w:eastAsia="宋体" w:hAnsi="宋体" w:hint="eastAsia"/>
      <w:kern w:val="2"/>
      <w:sz w:val="21"/>
      <w:szCs w:val="24"/>
      <w:lang w:val="en-US" w:eastAsia="zh-CN" w:bidi="ar-SA"/>
    </w:rPr>
  </w:style>
  <w:style w:type="character" w:customStyle="1" w:styleId="CharChar5">
    <w:name w:val="招股书正文 Char Char"/>
    <w:qFormat/>
    <w:rsid w:val="00C8693D"/>
    <w:rPr>
      <w:rFonts w:ascii="宋体" w:eastAsia="宋体" w:hAnsi="宋体" w:hint="eastAsia"/>
      <w:kern w:val="2"/>
      <w:sz w:val="24"/>
      <w:szCs w:val="24"/>
    </w:rPr>
  </w:style>
  <w:style w:type="character" w:customStyle="1" w:styleId="big">
    <w:name w:val="big"/>
    <w:qFormat/>
    <w:rsid w:val="00C8693D"/>
  </w:style>
  <w:style w:type="character" w:customStyle="1" w:styleId="CharChar23">
    <w:name w:val="Char Char23"/>
    <w:qFormat/>
    <w:rsid w:val="00C8693D"/>
    <w:rPr>
      <w:rFonts w:ascii="Courier New" w:eastAsia="宋体" w:hAnsi="Courier New" w:cs="Courier New" w:hint="default"/>
      <w:sz w:val="21"/>
      <w:lang w:val="en-US" w:eastAsia="zh-CN" w:bidi="ar-SA"/>
    </w:rPr>
  </w:style>
  <w:style w:type="character" w:customStyle="1" w:styleId="5CharChar">
    <w:name w:val="标题 5 Char Char"/>
    <w:qFormat/>
    <w:rsid w:val="00C8693D"/>
    <w:rPr>
      <w:rFonts w:ascii="宋体" w:eastAsia="宋体" w:hAnsi="宋体" w:hint="eastAsia"/>
      <w:bCs/>
      <w:sz w:val="24"/>
      <w:szCs w:val="24"/>
      <w:lang w:val="en-US" w:eastAsia="zh-CN" w:bidi="ar-SA"/>
    </w:rPr>
  </w:style>
  <w:style w:type="character" w:customStyle="1" w:styleId="5CharChar1">
    <w:name w:val="标题 5 Char Char1"/>
    <w:qFormat/>
    <w:rsid w:val="00C8693D"/>
    <w:rPr>
      <w:rFonts w:ascii="宋体" w:eastAsia="宋体" w:hAnsi="宋体" w:hint="eastAsia"/>
      <w:bCs/>
      <w:sz w:val="24"/>
      <w:szCs w:val="24"/>
      <w:lang w:val="en-US" w:eastAsia="zh-CN" w:bidi="ar-SA"/>
    </w:rPr>
  </w:style>
  <w:style w:type="character" w:customStyle="1" w:styleId="4Char1Char1">
    <w:name w:val="标题 4 Char1 Char1"/>
    <w:qFormat/>
    <w:rsid w:val="00C8693D"/>
    <w:rPr>
      <w:rFonts w:ascii="宋体" w:eastAsia="黑体" w:hAnsi="Times New Roman" w:cs="Times New Roman" w:hint="eastAsia"/>
      <w:b/>
      <w:bCs/>
      <w:kern w:val="0"/>
      <w:sz w:val="24"/>
      <w:szCs w:val="24"/>
    </w:rPr>
  </w:style>
  <w:style w:type="character" w:customStyle="1" w:styleId="CharChar21">
    <w:name w:val="Char Char21"/>
    <w:qFormat/>
    <w:rsid w:val="00C8693D"/>
    <w:rPr>
      <w:rFonts w:ascii="Courier New" w:eastAsia="宋体" w:hAnsi="Courier New" w:cs="Courier New" w:hint="default"/>
      <w:sz w:val="21"/>
      <w:lang w:val="en-US" w:eastAsia="zh-CN" w:bidi="ar-SA"/>
    </w:rPr>
  </w:style>
  <w:style w:type="character" w:customStyle="1" w:styleId="CharChar22">
    <w:name w:val="Char Char22"/>
    <w:qFormat/>
    <w:rsid w:val="00C8693D"/>
    <w:rPr>
      <w:rFonts w:ascii="Courier New" w:eastAsia="宋体" w:hAnsi="Courier New" w:cs="Courier New" w:hint="default"/>
      <w:sz w:val="21"/>
      <w:lang w:val="en-US" w:eastAsia="zh-CN" w:bidi="ar-SA"/>
    </w:rPr>
  </w:style>
  <w:style w:type="character" w:customStyle="1" w:styleId="Char1f1">
    <w:name w:val="引用 Char1"/>
    <w:uiPriority w:val="29"/>
    <w:qFormat/>
    <w:rsid w:val="00C8693D"/>
    <w:rPr>
      <w:i/>
      <w:iCs/>
      <w:color w:val="000000"/>
      <w:kern w:val="2"/>
      <w:sz w:val="21"/>
      <w:szCs w:val="24"/>
    </w:rPr>
  </w:style>
  <w:style w:type="character" w:customStyle="1" w:styleId="Char1f2">
    <w:name w:val="明显引用 Char1"/>
    <w:uiPriority w:val="30"/>
    <w:qFormat/>
    <w:rsid w:val="00C8693D"/>
    <w:rPr>
      <w:b/>
      <w:bCs/>
      <w:i/>
      <w:iCs/>
      <w:color w:val="5B9BD5"/>
      <w:kern w:val="2"/>
      <w:sz w:val="21"/>
      <w:szCs w:val="24"/>
    </w:rPr>
  </w:style>
  <w:style w:type="character" w:customStyle="1" w:styleId="Char1f3">
    <w:name w:val="尾注文本 Char1"/>
    <w:uiPriority w:val="99"/>
    <w:qFormat/>
    <w:rsid w:val="00C8693D"/>
    <w:rPr>
      <w:kern w:val="2"/>
      <w:sz w:val="21"/>
      <w:szCs w:val="24"/>
    </w:rPr>
  </w:style>
  <w:style w:type="character" w:customStyle="1" w:styleId="2Char12">
    <w:name w:val="正文文本 2 Char1"/>
    <w:aliases w:val="正文文字 2 Char1"/>
    <w:qFormat/>
    <w:rsid w:val="00C8693D"/>
    <w:rPr>
      <w:kern w:val="2"/>
      <w:sz w:val="21"/>
      <w:szCs w:val="24"/>
    </w:rPr>
  </w:style>
  <w:style w:type="character" w:customStyle="1" w:styleId="CharChar18">
    <w:name w:val="Char Char18"/>
    <w:qFormat/>
    <w:rsid w:val="00C8693D"/>
    <w:rPr>
      <w:rFonts w:ascii="宋体" w:eastAsia="黑体" w:hAnsi="宋体" w:hint="eastAsia"/>
      <w:w w:val="80"/>
      <w:kern w:val="44"/>
      <w:sz w:val="52"/>
    </w:rPr>
  </w:style>
  <w:style w:type="character" w:customStyle="1" w:styleId="CharChar17">
    <w:name w:val="Char Char17"/>
    <w:qFormat/>
    <w:rsid w:val="00C8693D"/>
    <w:rPr>
      <w:rFonts w:ascii="宋体" w:eastAsia="黑体" w:hAnsi="宋体" w:hint="eastAsia"/>
      <w:sz w:val="28"/>
    </w:rPr>
  </w:style>
  <w:style w:type="character" w:customStyle="1" w:styleId="CharChar15">
    <w:name w:val="Char Char15"/>
    <w:qFormat/>
    <w:rsid w:val="00C8693D"/>
    <w:rPr>
      <w:rFonts w:ascii="宋体" w:eastAsia="宋体" w:hAnsi="宋体" w:hint="eastAsia"/>
      <w:b/>
      <w:bCs/>
      <w:spacing w:val="-4"/>
      <w:kern w:val="28"/>
      <w:sz w:val="24"/>
      <w:lang w:val="en-US" w:eastAsia="zh-CN" w:bidi="he-IL"/>
    </w:rPr>
  </w:style>
  <w:style w:type="character" w:customStyle="1" w:styleId="CharChar14">
    <w:name w:val="Char Char14"/>
    <w:qFormat/>
    <w:rsid w:val="00C8693D"/>
    <w:rPr>
      <w:rFonts w:ascii="宋体" w:eastAsia="宋体" w:hAnsi="宋体" w:hint="eastAsia"/>
      <w:i/>
      <w:spacing w:val="-4"/>
      <w:kern w:val="28"/>
      <w:sz w:val="24"/>
      <w:lang w:bidi="he-IL"/>
    </w:rPr>
  </w:style>
  <w:style w:type="character" w:customStyle="1" w:styleId="CharChar130">
    <w:name w:val="Char Char13"/>
    <w:qFormat/>
    <w:rsid w:val="00C8693D"/>
    <w:rPr>
      <w:rFonts w:ascii="宋体" w:eastAsia="宋体" w:hAnsi="宋体" w:hint="eastAsia"/>
      <w:spacing w:val="-4"/>
      <w:kern w:val="28"/>
      <w:sz w:val="24"/>
      <w:lang w:bidi="he-IL"/>
    </w:rPr>
  </w:style>
  <w:style w:type="character" w:customStyle="1" w:styleId="CharChar8">
    <w:name w:val="Char Char8"/>
    <w:qFormat/>
    <w:rsid w:val="00C8693D"/>
    <w:rPr>
      <w:kern w:val="2"/>
      <w:sz w:val="18"/>
      <w:szCs w:val="18"/>
    </w:rPr>
  </w:style>
  <w:style w:type="character" w:customStyle="1" w:styleId="CharChar7">
    <w:name w:val="Char Char7"/>
    <w:qFormat/>
    <w:rsid w:val="00C8693D"/>
    <w:rPr>
      <w:rFonts w:ascii="宋体" w:eastAsia="宋体" w:hAnsi="宋体" w:cs="Arial" w:hint="eastAsia"/>
      <w:kern w:val="2"/>
      <w:sz w:val="24"/>
      <w:szCs w:val="24"/>
    </w:rPr>
  </w:style>
  <w:style w:type="character" w:customStyle="1" w:styleId="CharChar50">
    <w:name w:val="Char Char5"/>
    <w:qFormat/>
    <w:rsid w:val="00C8693D"/>
    <w:rPr>
      <w:rFonts w:ascii="仿宋_GB2312" w:eastAsia="仿宋_GB2312" w:hint="eastAsia"/>
      <w:sz w:val="28"/>
      <w:szCs w:val="28"/>
    </w:rPr>
  </w:style>
  <w:style w:type="character" w:customStyle="1" w:styleId="tpccontent1">
    <w:name w:val="tpc_content1"/>
    <w:qFormat/>
    <w:rsid w:val="00C8693D"/>
    <w:rPr>
      <w:sz w:val="20"/>
      <w:szCs w:val="20"/>
    </w:rPr>
  </w:style>
  <w:style w:type="character" w:customStyle="1" w:styleId="2Char13">
    <w:name w:val="正文首行缩进 2 Char1"/>
    <w:qFormat/>
    <w:rsid w:val="00C8693D"/>
    <w:rPr>
      <w:rFonts w:ascii="Times New Roman" w:eastAsia="等线" w:hAnsi="Times New Roman" w:cs="Times New Roman"/>
      <w:kern w:val="2"/>
      <w:sz w:val="21"/>
      <w:szCs w:val="24"/>
    </w:rPr>
  </w:style>
  <w:style w:type="character" w:customStyle="1" w:styleId="3Char12">
    <w:name w:val="正文文本 3 Char1"/>
    <w:aliases w:val="正文文字 3 Char1"/>
    <w:qFormat/>
    <w:rsid w:val="00C8693D"/>
    <w:rPr>
      <w:kern w:val="2"/>
      <w:sz w:val="16"/>
      <w:szCs w:val="16"/>
    </w:rPr>
  </w:style>
  <w:style w:type="character" w:customStyle="1" w:styleId="style1">
    <w:name w:val="style1"/>
    <w:qFormat/>
    <w:rsid w:val="00C8693D"/>
  </w:style>
  <w:style w:type="character" w:customStyle="1" w:styleId="link14pp1">
    <w:name w:val="link14pp1"/>
    <w:qFormat/>
    <w:rsid w:val="00C8693D"/>
    <w:rPr>
      <w:color w:val="000000"/>
      <w:sz w:val="21"/>
      <w:szCs w:val="21"/>
    </w:rPr>
  </w:style>
  <w:style w:type="character" w:customStyle="1" w:styleId="BodyTextChar">
    <w:name w:val="Body Text Char"/>
    <w:qFormat/>
    <w:locked/>
    <w:rsid w:val="00C8693D"/>
    <w:rPr>
      <w:rFonts w:ascii="Times New Roman" w:eastAsia="宋体" w:hAnsi="Times New Roman" w:cs="Times New Roman" w:hint="default"/>
      <w:sz w:val="24"/>
      <w:szCs w:val="24"/>
    </w:rPr>
  </w:style>
  <w:style w:type="character" w:customStyle="1" w:styleId="p14">
    <w:name w:val="p14"/>
    <w:qFormat/>
    <w:rsid w:val="00C8693D"/>
  </w:style>
  <w:style w:type="character" w:customStyle="1" w:styleId="HeaderChar">
    <w:name w:val="Header Char"/>
    <w:semiHidden/>
    <w:qFormat/>
    <w:locked/>
    <w:rsid w:val="00C8693D"/>
    <w:rPr>
      <w:rFonts w:ascii="宋体" w:eastAsia="宋体" w:hAnsi="宋体" w:hint="eastAsia"/>
      <w:kern w:val="2"/>
      <w:sz w:val="18"/>
      <w:szCs w:val="18"/>
      <w:lang w:val="en-US" w:eastAsia="zh-CN" w:bidi="ar-SA"/>
    </w:rPr>
  </w:style>
  <w:style w:type="character" w:customStyle="1" w:styleId="zi04">
    <w:name w:val="zi_04"/>
    <w:qFormat/>
    <w:rsid w:val="00C8693D"/>
  </w:style>
  <w:style w:type="character" w:customStyle="1" w:styleId="z-0">
    <w:name w:val="z-窗体底端 字符"/>
    <w:qFormat/>
    <w:rsid w:val="00C8693D"/>
    <w:rPr>
      <w:rFonts w:ascii="Arial" w:eastAsia="宋体" w:hAnsi="Arial" w:cs="Arial"/>
      <w:vanish/>
      <w:sz w:val="16"/>
      <w:szCs w:val="16"/>
    </w:rPr>
  </w:style>
  <w:style w:type="character" w:customStyle="1" w:styleId="z-Char1">
    <w:name w:val="z-窗体底端 Char1"/>
    <w:qFormat/>
    <w:locked/>
    <w:rsid w:val="00C8693D"/>
    <w:rPr>
      <w:rFonts w:ascii="Arial" w:hAnsi="Arial" w:cs="Arial" w:hint="default"/>
      <w:vanish/>
      <w:kern w:val="2"/>
      <w:sz w:val="16"/>
      <w:szCs w:val="16"/>
    </w:rPr>
  </w:style>
  <w:style w:type="character" w:customStyle="1" w:styleId="BodytextBatang">
    <w:name w:val="Body text + Batang"/>
    <w:qFormat/>
    <w:rsid w:val="00C8693D"/>
    <w:rPr>
      <w:rFonts w:ascii="Batang" w:eastAsia="Batang" w:hAnsi="Batang" w:cs="Batang" w:hint="eastAsia"/>
      <w:color w:val="000000"/>
      <w:spacing w:val="0"/>
      <w:w w:val="100"/>
      <w:position w:val="0"/>
      <w:sz w:val="21"/>
      <w:szCs w:val="21"/>
      <w:shd w:val="clear" w:color="auto" w:fill="FFFFFF"/>
      <w:lang w:val="zh-TW"/>
    </w:rPr>
  </w:style>
  <w:style w:type="character" w:customStyle="1" w:styleId="2fff2">
    <w:name w:val="正文文本2"/>
    <w:qFormat/>
    <w:rsid w:val="00C8693D"/>
    <w:rPr>
      <w:rFonts w:ascii="MingLiU" w:eastAsia="MingLiU" w:hAnsi="MingLiU" w:cs="MingLiU" w:hint="eastAsia"/>
      <w:color w:val="000000"/>
      <w:spacing w:val="10"/>
      <w:w w:val="100"/>
      <w:position w:val="0"/>
      <w:sz w:val="22"/>
      <w:szCs w:val="22"/>
      <w:u w:val="none"/>
      <w:shd w:val="clear" w:color="auto" w:fill="FFFFFF"/>
      <w:lang w:val="zh-TW"/>
    </w:rPr>
  </w:style>
  <w:style w:type="character" w:customStyle="1" w:styleId="3ff7">
    <w:name w:val="正文文本3"/>
    <w:qFormat/>
    <w:rsid w:val="00C8693D"/>
    <w:rPr>
      <w:rFonts w:ascii="MingLiU" w:eastAsia="MingLiU" w:hAnsi="MingLiU" w:cs="MingLiU" w:hint="eastAsia"/>
      <w:color w:val="000000"/>
      <w:spacing w:val="10"/>
      <w:w w:val="100"/>
      <w:position w:val="0"/>
      <w:sz w:val="22"/>
      <w:szCs w:val="22"/>
      <w:u w:val="none"/>
      <w:shd w:val="clear" w:color="auto" w:fill="FFFFFF"/>
      <w:lang w:val="zh-TW"/>
    </w:rPr>
  </w:style>
  <w:style w:type="character" w:customStyle="1" w:styleId="Bodytext10pt">
    <w:name w:val="Body text + 10 pt"/>
    <w:qFormat/>
    <w:rsid w:val="00C8693D"/>
    <w:rPr>
      <w:rFonts w:ascii="MingLiU" w:eastAsia="MingLiU" w:hAnsi="MingLiU" w:cs="MingLiU" w:hint="eastAsia"/>
      <w:i/>
      <w:iCs/>
      <w:color w:val="000000"/>
      <w:spacing w:val="80"/>
      <w:w w:val="100"/>
      <w:position w:val="0"/>
      <w:sz w:val="20"/>
      <w:szCs w:val="20"/>
      <w:u w:val="none"/>
      <w:shd w:val="clear" w:color="auto" w:fill="FFFFFF"/>
      <w:lang w:val="zh-TW"/>
    </w:rPr>
  </w:style>
  <w:style w:type="character" w:customStyle="1" w:styleId="Heading4">
    <w:name w:val="Heading #4"/>
    <w:qFormat/>
    <w:rsid w:val="00C8693D"/>
    <w:rPr>
      <w:rFonts w:ascii="MingLiU" w:eastAsia="MingLiU" w:hAnsi="MingLiU" w:cs="MingLiU" w:hint="eastAsia"/>
      <w:color w:val="000000"/>
      <w:spacing w:val="20"/>
      <w:w w:val="100"/>
      <w:position w:val="0"/>
      <w:sz w:val="24"/>
      <w:szCs w:val="24"/>
      <w:u w:val="single"/>
      <w:lang w:val="zh-TW"/>
    </w:rPr>
  </w:style>
  <w:style w:type="character" w:customStyle="1" w:styleId="GB23122">
    <w:name w:val="样式 楷体_GB2312 红色"/>
    <w:qFormat/>
    <w:rsid w:val="00C8693D"/>
    <w:rPr>
      <w:rFonts w:ascii="楷体_GB2312" w:eastAsia="楷体_GB2312" w:hAnsi="楷体_GB2312" w:hint="eastAsia"/>
      <w:color w:val="FF0000"/>
    </w:rPr>
  </w:style>
  <w:style w:type="character" w:customStyle="1" w:styleId="afffffffffffb">
    <w:name w:val="取消"/>
    <w:uiPriority w:val="1"/>
    <w:qFormat/>
    <w:rsid w:val="00C8693D"/>
  </w:style>
  <w:style w:type="character" w:customStyle="1" w:styleId="DeltaViewInsertion">
    <w:name w:val="DeltaView Insertion"/>
    <w:qFormat/>
    <w:rsid w:val="00C8693D"/>
    <w:rPr>
      <w:color w:val="0000FF"/>
      <w:spacing w:val="0"/>
      <w:u w:val="double"/>
    </w:rPr>
  </w:style>
  <w:style w:type="character" w:customStyle="1" w:styleId="DeltaViewDeletion">
    <w:name w:val="DeltaView Deletion"/>
    <w:qFormat/>
    <w:rsid w:val="00C8693D"/>
    <w:rPr>
      <w:strike/>
      <w:color w:val="FF0000"/>
      <w:spacing w:val="0"/>
    </w:rPr>
  </w:style>
  <w:style w:type="character" w:customStyle="1" w:styleId="zwSpace">
    <w:name w:val="zwSpace"/>
    <w:qFormat/>
    <w:rsid w:val="00C8693D"/>
    <w:rPr>
      <w:rFonts w:ascii="Arial" w:eastAsia="FZShuSong-Z01" w:hAnsi="Arial" w:cs="Arial" w:hint="default"/>
      <w:sz w:val="2"/>
      <w:lang w:eastAsia="zh-HK"/>
    </w:rPr>
  </w:style>
  <w:style w:type="character" w:customStyle="1" w:styleId="Char1f4">
    <w:name w:val="称呼 Char1"/>
    <w:qFormat/>
    <w:rsid w:val="00C8693D"/>
    <w:rPr>
      <w:kern w:val="2"/>
      <w:sz w:val="21"/>
      <w:szCs w:val="24"/>
    </w:rPr>
  </w:style>
  <w:style w:type="character" w:customStyle="1" w:styleId="11f0">
    <w:name w:val="中等深浅网格 11"/>
    <w:uiPriority w:val="99"/>
    <w:semiHidden/>
    <w:qFormat/>
    <w:rsid w:val="00C8693D"/>
    <w:rPr>
      <w:color w:val="808080"/>
    </w:rPr>
  </w:style>
  <w:style w:type="character" w:customStyle="1" w:styleId="close">
    <w:name w:val="close"/>
    <w:qFormat/>
    <w:rsid w:val="00C8693D"/>
  </w:style>
  <w:style w:type="character" w:customStyle="1" w:styleId="open">
    <w:name w:val="open"/>
    <w:qFormat/>
    <w:rsid w:val="00C8693D"/>
  </w:style>
  <w:style w:type="character" w:customStyle="1" w:styleId="FooterChar1">
    <w:name w:val="Footer Char1"/>
    <w:uiPriority w:val="99"/>
    <w:semiHidden/>
    <w:qFormat/>
    <w:rsid w:val="00C8693D"/>
    <w:rPr>
      <w:rFonts w:ascii="宋体" w:eastAsia="宋体" w:hAnsi="宋体" w:hint="eastAsia"/>
      <w:sz w:val="24"/>
      <w:szCs w:val="24"/>
      <w:lang w:eastAsia="en-US"/>
    </w:rPr>
  </w:style>
  <w:style w:type="character" w:customStyle="1" w:styleId="DocumentMapChar1">
    <w:name w:val="Document Map Char1"/>
    <w:uiPriority w:val="99"/>
    <w:semiHidden/>
    <w:qFormat/>
    <w:rsid w:val="00C8693D"/>
    <w:rPr>
      <w:rFonts w:ascii="Lucida Grande" w:eastAsia="Lucida Grande" w:hAnsi="Lucida Grande" w:cs="Lucida Grande" w:hint="eastAsia"/>
      <w:sz w:val="24"/>
      <w:szCs w:val="24"/>
      <w:lang w:eastAsia="en-US"/>
    </w:rPr>
  </w:style>
  <w:style w:type="character" w:customStyle="1" w:styleId="CommentTextChar1">
    <w:name w:val="Comment Text Char1"/>
    <w:uiPriority w:val="99"/>
    <w:semiHidden/>
    <w:qFormat/>
    <w:rsid w:val="00C8693D"/>
    <w:rPr>
      <w:rFonts w:ascii="宋体" w:eastAsia="宋体" w:hAnsi="宋体" w:hint="eastAsia"/>
      <w:sz w:val="24"/>
      <w:szCs w:val="24"/>
      <w:lang w:eastAsia="en-US"/>
    </w:rPr>
  </w:style>
  <w:style w:type="character" w:customStyle="1" w:styleId="CommentSubjectChar1">
    <w:name w:val="Comment Subject Char1"/>
    <w:uiPriority w:val="99"/>
    <w:semiHidden/>
    <w:qFormat/>
    <w:rsid w:val="00C8693D"/>
    <w:rPr>
      <w:rFonts w:ascii="宋体" w:eastAsia="宋体" w:hAnsi="宋体" w:hint="eastAsia"/>
      <w:b/>
      <w:bCs/>
      <w:sz w:val="24"/>
      <w:szCs w:val="24"/>
      <w:lang w:eastAsia="en-US"/>
    </w:rPr>
  </w:style>
  <w:style w:type="character" w:customStyle="1" w:styleId="HeaderChar1">
    <w:name w:val="Header Char1"/>
    <w:uiPriority w:val="99"/>
    <w:semiHidden/>
    <w:qFormat/>
    <w:rsid w:val="00C8693D"/>
    <w:rPr>
      <w:rFonts w:ascii="宋体" w:eastAsia="宋体" w:hAnsi="宋体" w:hint="eastAsia"/>
      <w:sz w:val="24"/>
      <w:szCs w:val="24"/>
      <w:lang w:eastAsia="en-US"/>
    </w:rPr>
  </w:style>
  <w:style w:type="character" w:customStyle="1" w:styleId="TitleChar1">
    <w:name w:val="Title Char1"/>
    <w:uiPriority w:val="10"/>
    <w:qFormat/>
    <w:rsid w:val="00C8693D"/>
    <w:rPr>
      <w:rFonts w:ascii="Calibri" w:eastAsia="MS Gothic" w:hAnsi="Calibri" w:cs="Times New Roman" w:hint="default"/>
      <w:b/>
      <w:bCs/>
      <w:kern w:val="28"/>
      <w:sz w:val="32"/>
      <w:szCs w:val="32"/>
      <w:lang w:eastAsia="en-US"/>
    </w:rPr>
  </w:style>
  <w:style w:type="character" w:customStyle="1" w:styleId="FootnoteTextChar1">
    <w:name w:val="Footnote Text Char1"/>
    <w:uiPriority w:val="99"/>
    <w:semiHidden/>
    <w:qFormat/>
    <w:rsid w:val="00C8693D"/>
    <w:rPr>
      <w:rFonts w:ascii="宋体" w:eastAsia="宋体" w:hAnsi="宋体" w:hint="eastAsia"/>
      <w:sz w:val="24"/>
      <w:szCs w:val="24"/>
      <w:lang w:eastAsia="en-US"/>
    </w:rPr>
  </w:style>
  <w:style w:type="character" w:customStyle="1" w:styleId="BodyTextIndent2Char1">
    <w:name w:val="Body Text Indent 2 Char1"/>
    <w:uiPriority w:val="99"/>
    <w:semiHidden/>
    <w:qFormat/>
    <w:rsid w:val="00C8693D"/>
    <w:rPr>
      <w:rFonts w:ascii="宋体" w:eastAsia="宋体" w:hAnsi="宋体" w:hint="eastAsia"/>
      <w:sz w:val="24"/>
      <w:szCs w:val="24"/>
      <w:lang w:eastAsia="en-US"/>
    </w:rPr>
  </w:style>
  <w:style w:type="character" w:customStyle="1" w:styleId="read">
    <w:name w:val="read"/>
    <w:qFormat/>
    <w:rsid w:val="00C8693D"/>
    <w:rPr>
      <w:rFonts w:ascii="Arial" w:eastAsia="宋体" w:hAnsi="Arial" w:cs="Arial" w:hint="default"/>
      <w:color w:val="000000"/>
      <w:kern w:val="2"/>
      <w:sz w:val="24"/>
      <w:szCs w:val="24"/>
      <w:lang w:val="en-US" w:eastAsia="zh-CN" w:bidi="ar-SA"/>
    </w:rPr>
  </w:style>
  <w:style w:type="character" w:customStyle="1" w:styleId="Checkbox">
    <w:name w:val="Checkbox"/>
    <w:qFormat/>
    <w:rsid w:val="00C8693D"/>
    <w:rPr>
      <w:rFonts w:ascii="Times New Roman" w:hAnsi="Times New Roman" w:cs="Times New Roman" w:hint="default"/>
      <w:sz w:val="22"/>
    </w:rPr>
  </w:style>
  <w:style w:type="character" w:customStyle="1" w:styleId="MessageHeaderLabel">
    <w:name w:val="Message Header Label"/>
    <w:qFormat/>
    <w:rsid w:val="00C8693D"/>
    <w:rPr>
      <w:rFonts w:ascii="Arial Black" w:hAnsi="Arial Black" w:hint="default"/>
      <w:sz w:val="18"/>
    </w:rPr>
  </w:style>
  <w:style w:type="character" w:customStyle="1" w:styleId="Slogan">
    <w:name w:val="Slogan"/>
    <w:qFormat/>
    <w:rsid w:val="00C8693D"/>
    <w:rPr>
      <w:rFonts w:ascii="Arial Black" w:hAnsi="Arial Black" w:hint="default"/>
      <w:spacing w:val="-10"/>
      <w:position w:val="2"/>
      <w:sz w:val="19"/>
    </w:rPr>
  </w:style>
  <w:style w:type="character" w:customStyle="1" w:styleId="st">
    <w:name w:val="st"/>
    <w:qFormat/>
    <w:rsid w:val="00C8693D"/>
  </w:style>
  <w:style w:type="character" w:customStyle="1" w:styleId="7Char3">
    <w:name w:val="样式7 Char"/>
    <w:qFormat/>
    <w:rsid w:val="00C8693D"/>
    <w:rPr>
      <w:rFonts w:ascii="Times New Roman" w:hAnsi="Times New Roman" w:cs="Times New Roman" w:hint="default"/>
      <w:sz w:val="24"/>
      <w:szCs w:val="24"/>
    </w:rPr>
  </w:style>
  <w:style w:type="character" w:customStyle="1" w:styleId="medium-normal1">
    <w:name w:val="medium-normal1"/>
    <w:qFormat/>
    <w:rsid w:val="00C8693D"/>
    <w:rPr>
      <w:rFonts w:ascii="Arial" w:hAnsi="Arial" w:cs="Arial" w:hint="default"/>
      <w:sz w:val="20"/>
      <w:szCs w:val="20"/>
    </w:rPr>
  </w:style>
  <w:style w:type="character" w:customStyle="1" w:styleId="bdsnopic">
    <w:name w:val="bds_nopic"/>
    <w:qFormat/>
    <w:rsid w:val="00C8693D"/>
  </w:style>
  <w:style w:type="character" w:customStyle="1" w:styleId="account">
    <w:name w:val="account"/>
    <w:qFormat/>
    <w:rsid w:val="00C8693D"/>
  </w:style>
  <w:style w:type="character" w:customStyle="1" w:styleId="psw">
    <w:name w:val="psw"/>
    <w:qFormat/>
    <w:rsid w:val="00C8693D"/>
  </w:style>
  <w:style w:type="character" w:customStyle="1" w:styleId="bdsmore4">
    <w:name w:val="bds_more4"/>
    <w:qFormat/>
    <w:rsid w:val="00C8693D"/>
    <w:rPr>
      <w:rFonts w:ascii="宋体" w:eastAsia="宋体" w:hAnsi="宋体" w:cs="宋体" w:hint="eastAsia"/>
    </w:rPr>
  </w:style>
  <w:style w:type="character" w:customStyle="1" w:styleId="bdsmore5">
    <w:name w:val="bds_more5"/>
    <w:qFormat/>
    <w:rsid w:val="00C8693D"/>
  </w:style>
  <w:style w:type="character" w:customStyle="1" w:styleId="bdsmore6">
    <w:name w:val="bds_more6"/>
    <w:qFormat/>
    <w:rsid w:val="00C8693D"/>
  </w:style>
  <w:style w:type="character" w:customStyle="1" w:styleId="bdsnopic1">
    <w:name w:val="bds_nopic1"/>
    <w:qFormat/>
    <w:rsid w:val="00C8693D"/>
  </w:style>
  <w:style w:type="character" w:customStyle="1" w:styleId="bdsnopic2">
    <w:name w:val="bds_nopic2"/>
    <w:qFormat/>
    <w:rsid w:val="00C8693D"/>
  </w:style>
  <w:style w:type="character" w:customStyle="1" w:styleId="cur">
    <w:name w:val="cur"/>
    <w:qFormat/>
    <w:rsid w:val="00C8693D"/>
    <w:rPr>
      <w:b/>
    </w:rPr>
  </w:style>
  <w:style w:type="character" w:customStyle="1" w:styleId="cur1">
    <w:name w:val="cur1"/>
    <w:qFormat/>
    <w:rsid w:val="00C8693D"/>
    <w:rPr>
      <w:shd w:val="clear" w:color="auto" w:fill="FF0000"/>
    </w:rPr>
  </w:style>
  <w:style w:type="character" w:customStyle="1" w:styleId="cur2">
    <w:name w:val="cur2"/>
    <w:qFormat/>
    <w:rsid w:val="00C8693D"/>
    <w:rPr>
      <w:b/>
    </w:rPr>
  </w:style>
  <w:style w:type="character" w:customStyle="1" w:styleId="normal1">
    <w:name w:val="normal1"/>
    <w:qFormat/>
    <w:rsid w:val="00C8693D"/>
    <w:rPr>
      <w:color w:val="000000"/>
    </w:rPr>
  </w:style>
  <w:style w:type="character" w:customStyle="1" w:styleId="normal2">
    <w:name w:val="normal2"/>
    <w:qFormat/>
    <w:rsid w:val="00C8693D"/>
    <w:rPr>
      <w:color w:val="FFFFFF"/>
    </w:rPr>
  </w:style>
  <w:style w:type="character" w:customStyle="1" w:styleId="on">
    <w:name w:val="on"/>
    <w:qFormat/>
    <w:rsid w:val="00C8693D"/>
    <w:rPr>
      <w:color w:val="FFFFFF"/>
    </w:rPr>
  </w:style>
  <w:style w:type="table" w:customStyle="1" w:styleId="-113">
    <w:name w:val="浅色列表 - 强调文字颜色 11"/>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
    <w:name w:val="中等深浅底纹 1 - 强调文字颜色 11"/>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1130">
    <w:name w:val="网格型113"/>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f4">
    <w:name w:val="样式5"/>
    <w:basedOn w:val="a3"/>
    <w:uiPriority w:val="99"/>
    <w:qFormat/>
    <w:rsid w:val="00C8693D"/>
    <w:rPr>
      <w:rFonts w:ascii="Times New Roman" w:eastAsia="宋体" w:hAnsi="Times New Roman" w:cs="Times New Roman"/>
      <w:kern w:val="0"/>
      <w:sz w:val="20"/>
      <w:szCs w:val="20"/>
    </w:rPr>
    <w:tblPr>
      <w:tblInd w:w="0" w:type="nil"/>
    </w:tblPr>
  </w:style>
  <w:style w:type="table" w:customStyle="1" w:styleId="2115">
    <w:name w:val="网格型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fffffffffffc">
    <w:name w:val="表格模式"/>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414">
    <w:name w:val="网格型41"/>
    <w:basedOn w:val="a3"/>
    <w:uiPriority w:val="5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网格型122"/>
    <w:basedOn w:val="a3"/>
    <w:uiPriority w:val="59"/>
    <w:qFormat/>
    <w:rsid w:val="00C8693D"/>
    <w:pPr>
      <w:widowControl w:val="0"/>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浅色列表 - 强调文字颜色 111"/>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1">
    <w:name w:val="中等深浅底纹 1 - 强调文字颜色 111"/>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22b">
    <w:name w:val="网格型2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网格型3111"/>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典雅型113"/>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15">
    <w:name w:val="古典型 111"/>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120">
    <w:name w:val="网格型1112"/>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6">
    <w:name w:val="样式51"/>
    <w:basedOn w:val="a3"/>
    <w:uiPriority w:val="99"/>
    <w:qFormat/>
    <w:rsid w:val="00C8693D"/>
    <w:rPr>
      <w:rFonts w:ascii="Times New Roman" w:eastAsia="宋体" w:hAnsi="Times New Roman" w:cs="Times New Roman"/>
      <w:kern w:val="0"/>
      <w:sz w:val="20"/>
      <w:szCs w:val="20"/>
    </w:rPr>
    <w:tblPr>
      <w:tblInd w:w="0" w:type="nil"/>
    </w:tblPr>
  </w:style>
  <w:style w:type="table" w:customStyle="1" w:styleId="611">
    <w:name w:val="样式61"/>
    <w:basedOn w:val="a3"/>
    <w:uiPriority w:val="99"/>
    <w:qFormat/>
    <w:rsid w:val="00C8693D"/>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1fffb">
    <w:name w:val="表格模式1"/>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517">
    <w:name w:val="网格型51"/>
    <w:basedOn w:val="a3"/>
    <w:uiPriority w:val="5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网格型131"/>
    <w:basedOn w:val="a3"/>
    <w:uiPriority w:val="59"/>
    <w:qFormat/>
    <w:rsid w:val="00C8693D"/>
    <w:pPr>
      <w:widowControl w:val="0"/>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浅色列表 - 强调文字颜色 112"/>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2">
    <w:name w:val="中等深浅底纹 1 - 强调文字颜色 112"/>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238">
    <w:name w:val="网格型23"/>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9">
    <w:name w:val="网格型32"/>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典雅型122"/>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24">
    <w:name w:val="古典型 112"/>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210">
    <w:name w:val="网格型1121"/>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
    <w:name w:val="样式52"/>
    <w:basedOn w:val="a3"/>
    <w:uiPriority w:val="99"/>
    <w:qFormat/>
    <w:rsid w:val="00C8693D"/>
    <w:rPr>
      <w:rFonts w:ascii="Times New Roman" w:eastAsia="宋体" w:hAnsi="Times New Roman" w:cs="Times New Roman"/>
      <w:kern w:val="0"/>
      <w:sz w:val="20"/>
      <w:szCs w:val="20"/>
    </w:rPr>
    <w:tblPr>
      <w:tblInd w:w="0" w:type="nil"/>
    </w:tblPr>
  </w:style>
  <w:style w:type="table" w:customStyle="1" w:styleId="2120">
    <w:name w:val="网格型2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
    <w:name w:val="样式62"/>
    <w:basedOn w:val="a3"/>
    <w:uiPriority w:val="99"/>
    <w:qFormat/>
    <w:rsid w:val="00C8693D"/>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2fff3">
    <w:name w:val="表格模式2"/>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612">
    <w:name w:val="网格型61"/>
    <w:basedOn w:val="a3"/>
    <w:uiPriority w:val="5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典雅型41"/>
    <w:basedOn w:val="a3"/>
    <w:qFormat/>
    <w:rsid w:val="00C8693D"/>
    <w:pPr>
      <w:widowControl w:val="0"/>
      <w:jc w:val="both"/>
    </w:pPr>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42">
    <w:name w:val="古典型 14"/>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410">
    <w:name w:val="网格型141"/>
    <w:basedOn w:val="a3"/>
    <w:uiPriority w:val="59"/>
    <w:qFormat/>
    <w:rsid w:val="00C8693D"/>
    <w:pPr>
      <w:widowControl w:val="0"/>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浅色列表 - 强调文字颜色 113"/>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3">
    <w:name w:val="中等深浅底纹 1 - 强调文字颜色 113"/>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240">
    <w:name w:val="网格型24"/>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7">
    <w:name w:val="网格型33"/>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典雅型131"/>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32">
    <w:name w:val="古典型 113"/>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533">
    <w:name w:val="样式53"/>
    <w:basedOn w:val="a3"/>
    <w:uiPriority w:val="99"/>
    <w:qFormat/>
    <w:rsid w:val="00C8693D"/>
    <w:rPr>
      <w:rFonts w:ascii="Times New Roman" w:eastAsia="宋体" w:hAnsi="Times New Roman" w:cs="Times New Roman"/>
      <w:kern w:val="0"/>
      <w:sz w:val="20"/>
      <w:szCs w:val="20"/>
    </w:rPr>
    <w:tblPr>
      <w:tblInd w:w="0" w:type="nil"/>
    </w:tblPr>
  </w:style>
  <w:style w:type="table" w:customStyle="1" w:styleId="2130">
    <w:name w:val="网格型2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
    <w:name w:val="样式63"/>
    <w:basedOn w:val="a3"/>
    <w:uiPriority w:val="99"/>
    <w:qFormat/>
    <w:rsid w:val="00C8693D"/>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3ff8">
    <w:name w:val="表格模式3"/>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711">
    <w:name w:val="网格型7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
    <w:name w:val="网格型8"/>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
    <w:name w:val="网格型9"/>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网格型10"/>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网格型15"/>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网格型16"/>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网格型17"/>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网格型8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网格型18"/>
    <w:basedOn w:val="a3"/>
    <w:uiPriority w:val="59"/>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网格型19"/>
    <w:basedOn w:val="a3"/>
    <w:uiPriority w:val="59"/>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网格型20"/>
    <w:basedOn w:val="a3"/>
    <w:uiPriority w:val="59"/>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网格型25"/>
    <w:basedOn w:val="a3"/>
    <w:uiPriority w:val="59"/>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网格型26"/>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网格型27"/>
    <w:basedOn w:val="a3"/>
    <w:uiPriority w:val="3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8">
    <w:name w:val="Table Normal8"/>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TableNormal6">
    <w:name w:val="Table Normal6"/>
    <w:uiPriority w:val="2"/>
    <w:semiHidden/>
    <w:qFormat/>
    <w:rsid w:val="00C8693D"/>
    <w:pPr>
      <w:widowControl w:val="0"/>
    </w:pPr>
    <w:rPr>
      <w:rFonts w:ascii="Times New Roman" w:eastAsia="Times New Roman" w:hAnsi="Times New Roman" w:cs="Times New Roman"/>
      <w:kern w:val="0"/>
      <w:sz w:val="22"/>
      <w:szCs w:val="20"/>
      <w:lang w:eastAsia="en-US"/>
    </w:rPr>
    <w:tblPr>
      <w:tblCellMar>
        <w:top w:w="0" w:type="dxa"/>
        <w:left w:w="0" w:type="dxa"/>
        <w:bottom w:w="0" w:type="dxa"/>
        <w:right w:w="0" w:type="dxa"/>
      </w:tblCellMar>
    </w:tblPr>
  </w:style>
  <w:style w:type="table" w:customStyle="1" w:styleId="TableNormal2">
    <w:name w:val="Table Normal2"/>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TableNormal3">
    <w:name w:val="Table Normal3"/>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TableNormal4">
    <w:name w:val="Table Normal4"/>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280">
    <w:name w:val="网格型28"/>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网格型110"/>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网格型5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网格型29"/>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网格型30"/>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网格型28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
    <w:name w:val="网格型28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0">
    <w:name w:val="网格型6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fc">
    <w:name w:val="表格主题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424">
    <w:name w:val="网格型4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5">
    <w:name w:val="网格型52"/>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网格型6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ff4">
    <w:name w:val="表格主题2"/>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110">
    <w:name w:val="网格型71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
    <w:name w:val="网格型4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110">
    <w:name w:val="网格型511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表格主题1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434">
    <w:name w:val="网格型4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4">
    <w:name w:val="网格型53"/>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
    <w:name w:val="网格型63"/>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f9">
    <w:name w:val="表格主题3"/>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21">
    <w:name w:val="网格型7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
    <w:name w:val="网格型8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0">
    <w:name w:val="网格型3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0">
    <w:name w:val="网格型4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20">
    <w:name w:val="网格型512"/>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0">
    <w:name w:val="网格型61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e">
    <w:name w:val="表格主题12"/>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440">
    <w:name w:val="网格型4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1">
    <w:name w:val="网格型54"/>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0">
    <w:name w:val="网格型64"/>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6">
    <w:name w:val="表格主题4"/>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31">
    <w:name w:val="网格型73"/>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
    <w:name w:val="网格型8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0">
    <w:name w:val="网格型3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0">
    <w:name w:val="网格型4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30">
    <w:name w:val="网格型513"/>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网格型613"/>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a">
    <w:name w:val="表格主题13"/>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910">
    <w:name w:val="网格型9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0">
    <w:name w:val="网格型12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网格型2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0">
    <w:name w:val="网格型3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0">
    <w:name w:val="网格型4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10">
    <w:name w:val="网格型52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网格型62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f1">
    <w:name w:val="表格主题2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8110">
    <w:name w:val="网格型8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0">
    <w:name w:val="网格型11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网格型2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1">
    <w:name w:val="网格型61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表格主题11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1010">
    <w:name w:val="网格型10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0">
    <w:name w:val="网格型13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网格型2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0">
    <w:name w:val="网格型3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0">
    <w:name w:val="网格型4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10">
    <w:name w:val="网格型53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0">
    <w:name w:val="网格型63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c">
    <w:name w:val="表格主题3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210">
    <w:name w:val="网格型72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0">
    <w:name w:val="网格型8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1">
    <w:name w:val="网格型112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网格型2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1">
    <w:name w:val="网格型3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1">
    <w:name w:val="网格型4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210">
    <w:name w:val="网格型512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
    <w:name w:val="网格型612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主题12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grp">
    <w:name w:val="grp"/>
    <w:basedOn w:val="affff7"/>
    <w:qFormat/>
    <w:rsid w:val="00C8693D"/>
    <w:rPr>
      <w:rFonts w:eastAsia="宋体"/>
    </w:rPr>
    <w:tblPr>
      <w:tblBorders>
        <w:top w:val="thinThickSmallGap" w:sz="24" w:space="0" w:color="003366"/>
        <w:left w:val="none" w:sz="0" w:space="0" w:color="auto"/>
        <w:bottom w:val="none" w:sz="0" w:space="0" w:color="auto"/>
        <w:right w:val="none" w:sz="0" w:space="0" w:color="auto"/>
        <w:insideH w:val="none" w:sz="0" w:space="0" w:color="auto"/>
        <w:insideV w:val="none" w:sz="0" w:space="0" w:color="auto"/>
      </w:tblBorders>
    </w:tblPr>
  </w:style>
  <w:style w:type="table" w:customStyle="1" w:styleId="11f2">
    <w:name w:val="网格型 11"/>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5140">
    <w:name w:val="网格型 514"/>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50">
    <w:name w:val="网格型35"/>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0">
    <w:name w:val="网格型114"/>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网格型210"/>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0">
    <w:name w:val="网格型36"/>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0">
    <w:name w:val="网格型45"/>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51">
    <w:name w:val="网格型55"/>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网格型65"/>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0">
    <w:name w:val="网格型74"/>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0">
    <w:name w:val="网格型8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0">
    <w:name w:val="网格型115"/>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40">
    <w:name w:val="网格型3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40">
    <w:name w:val="网格型4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41">
    <w:name w:val="网格型514"/>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
    <w:name w:val="网格型614"/>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网格型9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10">
    <w:name w:val="网格型122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网格型2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20">
    <w:name w:val="网格型3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20">
    <w:name w:val="网格型4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20">
    <w:name w:val="网格型62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网格型71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0">
    <w:name w:val="网格型8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1">
    <w:name w:val="网格型1112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0">
    <w:name w:val="网格型2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2">
    <w:name w:val="网格型3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2">
    <w:name w:val="网格型4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2">
    <w:name w:val="网格型611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网格型10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0">
    <w:name w:val="网格型13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网格型2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20">
    <w:name w:val="网格型3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20">
    <w:name w:val="网格型4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20">
    <w:name w:val="网格型63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
    <w:name w:val="网格型72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0">
    <w:name w:val="网格型8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20">
    <w:name w:val="网格型112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网格型2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2">
    <w:name w:val="网格型3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2">
    <w:name w:val="网格型4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2">
    <w:name w:val="网格型612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网格型14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10">
    <w:name w:val="网格型15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网格型24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
    <w:name w:val="网格型34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1">
    <w:name w:val="网格型44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1">
    <w:name w:val="网格型64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0">
    <w:name w:val="网格型73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0">
    <w:name w:val="网格型8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0">
    <w:name w:val="网格型113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网格型2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1">
    <w:name w:val="网格型3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1">
    <w:name w:val="网格型4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31">
    <w:name w:val="网格型613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网格型9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1">
    <w:name w:val="网格型12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网格型2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1">
    <w:name w:val="网格型3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1">
    <w:name w:val="网格型4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1">
    <w:name w:val="网格型62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网格型711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网格型8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
    <w:name w:val="网格型111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网格型2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111">
    <w:name w:val="网格型31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1">
    <w:name w:val="网格型4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11">
    <w:name w:val="网格型611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网格型10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1">
    <w:name w:val="网格型13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网格型23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1">
    <w:name w:val="网格型33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1">
    <w:name w:val="网格型43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1">
    <w:name w:val="网格型63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网格型721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
    <w:name w:val="网格型8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11">
    <w:name w:val="网格型112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
    <w:name w:val="网格型21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11">
    <w:name w:val="网格型31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11">
    <w:name w:val="网格型41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11">
    <w:name w:val="网格型612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10">
    <w:name w:val="网格型171"/>
    <w:basedOn w:val="a3"/>
    <w:uiPriority w:val="59"/>
    <w:qFormat/>
    <w:rsid w:val="00C8693D"/>
    <w:rPr>
      <w:rFonts w:ascii="Cambria" w:eastAsia="宋体" w:hAnsi="Cambria" w:cs="Arial"/>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网格型181"/>
    <w:basedOn w:val="a3"/>
    <w:uiPriority w:val="59"/>
    <w:qFormat/>
    <w:rsid w:val="00C8693D"/>
    <w:rPr>
      <w:rFonts w:ascii="Cambria" w:eastAsia="宋体" w:hAnsi="Cambria" w:cs="Arial"/>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p1">
    <w:name w:val="grp1"/>
    <w:basedOn w:val="affff7"/>
    <w:qFormat/>
    <w:rsid w:val="00C8693D"/>
    <w:rPr>
      <w:rFonts w:eastAsia="宋体"/>
    </w:rPr>
    <w:tblPr>
      <w:tblBorders>
        <w:top w:val="thinThickSmallGap" w:sz="24" w:space="0" w:color="003366"/>
        <w:left w:val="none" w:sz="0" w:space="0" w:color="auto"/>
        <w:bottom w:val="none" w:sz="0" w:space="0" w:color="auto"/>
        <w:right w:val="none" w:sz="0" w:space="0" w:color="auto"/>
        <w:insideH w:val="none" w:sz="0" w:space="0" w:color="auto"/>
        <w:insideV w:val="none" w:sz="0" w:space="0" w:color="auto"/>
      </w:tblBorders>
    </w:tblPr>
  </w:style>
  <w:style w:type="table" w:customStyle="1" w:styleId="2-12">
    <w:name w:val="中等深浅网格 2 - 着色 12"/>
    <w:basedOn w:val="a3"/>
    <w:uiPriority w:val="68"/>
    <w:semiHidden/>
    <w:qFormat/>
    <w:rsid w:val="00C8693D"/>
    <w:rPr>
      <w:rFonts w:ascii="Calibri Light" w:eastAsia="宋体" w:hAnsi="Calibri Light" w:cs="Times New Roman"/>
      <w:color w:val="000000"/>
      <w:kern w:val="0"/>
      <w:sz w:val="20"/>
      <w:szCs w:val="20"/>
    </w:rPr>
    <w:tblPr>
      <w:tblInd w:w="0" w:type="nil"/>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color w:val="000000"/>
      </w:rPr>
      <w:tblPr/>
      <w:tcPr>
        <w:tcBorders>
          <w:top w:val="nil"/>
          <w:left w:val="nil"/>
          <w:bottom w:val="nil"/>
          <w:right w:val="nil"/>
          <w:insideH w:val="nil"/>
          <w:insideV w:val="nil"/>
          <w:tl2br w:val="nil"/>
          <w:tr2bl w:val="nil"/>
        </w:tcBorders>
        <w:shd w:val="clear" w:color="auto" w:fill="FFF7C6"/>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EEAF6"/>
      </w:tcPr>
    </w:tblStylePr>
    <w:tblStylePr w:type="band1Vert">
      <w:tblPr/>
      <w:tcPr>
        <w:shd w:val="clear" w:color="auto" w:fill="ADCCEA"/>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DCCEA"/>
      </w:tcPr>
    </w:tblStylePr>
    <w:tblStylePr w:type="nwCell">
      <w:tblPr/>
      <w:tcPr>
        <w:shd w:val="clear" w:color="auto" w:fill="FFF7C6"/>
      </w:tcPr>
    </w:tblStylePr>
  </w:style>
  <w:style w:type="table" w:customStyle="1" w:styleId="1-22">
    <w:name w:val="中等深浅底纹 1 - 着色 22"/>
    <w:basedOn w:val="a3"/>
    <w:uiPriority w:val="63"/>
    <w:semiHidden/>
    <w:qFormat/>
    <w:rsid w:val="00C8693D"/>
    <w:rPr>
      <w:rFonts w:ascii="Times New Roman" w:eastAsia="宋体" w:hAnsi="Times New Roman" w:cs="Times New Roman"/>
      <w:kern w:val="0"/>
      <w:sz w:val="20"/>
      <w:szCs w:val="20"/>
    </w:rPr>
    <w:tblPr>
      <w:tblInd w:w="0" w:type="nil"/>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Lines="0" w:beforeAutospacing="0" w:afterLines="0" w:afterAutospacing="0" w:line="240" w:lineRule="auto"/>
      </w:pPr>
      <w:rPr>
        <w:b/>
        <w:bCs/>
        <w:color w:val="FFF7C6"/>
      </w:rPr>
      <w:tblPr/>
      <w:tcPr>
        <w:tcBorders>
          <w:top w:val="single" w:sz="8" w:space="0" w:color="F19D64"/>
          <w:left w:val="single" w:sz="8" w:space="0" w:color="F19D64"/>
          <w:bottom w:val="single" w:sz="8" w:space="0" w:color="F19D64"/>
          <w:right w:val="single" w:sz="8" w:space="0" w:color="F19D64"/>
          <w:insideH w:val="nil"/>
          <w:insideV w:val="nil"/>
          <w:tl2br w:val="nil"/>
          <w:tr2bl w:val="nil"/>
        </w:tcBorders>
        <w:shd w:val="clear" w:color="auto" w:fill="ED7D31"/>
      </w:tcPr>
    </w:tblStylePr>
    <w:tblStylePr w:type="lastRow">
      <w:pPr>
        <w:spacing w:beforeLines="0" w:beforeAutospacing="0" w:afterLines="0" w:afterAutospacing="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l2br w:val="nil"/>
          <w:tr2bl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top w:val="nil"/>
          <w:left w:val="nil"/>
          <w:bottom w:val="nil"/>
          <w:right w:val="nil"/>
          <w:insideH w:val="nil"/>
          <w:insideV w:val="nil"/>
          <w:tl2br w:val="nil"/>
          <w:tr2bl w:val="nil"/>
        </w:tcBorders>
        <w:shd w:val="clear" w:color="auto" w:fill="FADECB"/>
      </w:tcPr>
    </w:tblStylePr>
    <w:tblStylePr w:type="band2Horz">
      <w:tblPr/>
      <w:tcPr>
        <w:tcBorders>
          <w:top w:val="nil"/>
          <w:left w:val="nil"/>
          <w:bottom w:val="nil"/>
          <w:right w:val="nil"/>
          <w:insideH w:val="nil"/>
          <w:insideV w:val="nil"/>
          <w:tl2br w:val="nil"/>
          <w:tr2bl w:val="nil"/>
        </w:tcBorders>
      </w:tcPr>
    </w:tblStylePr>
  </w:style>
  <w:style w:type="table" w:customStyle="1" w:styleId="-22">
    <w:name w:val="彩色列表 - 着色 22"/>
    <w:basedOn w:val="a3"/>
    <w:uiPriority w:val="72"/>
    <w:semiHidden/>
    <w:qFormat/>
    <w:rsid w:val="00C8693D"/>
    <w:rPr>
      <w:rFonts w:ascii="Times New Roman" w:eastAsia="宋体" w:hAnsi="Times New Roman" w:cs="Times New Roman"/>
      <w:color w:val="000000"/>
      <w:kern w:val="0"/>
      <w:sz w:val="20"/>
      <w:szCs w:val="20"/>
    </w:rPr>
    <w:tblPr>
      <w:tblInd w:w="0" w:type="nil"/>
    </w:tblPr>
    <w:tcPr>
      <w:shd w:val="clear" w:color="auto" w:fill="FDF2EA"/>
    </w:tcPr>
    <w:tblStylePr w:type="firstRow">
      <w:rPr>
        <w:b/>
        <w:bCs/>
        <w:color w:val="FFF7C6"/>
      </w:rPr>
      <w:tblPr/>
      <w:tcPr>
        <w:tcBorders>
          <w:top w:val="nil"/>
          <w:left w:val="nil"/>
          <w:bottom w:val="single" w:sz="12" w:space="0" w:color="FFF7C6"/>
          <w:right w:val="nil"/>
          <w:insideH w:val="nil"/>
          <w:insideV w:val="nil"/>
          <w:tl2br w:val="nil"/>
          <w:tr2bl w:val="nil"/>
        </w:tcBorders>
        <w:shd w:val="clear" w:color="auto" w:fill="D25F12"/>
      </w:tcPr>
    </w:tblStylePr>
    <w:tblStylePr w:type="lastRow">
      <w:rPr>
        <w:b/>
        <w:bCs/>
        <w:color w:val="D25F12"/>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ADECB"/>
      </w:tcPr>
    </w:tblStylePr>
    <w:tblStylePr w:type="band1Horz">
      <w:tblPr/>
      <w:tcPr>
        <w:shd w:val="clear" w:color="auto" w:fill="FBE4D5"/>
      </w:tcPr>
    </w:tblStylePr>
  </w:style>
  <w:style w:type="table" w:customStyle="1" w:styleId="1-32">
    <w:name w:val="中等深浅网格 1 - 着色 32"/>
    <w:basedOn w:val="a3"/>
    <w:uiPriority w:val="67"/>
    <w:semiHidden/>
    <w:qFormat/>
    <w:rsid w:val="00C8693D"/>
    <w:rPr>
      <w:rFonts w:ascii="Times New Roman" w:eastAsia="宋体" w:hAnsi="Times New Roman" w:cs="Times New Roman"/>
      <w:kern w:val="0"/>
      <w:sz w:val="20"/>
      <w:szCs w:val="20"/>
    </w:rPr>
    <w:tblPr>
      <w:tblInd w:w="0" w:type="nil"/>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1-33">
    <w:name w:val="中等深浅网格 1 - 着色 33"/>
    <w:basedOn w:val="a3"/>
    <w:uiPriority w:val="67"/>
    <w:semiHidden/>
    <w:qFormat/>
    <w:rsid w:val="00C8693D"/>
    <w:rPr>
      <w:rFonts w:ascii="Times New Roman" w:eastAsia="宋体" w:hAnsi="Times New Roman" w:cs="Times New Roman"/>
      <w:kern w:val="0"/>
      <w:sz w:val="20"/>
      <w:szCs w:val="20"/>
    </w:rPr>
    <w:tblPr>
      <w:tblInd w:w="0" w:type="nil"/>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2-13">
    <w:name w:val="中等深浅网格 2 - 着色 13"/>
    <w:basedOn w:val="a3"/>
    <w:uiPriority w:val="68"/>
    <w:semiHidden/>
    <w:qFormat/>
    <w:rsid w:val="00C8693D"/>
    <w:rPr>
      <w:rFonts w:ascii="Cambria" w:eastAsia="宋体" w:hAnsi="Cambria" w:cs="Times New Roman"/>
      <w:color w:val="000000"/>
      <w:kern w:val="0"/>
      <w:sz w:val="20"/>
      <w:szCs w:val="20"/>
    </w:rPr>
    <w:tblPr>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color w:val="000000"/>
      </w:rPr>
      <w:tblPr/>
      <w:tcPr>
        <w:tcBorders>
          <w:top w:val="nil"/>
          <w:left w:val="nil"/>
          <w:bottom w:val="nil"/>
          <w:right w:val="nil"/>
          <w:insideH w:val="nil"/>
          <w:insideV w:val="nil"/>
          <w:tl2br w:val="nil"/>
          <w:tr2bl w:val="nil"/>
        </w:tcBorders>
        <w:shd w:val="clear" w:color="auto" w:fill="FFF7C6"/>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BE5F1"/>
      </w:tcPr>
    </w:tblStylePr>
    <w:tblStylePr w:type="band1Vert">
      <w:tblPr/>
      <w:tcPr>
        <w:shd w:val="clear" w:color="auto" w:fill="A7BFDE"/>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7BFDE"/>
      </w:tcPr>
    </w:tblStylePr>
    <w:tblStylePr w:type="nwCell">
      <w:tblPr/>
      <w:tcPr>
        <w:shd w:val="clear" w:color="auto" w:fill="FFF7C6"/>
      </w:tcPr>
    </w:tblStylePr>
  </w:style>
  <w:style w:type="table" w:customStyle="1" w:styleId="1-23">
    <w:name w:val="中等深浅底纹 1 - 着色 23"/>
    <w:basedOn w:val="a3"/>
    <w:uiPriority w:val="63"/>
    <w:semiHidden/>
    <w:qFormat/>
    <w:rsid w:val="00C8693D"/>
    <w:rPr>
      <w:rFonts w:ascii="Times New Roman" w:eastAsia="宋体" w:hAnsi="Times New Roman" w:cs="Times New Roman"/>
      <w:kern w:val="0"/>
      <w:sz w:val="20"/>
      <w:szCs w:val="20"/>
    </w:rPr>
    <w:tblPr>
      <w:tblInd w:w="0" w:type="nil"/>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Autospacing="0" w:afterLines="0" w:afterAutospacing="0" w:line="240" w:lineRule="auto"/>
      </w:pPr>
      <w:rPr>
        <w:b/>
        <w:bCs/>
        <w:color w:val="FFF7C6"/>
      </w:rPr>
      <w:tblPr/>
      <w:tcPr>
        <w:tcBorders>
          <w:top w:val="single" w:sz="8" w:space="0" w:color="CF7B79"/>
          <w:left w:val="single" w:sz="8" w:space="0" w:color="CF7B79"/>
          <w:bottom w:val="single" w:sz="8" w:space="0" w:color="CF7B79"/>
          <w:right w:val="single" w:sz="8" w:space="0" w:color="CF7B79"/>
          <w:insideH w:val="nil"/>
          <w:insideV w:val="nil"/>
          <w:tl2br w:val="nil"/>
          <w:tr2bl w:val="nil"/>
        </w:tcBorders>
        <w:shd w:val="clear" w:color="auto" w:fill="C0504D"/>
      </w:tcPr>
    </w:tblStylePr>
    <w:tblStylePr w:type="lastRow">
      <w:pPr>
        <w:spacing w:beforeLines="0" w:beforeAutospacing="0" w:afterLines="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l2br w:val="nil"/>
          <w:tr2bl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top w:val="nil"/>
          <w:left w:val="nil"/>
          <w:bottom w:val="nil"/>
          <w:right w:val="nil"/>
          <w:insideH w:val="nil"/>
          <w:insideV w:val="nil"/>
          <w:tl2br w:val="nil"/>
          <w:tr2bl w:val="nil"/>
        </w:tcBorders>
        <w:shd w:val="clear" w:color="auto" w:fill="EFD3D2"/>
      </w:tcPr>
    </w:tblStylePr>
    <w:tblStylePr w:type="band2Horz">
      <w:tblPr/>
      <w:tcPr>
        <w:tcBorders>
          <w:top w:val="nil"/>
          <w:left w:val="nil"/>
          <w:bottom w:val="nil"/>
          <w:right w:val="nil"/>
          <w:insideH w:val="nil"/>
          <w:insideV w:val="nil"/>
          <w:tl2br w:val="nil"/>
          <w:tr2bl w:val="nil"/>
        </w:tcBorders>
      </w:tcPr>
    </w:tblStylePr>
  </w:style>
  <w:style w:type="table" w:customStyle="1" w:styleId="-23">
    <w:name w:val="彩色列表 - 着色 23"/>
    <w:basedOn w:val="a3"/>
    <w:uiPriority w:val="72"/>
    <w:semiHidden/>
    <w:qFormat/>
    <w:rsid w:val="00C8693D"/>
    <w:rPr>
      <w:rFonts w:ascii="Times New Roman" w:eastAsia="宋体" w:hAnsi="Times New Roman" w:cs="Times New Roman"/>
      <w:color w:val="000000"/>
      <w:kern w:val="0"/>
      <w:sz w:val="20"/>
      <w:szCs w:val="20"/>
    </w:rPr>
    <w:tblPr>
      <w:tblInd w:w="0" w:type="nil"/>
    </w:tblPr>
    <w:tcPr>
      <w:shd w:val="clear" w:color="auto" w:fill="F8EDED"/>
    </w:tcPr>
    <w:tblStylePr w:type="firstRow">
      <w:rPr>
        <w:b/>
        <w:bCs/>
        <w:color w:val="FFF7C6"/>
      </w:rPr>
      <w:tblPr/>
      <w:tcPr>
        <w:tcBorders>
          <w:top w:val="nil"/>
          <w:left w:val="nil"/>
          <w:bottom w:val="single" w:sz="12" w:space="0" w:color="FFF7C6"/>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FD3D2"/>
      </w:tcPr>
    </w:tblStylePr>
    <w:tblStylePr w:type="band1Horz">
      <w:tblPr/>
      <w:tcPr>
        <w:shd w:val="clear" w:color="auto" w:fill="F2DBDB"/>
      </w:tcPr>
    </w:tblStylePr>
  </w:style>
  <w:style w:type="table" w:customStyle="1" w:styleId="370">
    <w:name w:val="网格型37"/>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0">
    <w:name w:val="网格型116"/>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网格型215"/>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80">
    <w:name w:val="网格型38"/>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60">
    <w:name w:val="网格型46"/>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60">
    <w:name w:val="网格型56"/>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0">
    <w:name w:val="网格型66"/>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0">
    <w:name w:val="网格型75"/>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0">
    <w:name w:val="网格型85"/>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70">
    <w:name w:val="网格型117"/>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网格型216"/>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50">
    <w:name w:val="网格型315"/>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50">
    <w:name w:val="网格型415"/>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50">
    <w:name w:val="网格型515"/>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
    <w:name w:val="网格型615"/>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网格型9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0">
    <w:name w:val="网格型123"/>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网格型22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30">
    <w:name w:val="网格型32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30">
    <w:name w:val="网格型42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3">
    <w:name w:val="网格型623"/>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网格型713"/>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
    <w:name w:val="网格型8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0">
    <w:name w:val="网格型1113"/>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网格型21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3">
    <w:name w:val="网格型31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3">
    <w:name w:val="网格型41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3">
    <w:name w:val="网格型6113"/>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网格型10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0">
    <w:name w:val="网格型133"/>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0">
    <w:name w:val="网格型23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30">
    <w:name w:val="网格型33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30">
    <w:name w:val="网格型43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3">
    <w:name w:val="网格型633"/>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网格型723"/>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3">
    <w:name w:val="网格型82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30">
    <w:name w:val="网格型1123"/>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网格型212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3">
    <w:name w:val="网格型312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3">
    <w:name w:val="网格型412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3">
    <w:name w:val="网格型6123"/>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网格型14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20">
    <w:name w:val="网格型15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
    <w:name w:val="网格型24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2">
    <w:name w:val="网格型34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2">
    <w:name w:val="网格型44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2">
    <w:name w:val="网格型64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网格型73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0">
    <w:name w:val="网格型8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20">
    <w:name w:val="网格型113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网格型21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2">
    <w:name w:val="网格型31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2">
    <w:name w:val="网格型41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32">
    <w:name w:val="网格型613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网格型9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20">
    <w:name w:val="网格型12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网格型22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2">
    <w:name w:val="网格型32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2">
    <w:name w:val="网格型42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2">
    <w:name w:val="网格型621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网格型711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
    <w:name w:val="网格型8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20">
    <w:name w:val="网格型111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网格型21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12">
    <w:name w:val="网格型31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2">
    <w:name w:val="网格型41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12">
    <w:name w:val="网格型6111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
    <w:name w:val="网格型10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2">
    <w:name w:val="网格型13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网格型23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2">
    <w:name w:val="网格型33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2">
    <w:name w:val="网格型43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2">
    <w:name w:val="网格型631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
    <w:name w:val="网格型721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2">
    <w:name w:val="网格型82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2">
    <w:name w:val="网格型112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2">
    <w:name w:val="网格型212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12">
    <w:name w:val="网格型312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12">
    <w:name w:val="网格型412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12">
    <w:name w:val="网格型6121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网格型16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2">
    <w:name w:val="网格型172"/>
    <w:basedOn w:val="a3"/>
    <w:uiPriority w:val="59"/>
    <w:qFormat/>
    <w:rsid w:val="00C8693D"/>
    <w:rPr>
      <w:rFonts w:ascii="Cambria" w:eastAsia="宋体" w:hAnsi="Cambria" w:cs="Arial"/>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网格型182"/>
    <w:basedOn w:val="a3"/>
    <w:uiPriority w:val="59"/>
    <w:qFormat/>
    <w:rsid w:val="00C8693D"/>
    <w:rPr>
      <w:rFonts w:ascii="Cambria" w:eastAsia="宋体" w:hAnsi="Cambria" w:cs="Arial"/>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p2">
    <w:name w:val="grp2"/>
    <w:basedOn w:val="affff7"/>
    <w:qFormat/>
    <w:rsid w:val="00C8693D"/>
    <w:rPr>
      <w:rFonts w:eastAsia="宋体"/>
    </w:rPr>
    <w:tblPr>
      <w:tblBorders>
        <w:top w:val="thinThickSmallGap" w:sz="24" w:space="0" w:color="003366"/>
        <w:left w:val="none" w:sz="0" w:space="0" w:color="auto"/>
        <w:bottom w:val="none" w:sz="0" w:space="0" w:color="auto"/>
        <w:right w:val="none" w:sz="0" w:space="0" w:color="auto"/>
        <w:insideH w:val="none" w:sz="0" w:space="0" w:color="auto"/>
        <w:insideV w:val="none" w:sz="0" w:space="0" w:color="auto"/>
      </w:tblBorders>
    </w:tblPr>
  </w:style>
  <w:style w:type="table" w:customStyle="1" w:styleId="1-34">
    <w:name w:val="中等深浅网格 1 - 着色 34"/>
    <w:basedOn w:val="a3"/>
    <w:uiPriority w:val="67"/>
    <w:semiHidden/>
    <w:qFormat/>
    <w:rsid w:val="00C8693D"/>
    <w:rPr>
      <w:rFonts w:ascii="Times New Roman" w:eastAsia="宋体" w:hAnsi="Times New Roman" w:cs="Times New Roman"/>
      <w:kern w:val="0"/>
      <w:sz w:val="20"/>
      <w:szCs w:val="20"/>
    </w:rPr>
    <w:tblPr>
      <w:tblInd w:w="0" w:type="nil"/>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2-14">
    <w:name w:val="中等深浅网格 2 - 着色 14"/>
    <w:basedOn w:val="a3"/>
    <w:uiPriority w:val="68"/>
    <w:semiHidden/>
    <w:qFormat/>
    <w:rsid w:val="00C8693D"/>
    <w:rPr>
      <w:rFonts w:ascii="Cambria" w:eastAsia="宋体" w:hAnsi="Cambria" w:cs="Times New Roman"/>
      <w:color w:val="000000"/>
      <w:kern w:val="0"/>
      <w:sz w:val="20"/>
      <w:szCs w:val="20"/>
    </w:rPr>
    <w:tblPr>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color w:val="000000"/>
      </w:rPr>
      <w:tblPr/>
      <w:tcPr>
        <w:tcBorders>
          <w:top w:val="nil"/>
          <w:left w:val="nil"/>
          <w:bottom w:val="nil"/>
          <w:right w:val="nil"/>
          <w:insideH w:val="nil"/>
          <w:insideV w:val="nil"/>
          <w:tl2br w:val="nil"/>
          <w:tr2bl w:val="nil"/>
        </w:tcBorders>
        <w:shd w:val="clear" w:color="auto" w:fill="FFF7C6"/>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BE5F1"/>
      </w:tcPr>
    </w:tblStylePr>
    <w:tblStylePr w:type="band1Vert">
      <w:tblPr/>
      <w:tcPr>
        <w:shd w:val="clear" w:color="auto" w:fill="A7BFDE"/>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7BFDE"/>
      </w:tcPr>
    </w:tblStylePr>
    <w:tblStylePr w:type="nwCell">
      <w:tblPr/>
      <w:tcPr>
        <w:shd w:val="clear" w:color="auto" w:fill="FFF7C6"/>
      </w:tcPr>
    </w:tblStylePr>
  </w:style>
  <w:style w:type="table" w:customStyle="1" w:styleId="1-24">
    <w:name w:val="中等深浅底纹 1 - 着色 24"/>
    <w:basedOn w:val="a3"/>
    <w:uiPriority w:val="63"/>
    <w:semiHidden/>
    <w:qFormat/>
    <w:rsid w:val="00C8693D"/>
    <w:rPr>
      <w:rFonts w:ascii="Times New Roman" w:eastAsia="宋体" w:hAnsi="Times New Roman" w:cs="Times New Roman"/>
      <w:kern w:val="0"/>
      <w:sz w:val="20"/>
      <w:szCs w:val="20"/>
    </w:rPr>
    <w:tblPr>
      <w:tblInd w:w="0" w:type="nil"/>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Autospacing="0" w:afterLines="0" w:afterAutospacing="0" w:line="240" w:lineRule="auto"/>
      </w:pPr>
      <w:rPr>
        <w:b/>
        <w:bCs/>
        <w:color w:val="FFF7C6"/>
      </w:rPr>
      <w:tblPr/>
      <w:tcPr>
        <w:tcBorders>
          <w:top w:val="single" w:sz="8" w:space="0" w:color="CF7B79"/>
          <w:left w:val="single" w:sz="8" w:space="0" w:color="CF7B79"/>
          <w:bottom w:val="single" w:sz="8" w:space="0" w:color="CF7B79"/>
          <w:right w:val="single" w:sz="8" w:space="0" w:color="CF7B79"/>
          <w:insideH w:val="nil"/>
          <w:insideV w:val="nil"/>
          <w:tl2br w:val="nil"/>
          <w:tr2bl w:val="nil"/>
        </w:tcBorders>
        <w:shd w:val="clear" w:color="auto" w:fill="C0504D"/>
      </w:tcPr>
    </w:tblStylePr>
    <w:tblStylePr w:type="lastRow">
      <w:pPr>
        <w:spacing w:beforeLines="0" w:beforeAutospacing="0" w:afterLines="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l2br w:val="nil"/>
          <w:tr2bl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top w:val="nil"/>
          <w:left w:val="nil"/>
          <w:bottom w:val="nil"/>
          <w:right w:val="nil"/>
          <w:insideH w:val="nil"/>
          <w:insideV w:val="nil"/>
          <w:tl2br w:val="nil"/>
          <w:tr2bl w:val="nil"/>
        </w:tcBorders>
        <w:shd w:val="clear" w:color="auto" w:fill="EFD3D2"/>
      </w:tcPr>
    </w:tblStylePr>
    <w:tblStylePr w:type="band2Horz">
      <w:tblPr/>
      <w:tcPr>
        <w:tcBorders>
          <w:top w:val="nil"/>
          <w:left w:val="nil"/>
          <w:bottom w:val="nil"/>
          <w:right w:val="nil"/>
          <w:insideH w:val="nil"/>
          <w:insideV w:val="nil"/>
          <w:tl2br w:val="nil"/>
          <w:tr2bl w:val="nil"/>
        </w:tcBorders>
      </w:tcPr>
    </w:tblStylePr>
  </w:style>
  <w:style w:type="table" w:customStyle="1" w:styleId="-24">
    <w:name w:val="彩色列表 - 着色 24"/>
    <w:basedOn w:val="a3"/>
    <w:uiPriority w:val="72"/>
    <w:semiHidden/>
    <w:qFormat/>
    <w:rsid w:val="00C8693D"/>
    <w:rPr>
      <w:rFonts w:ascii="Times New Roman" w:eastAsia="宋体" w:hAnsi="Times New Roman" w:cs="Times New Roman"/>
      <w:color w:val="000000"/>
      <w:kern w:val="0"/>
      <w:sz w:val="20"/>
      <w:szCs w:val="20"/>
    </w:rPr>
    <w:tblPr>
      <w:tblInd w:w="0" w:type="nil"/>
    </w:tblPr>
    <w:tcPr>
      <w:shd w:val="clear" w:color="auto" w:fill="F8EDED"/>
    </w:tcPr>
    <w:tblStylePr w:type="firstRow">
      <w:rPr>
        <w:b/>
        <w:bCs/>
        <w:color w:val="FFF7C6"/>
      </w:rPr>
      <w:tblPr/>
      <w:tcPr>
        <w:tcBorders>
          <w:top w:val="nil"/>
          <w:left w:val="nil"/>
          <w:bottom w:val="single" w:sz="12" w:space="0" w:color="FFF7C6"/>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FD3D2"/>
      </w:tcPr>
    </w:tblStylePr>
    <w:tblStylePr w:type="band1Horz">
      <w:tblPr/>
      <w:tcPr>
        <w:shd w:val="clear" w:color="auto" w:fill="F2DBDB"/>
      </w:tcPr>
    </w:tblStylePr>
  </w:style>
  <w:style w:type="character" w:customStyle="1" w:styleId="zcjy">
    <w:name w:val="zcjy"/>
    <w:qFormat/>
    <w:rsid w:val="00C8693D"/>
    <w:rPr>
      <w:shd w:val="clear" w:color="auto" w:fill="266EB4"/>
    </w:rPr>
  </w:style>
  <w:style w:type="character" w:customStyle="1" w:styleId="ydx">
    <w:name w:val="ydx"/>
    <w:qFormat/>
    <w:rsid w:val="00C8693D"/>
    <w:rPr>
      <w:shd w:val="clear" w:color="auto" w:fill="CC6600"/>
    </w:rPr>
  </w:style>
  <w:style w:type="paragraph" w:customStyle="1" w:styleId="TOC30">
    <w:name w:val="TOC 标题3"/>
    <w:basedOn w:val="1"/>
    <w:next w:val="a0"/>
    <w:uiPriority w:val="39"/>
    <w:unhideWhenUsed/>
    <w:qFormat/>
    <w:rsid w:val="00C8693D"/>
    <w:pPr>
      <w:tabs>
        <w:tab w:val="left" w:pos="567"/>
      </w:tabs>
      <w:ind w:left="567" w:hanging="567"/>
      <w:outlineLvl w:val="9"/>
    </w:pPr>
    <w:rPr>
      <w:rFonts w:ascii="Times New Roman" w:eastAsia="宋体" w:hAnsi="Times New Roman" w:cs="Times New Roman"/>
    </w:rPr>
  </w:style>
  <w:style w:type="paragraph" w:customStyle="1" w:styleId="2fff5">
    <w:name w:val="明显引用2"/>
    <w:basedOn w:val="a0"/>
    <w:next w:val="a0"/>
    <w:link w:val="1fffd"/>
    <w:uiPriority w:val="99"/>
    <w:unhideWhenUsed/>
    <w:qFormat/>
    <w:rsid w:val="00C8693D"/>
    <w:pPr>
      <w:pBdr>
        <w:bottom w:val="single" w:sz="4" w:space="4" w:color="5B9BD5"/>
      </w:pBdr>
      <w:spacing w:before="200" w:after="280"/>
      <w:ind w:left="936" w:right="936"/>
    </w:pPr>
    <w:rPr>
      <w:rFonts w:ascii="Times New Roman" w:eastAsia="宋体" w:hAnsi="Times New Roman" w:cs="Times New Roman"/>
      <w:b/>
      <w:bCs/>
      <w:i/>
      <w:iCs/>
      <w:color w:val="5B9BD5"/>
      <w:szCs w:val="24"/>
    </w:rPr>
  </w:style>
  <w:style w:type="character" w:customStyle="1" w:styleId="1fffd">
    <w:name w:val="明显引用 字符1"/>
    <w:link w:val="2fff5"/>
    <w:uiPriority w:val="99"/>
    <w:qFormat/>
    <w:rsid w:val="00C8693D"/>
    <w:rPr>
      <w:rFonts w:ascii="Times New Roman" w:eastAsia="宋体" w:hAnsi="Times New Roman" w:cs="Times New Roman"/>
      <w:b/>
      <w:bCs/>
      <w:i/>
      <w:iCs/>
      <w:color w:val="5B9BD5"/>
      <w:szCs w:val="24"/>
    </w:rPr>
  </w:style>
  <w:style w:type="paragraph" w:customStyle="1" w:styleId="2fff6">
    <w:name w:val="书目2"/>
    <w:basedOn w:val="a0"/>
    <w:next w:val="a0"/>
    <w:uiPriority w:val="37"/>
    <w:unhideWhenUsed/>
    <w:qFormat/>
    <w:rsid w:val="00C8693D"/>
    <w:rPr>
      <w:rFonts w:ascii="Times New Roman" w:eastAsia="宋体" w:hAnsi="Times New Roman" w:cs="Times New Roman"/>
      <w:szCs w:val="24"/>
    </w:rPr>
  </w:style>
  <w:style w:type="paragraph" w:customStyle="1" w:styleId="2fff7">
    <w:name w:val="无间隔2"/>
    <w:uiPriority w:val="99"/>
    <w:unhideWhenUsed/>
    <w:qFormat/>
    <w:rsid w:val="00C8693D"/>
    <w:pPr>
      <w:widowControl w:val="0"/>
      <w:jc w:val="both"/>
    </w:pPr>
    <w:rPr>
      <w:rFonts w:ascii="Times New Roman" w:eastAsia="宋体" w:hAnsi="Times New Roman" w:cs="Times New Roman"/>
      <w:szCs w:val="24"/>
    </w:rPr>
  </w:style>
  <w:style w:type="paragraph" w:customStyle="1" w:styleId="2fff8">
    <w:name w:val="引用2"/>
    <w:basedOn w:val="a0"/>
    <w:next w:val="a0"/>
    <w:link w:val="1fffe"/>
    <w:uiPriority w:val="99"/>
    <w:unhideWhenUsed/>
    <w:qFormat/>
    <w:rsid w:val="00C8693D"/>
    <w:rPr>
      <w:rFonts w:ascii="Times New Roman" w:eastAsia="宋体" w:hAnsi="Times New Roman" w:cs="Times New Roman"/>
      <w:i/>
      <w:iCs/>
      <w:color w:val="000000"/>
      <w:szCs w:val="24"/>
    </w:rPr>
  </w:style>
  <w:style w:type="character" w:customStyle="1" w:styleId="1fffe">
    <w:name w:val="引用 字符1"/>
    <w:link w:val="2fff8"/>
    <w:uiPriority w:val="99"/>
    <w:qFormat/>
    <w:rsid w:val="00C8693D"/>
    <w:rPr>
      <w:rFonts w:ascii="Times New Roman" w:eastAsia="宋体" w:hAnsi="Times New Roman" w:cs="Times New Roman"/>
      <w:i/>
      <w:iCs/>
      <w:color w:val="000000"/>
      <w:szCs w:val="24"/>
    </w:rPr>
  </w:style>
  <w:style w:type="paragraph" w:customStyle="1" w:styleId="2fff9">
    <w:name w:val="修订2"/>
    <w:uiPriority w:val="99"/>
    <w:unhideWhenUsed/>
    <w:qFormat/>
    <w:rsid w:val="00C8693D"/>
    <w:rPr>
      <w:rFonts w:ascii="Times New Roman" w:eastAsia="宋体" w:hAnsi="Times New Roman" w:cs="Times New Roman"/>
      <w:szCs w:val="24"/>
    </w:rPr>
  </w:style>
  <w:style w:type="paragraph" w:customStyle="1" w:styleId="21f2">
    <w:name w:val="列出段落21"/>
    <w:basedOn w:val="a0"/>
    <w:uiPriority w:val="34"/>
    <w:unhideWhenUsed/>
    <w:qFormat/>
    <w:rsid w:val="00C8693D"/>
    <w:pPr>
      <w:ind w:firstLineChars="200" w:firstLine="420"/>
    </w:pPr>
    <w:rPr>
      <w:rFonts w:ascii="Times New Roman" w:eastAsia="宋体" w:hAnsi="Times New Roman" w:cs="Times New Roman"/>
      <w:szCs w:val="24"/>
    </w:rPr>
  </w:style>
  <w:style w:type="character" w:customStyle="1" w:styleId="active">
    <w:name w:val="active"/>
    <w:qFormat/>
    <w:rsid w:val="00C8693D"/>
    <w:rPr>
      <w:color w:val="FFFFFF"/>
      <w:shd w:val="clear" w:color="auto" w:fill="F66262"/>
    </w:rPr>
  </w:style>
  <w:style w:type="character" w:customStyle="1" w:styleId="last-child">
    <w:name w:val="last-child"/>
    <w:qFormat/>
    <w:rsid w:val="00C8693D"/>
  </w:style>
  <w:style w:type="character" w:customStyle="1" w:styleId="resulthighlight">
    <w:name w:val="result_high_light"/>
    <w:qFormat/>
    <w:rsid w:val="00C8693D"/>
    <w:rPr>
      <w:color w:val="D8453B"/>
    </w:rPr>
  </w:style>
  <w:style w:type="character" w:customStyle="1" w:styleId="last-child1">
    <w:name w:val="last-child1"/>
    <w:qFormat/>
    <w:rsid w:val="00C8693D"/>
  </w:style>
  <w:style w:type="paragraph" w:customStyle="1" w:styleId="result">
    <w:name w:val="result"/>
    <w:basedOn w:val="a0"/>
    <w:qFormat/>
    <w:rsid w:val="00C8693D"/>
    <w:pPr>
      <w:jc w:val="left"/>
    </w:pPr>
    <w:rPr>
      <w:rFonts w:ascii="Times New Roman" w:eastAsia="宋体" w:hAnsi="Times New Roman" w:cs="Times New Roman"/>
      <w:kern w:val="0"/>
      <w:szCs w:val="24"/>
    </w:rPr>
  </w:style>
  <w:style w:type="paragraph" w:customStyle="1" w:styleId="result2">
    <w:name w:val="result2"/>
    <w:basedOn w:val="a0"/>
    <w:qFormat/>
    <w:rsid w:val="00C8693D"/>
    <w:pPr>
      <w:jc w:val="left"/>
    </w:pPr>
    <w:rPr>
      <w:rFonts w:ascii="Times New Roman" w:eastAsia="宋体" w:hAnsi="Times New Roman" w:cs="Times New Roman"/>
      <w:kern w:val="0"/>
      <w:szCs w:val="24"/>
    </w:rPr>
  </w:style>
  <w:style w:type="character" w:customStyle="1" w:styleId="result3">
    <w:name w:val="result3"/>
    <w:qFormat/>
    <w:rsid w:val="00C8693D"/>
  </w:style>
  <w:style w:type="paragraph" w:customStyle="1" w:styleId="TOC40">
    <w:name w:val="TOC 标题4"/>
    <w:basedOn w:val="1"/>
    <w:next w:val="a0"/>
    <w:uiPriority w:val="39"/>
    <w:unhideWhenUsed/>
    <w:qFormat/>
    <w:rsid w:val="00C8693D"/>
    <w:pPr>
      <w:tabs>
        <w:tab w:val="left" w:pos="567"/>
      </w:tabs>
      <w:ind w:left="567" w:hanging="567"/>
      <w:outlineLvl w:val="9"/>
    </w:pPr>
    <w:rPr>
      <w:rFonts w:ascii="Times New Roman" w:eastAsia="宋体" w:hAnsi="Times New Roman" w:cs="Times New Roman"/>
    </w:rPr>
  </w:style>
  <w:style w:type="paragraph" w:customStyle="1" w:styleId="3ffa">
    <w:name w:val="明显引用3"/>
    <w:basedOn w:val="a0"/>
    <w:next w:val="a0"/>
    <w:link w:val="2fffa"/>
    <w:uiPriority w:val="30"/>
    <w:unhideWhenUsed/>
    <w:qFormat/>
    <w:rsid w:val="00C8693D"/>
    <w:pPr>
      <w:pBdr>
        <w:bottom w:val="single" w:sz="4" w:space="4" w:color="5B9BD5"/>
      </w:pBdr>
      <w:spacing w:before="200" w:after="280"/>
      <w:ind w:left="936" w:right="936"/>
    </w:pPr>
    <w:rPr>
      <w:rFonts w:ascii="Times New Roman" w:eastAsia="宋体" w:hAnsi="Times New Roman" w:cs="Times New Roman"/>
      <w:b/>
      <w:bCs/>
      <w:i/>
      <w:iCs/>
      <w:color w:val="5B9BD5"/>
      <w:szCs w:val="24"/>
    </w:rPr>
  </w:style>
  <w:style w:type="character" w:customStyle="1" w:styleId="2fffa">
    <w:name w:val="明显引用 字符2"/>
    <w:link w:val="3ffa"/>
    <w:uiPriority w:val="30"/>
    <w:qFormat/>
    <w:rsid w:val="00C8693D"/>
    <w:rPr>
      <w:rFonts w:ascii="Times New Roman" w:eastAsia="宋体" w:hAnsi="Times New Roman" w:cs="Times New Roman"/>
      <w:b/>
      <w:bCs/>
      <w:i/>
      <w:iCs/>
      <w:color w:val="5B9BD5"/>
      <w:szCs w:val="24"/>
    </w:rPr>
  </w:style>
  <w:style w:type="paragraph" w:customStyle="1" w:styleId="3ffb">
    <w:name w:val="书目3"/>
    <w:basedOn w:val="a0"/>
    <w:next w:val="a0"/>
    <w:uiPriority w:val="37"/>
    <w:unhideWhenUsed/>
    <w:qFormat/>
    <w:rsid w:val="00C8693D"/>
    <w:rPr>
      <w:rFonts w:ascii="Times New Roman" w:eastAsia="宋体" w:hAnsi="Times New Roman" w:cs="Times New Roman"/>
      <w:szCs w:val="24"/>
    </w:rPr>
  </w:style>
  <w:style w:type="paragraph" w:customStyle="1" w:styleId="3ffc">
    <w:name w:val="无间隔3"/>
    <w:uiPriority w:val="1"/>
    <w:unhideWhenUsed/>
    <w:qFormat/>
    <w:rsid w:val="00C8693D"/>
    <w:pPr>
      <w:widowControl w:val="0"/>
      <w:jc w:val="both"/>
    </w:pPr>
    <w:rPr>
      <w:rFonts w:ascii="Times New Roman" w:eastAsia="宋体" w:hAnsi="Times New Roman" w:cs="Times New Roman"/>
      <w:szCs w:val="24"/>
    </w:rPr>
  </w:style>
  <w:style w:type="paragraph" w:customStyle="1" w:styleId="3ffd">
    <w:name w:val="引用3"/>
    <w:basedOn w:val="a0"/>
    <w:next w:val="a0"/>
    <w:link w:val="2fffb"/>
    <w:uiPriority w:val="29"/>
    <w:unhideWhenUsed/>
    <w:qFormat/>
    <w:rsid w:val="00C8693D"/>
    <w:rPr>
      <w:rFonts w:ascii="Times New Roman" w:eastAsia="宋体" w:hAnsi="Times New Roman" w:cs="Times New Roman"/>
      <w:i/>
      <w:iCs/>
      <w:color w:val="000000"/>
      <w:szCs w:val="24"/>
    </w:rPr>
  </w:style>
  <w:style w:type="character" w:customStyle="1" w:styleId="2fffb">
    <w:name w:val="引用 字符2"/>
    <w:link w:val="3ffd"/>
    <w:uiPriority w:val="29"/>
    <w:qFormat/>
    <w:rsid w:val="00C8693D"/>
    <w:rPr>
      <w:rFonts w:ascii="Times New Roman" w:eastAsia="宋体" w:hAnsi="Times New Roman" w:cs="Times New Roman"/>
      <w:i/>
      <w:iCs/>
      <w:color w:val="000000"/>
      <w:szCs w:val="24"/>
    </w:rPr>
  </w:style>
  <w:style w:type="paragraph" w:customStyle="1" w:styleId="3ffe">
    <w:name w:val="修订3"/>
    <w:uiPriority w:val="99"/>
    <w:unhideWhenUsed/>
    <w:qFormat/>
    <w:rsid w:val="00C8693D"/>
    <w:rPr>
      <w:rFonts w:ascii="Times New Roman" w:eastAsia="宋体" w:hAnsi="Times New Roman" w:cs="Times New Roman"/>
      <w:szCs w:val="24"/>
    </w:rPr>
  </w:style>
  <w:style w:type="paragraph" w:customStyle="1" w:styleId="4f7">
    <w:name w:val="修订4"/>
    <w:uiPriority w:val="99"/>
    <w:unhideWhenUsed/>
    <w:qFormat/>
    <w:rsid w:val="00C8693D"/>
    <w:rPr>
      <w:rFonts w:ascii="Times New Roman" w:eastAsia="宋体" w:hAnsi="Times New Roman" w:cs="Times New Roman"/>
      <w:szCs w:val="24"/>
    </w:rPr>
  </w:style>
  <w:style w:type="paragraph" w:customStyle="1" w:styleId="TOC50">
    <w:name w:val="TOC 标题5"/>
    <w:basedOn w:val="1"/>
    <w:next w:val="a0"/>
    <w:uiPriority w:val="39"/>
    <w:unhideWhenUsed/>
    <w:qFormat/>
    <w:rsid w:val="00C8693D"/>
    <w:pPr>
      <w:tabs>
        <w:tab w:val="left" w:pos="567"/>
      </w:tabs>
      <w:ind w:left="567" w:hanging="567"/>
      <w:outlineLvl w:val="9"/>
    </w:pPr>
    <w:rPr>
      <w:rFonts w:ascii="Times New Roman" w:eastAsia="宋体" w:hAnsi="Times New Roman" w:cs="Times New Roman"/>
    </w:rPr>
  </w:style>
  <w:style w:type="paragraph" w:customStyle="1" w:styleId="4f8">
    <w:name w:val="书目4"/>
    <w:basedOn w:val="a0"/>
    <w:next w:val="a0"/>
    <w:uiPriority w:val="37"/>
    <w:unhideWhenUsed/>
    <w:qFormat/>
    <w:rsid w:val="00C8693D"/>
    <w:rPr>
      <w:rFonts w:ascii="Times New Roman" w:eastAsia="宋体" w:hAnsi="Times New Roman" w:cs="Times New Roman"/>
      <w:szCs w:val="24"/>
    </w:rPr>
  </w:style>
  <w:style w:type="paragraph" w:customStyle="1" w:styleId="TOC60">
    <w:name w:val="TOC 标题6"/>
    <w:basedOn w:val="1"/>
    <w:next w:val="a0"/>
    <w:uiPriority w:val="39"/>
    <w:unhideWhenUsed/>
    <w:qFormat/>
    <w:rsid w:val="00C8693D"/>
    <w:pPr>
      <w:tabs>
        <w:tab w:val="left" w:pos="567"/>
      </w:tabs>
      <w:ind w:left="567" w:hanging="567"/>
      <w:outlineLvl w:val="9"/>
    </w:pPr>
    <w:rPr>
      <w:rFonts w:ascii="Times New Roman" w:eastAsia="宋体" w:hAnsi="Times New Roman" w:cs="Times New Roman"/>
    </w:rPr>
  </w:style>
  <w:style w:type="paragraph" w:customStyle="1" w:styleId="5f5">
    <w:name w:val="书目5"/>
    <w:basedOn w:val="a0"/>
    <w:next w:val="a0"/>
    <w:uiPriority w:val="37"/>
    <w:unhideWhenUsed/>
    <w:qFormat/>
    <w:rsid w:val="00C8693D"/>
    <w:rPr>
      <w:rFonts w:ascii="Times New Roman" w:eastAsia="宋体" w:hAnsi="Times New Roman" w:cs="Times New Roman"/>
      <w:szCs w:val="24"/>
    </w:rPr>
  </w:style>
  <w:style w:type="paragraph" w:customStyle="1" w:styleId="TOC70">
    <w:name w:val="TOC 标题7"/>
    <w:basedOn w:val="1"/>
    <w:next w:val="a0"/>
    <w:uiPriority w:val="39"/>
    <w:unhideWhenUsed/>
    <w:qFormat/>
    <w:rsid w:val="00C8693D"/>
    <w:pPr>
      <w:tabs>
        <w:tab w:val="left" w:pos="567"/>
      </w:tabs>
      <w:ind w:left="567" w:hanging="567"/>
      <w:outlineLvl w:val="9"/>
    </w:pPr>
    <w:rPr>
      <w:rFonts w:ascii="Times New Roman" w:eastAsia="宋体" w:hAnsi="Times New Roman" w:cs="Times New Roman"/>
    </w:rPr>
  </w:style>
  <w:style w:type="paragraph" w:customStyle="1" w:styleId="6a">
    <w:name w:val="书目6"/>
    <w:basedOn w:val="a0"/>
    <w:next w:val="a0"/>
    <w:uiPriority w:val="37"/>
    <w:unhideWhenUsed/>
    <w:qFormat/>
    <w:rsid w:val="00C8693D"/>
    <w:rPr>
      <w:rFonts w:ascii="Times New Roman" w:eastAsia="宋体" w:hAnsi="Times New Roman" w:cs="Times New Roman"/>
      <w:szCs w:val="24"/>
    </w:rPr>
  </w:style>
  <w:style w:type="paragraph" w:customStyle="1" w:styleId="TOC80">
    <w:name w:val="TOC 标题8"/>
    <w:basedOn w:val="1"/>
    <w:next w:val="a0"/>
    <w:uiPriority w:val="39"/>
    <w:unhideWhenUsed/>
    <w:qFormat/>
    <w:rsid w:val="00C8693D"/>
    <w:pPr>
      <w:outlineLvl w:val="9"/>
    </w:pPr>
    <w:rPr>
      <w:rFonts w:ascii="Arial" w:eastAsia="宋体" w:hAnsi="Arial" w:cs="Times New Roman"/>
    </w:rPr>
  </w:style>
  <w:style w:type="paragraph" w:customStyle="1" w:styleId="7b">
    <w:name w:val="书目7"/>
    <w:basedOn w:val="a0"/>
    <w:next w:val="a0"/>
    <w:uiPriority w:val="37"/>
    <w:unhideWhenUsed/>
    <w:qFormat/>
    <w:rsid w:val="00C8693D"/>
    <w:rPr>
      <w:rFonts w:ascii="Times New Roman" w:eastAsia="宋体" w:hAnsi="Times New Roman" w:cs="Times New Roman"/>
      <w:szCs w:val="24"/>
    </w:rPr>
  </w:style>
  <w:style w:type="paragraph" w:customStyle="1" w:styleId="5f6">
    <w:name w:val="修订5"/>
    <w:uiPriority w:val="99"/>
    <w:semiHidden/>
    <w:qFormat/>
    <w:rsid w:val="00C8693D"/>
    <w:rPr>
      <w:rFonts w:ascii="Times New Roman" w:eastAsia="宋体" w:hAnsi="Times New Roman" w:cs="Times New Roman"/>
      <w:szCs w:val="24"/>
    </w:rPr>
  </w:style>
  <w:style w:type="paragraph" w:customStyle="1" w:styleId="xl148">
    <w:name w:val="xl148"/>
    <w:basedOn w:val="a0"/>
    <w:qFormat/>
    <w:rsid w:val="00C8693D"/>
    <w:pPr>
      <w:widowControl/>
      <w:pBdr>
        <w:left w:val="single" w:sz="4" w:space="0" w:color="auto"/>
        <w:right w:val="single" w:sz="4" w:space="0" w:color="auto"/>
      </w:pBdr>
      <w:shd w:val="clear" w:color="000000" w:fill="C5D9F1"/>
      <w:spacing w:before="100" w:beforeAutospacing="1" w:after="100" w:afterAutospacing="1"/>
      <w:jc w:val="center"/>
      <w:textAlignment w:val="center"/>
    </w:pPr>
    <w:rPr>
      <w:rFonts w:ascii="宋体" w:eastAsia="宋体" w:hAnsi="宋体" w:cs="宋体"/>
      <w:kern w:val="0"/>
      <w:sz w:val="24"/>
      <w:szCs w:val="24"/>
    </w:rPr>
  </w:style>
  <w:style w:type="paragraph" w:customStyle="1" w:styleId="xl149">
    <w:name w:val="xl149"/>
    <w:basedOn w:val="a0"/>
    <w:qFormat/>
    <w:rsid w:val="00C8693D"/>
    <w:pPr>
      <w:widowControl/>
      <w:pBdr>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宋体" w:eastAsia="宋体" w:hAnsi="宋体" w:cs="宋体"/>
      <w:kern w:val="0"/>
      <w:sz w:val="24"/>
      <w:szCs w:val="24"/>
    </w:rPr>
  </w:style>
  <w:style w:type="paragraph" w:customStyle="1" w:styleId="xl150">
    <w:name w:val="xl150"/>
    <w:basedOn w:val="a0"/>
    <w:qFormat/>
    <w:rsid w:val="00C8693D"/>
    <w:pPr>
      <w:widowControl/>
      <w:pBdr>
        <w:top w:val="single" w:sz="4" w:space="0" w:color="auto"/>
        <w:left w:val="single" w:sz="4" w:space="0" w:color="auto"/>
        <w:right w:val="single" w:sz="4" w:space="0" w:color="auto"/>
      </w:pBdr>
      <w:shd w:val="clear" w:color="000000" w:fill="C5D9F1"/>
      <w:spacing w:before="100" w:beforeAutospacing="1" w:after="100" w:afterAutospacing="1"/>
      <w:jc w:val="center"/>
      <w:textAlignment w:val="center"/>
    </w:pPr>
    <w:rPr>
      <w:rFonts w:ascii="Arial" w:eastAsia="宋体" w:hAnsi="Arial" w:cs="Arial"/>
      <w:kern w:val="0"/>
      <w:sz w:val="24"/>
      <w:szCs w:val="24"/>
    </w:rPr>
  </w:style>
  <w:style w:type="paragraph" w:customStyle="1" w:styleId="xl151">
    <w:name w:val="xl151"/>
    <w:basedOn w:val="a0"/>
    <w:qFormat/>
    <w:rsid w:val="00C8693D"/>
    <w:pPr>
      <w:widowControl/>
      <w:pBdr>
        <w:left w:val="single" w:sz="4" w:space="0" w:color="auto"/>
        <w:right w:val="single" w:sz="4" w:space="0" w:color="auto"/>
      </w:pBdr>
      <w:shd w:val="clear" w:color="000000" w:fill="C5D9F1"/>
      <w:spacing w:before="100" w:beforeAutospacing="1" w:after="100" w:afterAutospacing="1"/>
      <w:jc w:val="center"/>
      <w:textAlignment w:val="center"/>
    </w:pPr>
    <w:rPr>
      <w:rFonts w:ascii="Arial" w:eastAsia="宋体" w:hAnsi="Arial" w:cs="Arial"/>
      <w:kern w:val="0"/>
      <w:sz w:val="24"/>
      <w:szCs w:val="24"/>
    </w:rPr>
  </w:style>
  <w:style w:type="paragraph" w:customStyle="1" w:styleId="xl152">
    <w:name w:val="xl152"/>
    <w:basedOn w:val="a0"/>
    <w:qFormat/>
    <w:rsid w:val="00C8693D"/>
    <w:pPr>
      <w:widowControl/>
      <w:pBdr>
        <w:top w:val="single" w:sz="4" w:space="0" w:color="auto"/>
        <w:left w:val="single" w:sz="4" w:space="0" w:color="auto"/>
        <w:bottom w:val="single" w:sz="4" w:space="0" w:color="auto"/>
      </w:pBdr>
      <w:shd w:val="clear" w:color="000000" w:fill="FDE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53">
    <w:name w:val="xl153"/>
    <w:basedOn w:val="a0"/>
    <w:qFormat/>
    <w:rsid w:val="00C8693D"/>
    <w:pPr>
      <w:widowControl/>
      <w:pBdr>
        <w:top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54">
    <w:name w:val="xl154"/>
    <w:basedOn w:val="a0"/>
    <w:qFormat/>
    <w:rsid w:val="00C8693D"/>
    <w:pPr>
      <w:widowControl/>
      <w:pBdr>
        <w:top w:val="single" w:sz="4" w:space="0" w:color="auto"/>
        <w:left w:val="single" w:sz="4" w:space="0" w:color="auto"/>
        <w:bottom w:val="single" w:sz="4" w:space="0" w:color="auto"/>
      </w:pBdr>
      <w:shd w:val="clear" w:color="000000" w:fill="FDE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55">
    <w:name w:val="xl155"/>
    <w:basedOn w:val="a0"/>
    <w:qFormat/>
    <w:rsid w:val="00C8693D"/>
    <w:pPr>
      <w:widowControl/>
      <w:pBdr>
        <w:top w:val="single" w:sz="4" w:space="0" w:color="auto"/>
        <w:bottom w:val="single" w:sz="4" w:space="0" w:color="auto"/>
      </w:pBdr>
      <w:shd w:val="clear" w:color="000000" w:fill="FDE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56">
    <w:name w:val="xl156"/>
    <w:basedOn w:val="a0"/>
    <w:qFormat/>
    <w:rsid w:val="00C8693D"/>
    <w:pPr>
      <w:widowControl/>
      <w:pBdr>
        <w:top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57">
    <w:name w:val="xl157"/>
    <w:basedOn w:val="a0"/>
    <w:qFormat/>
    <w:rsid w:val="00C8693D"/>
    <w:pPr>
      <w:widowControl/>
      <w:pBdr>
        <w:top w:val="single" w:sz="4" w:space="0" w:color="auto"/>
        <w:left w:val="single" w:sz="4" w:space="0" w:color="auto"/>
        <w:bottom w:val="single" w:sz="4" w:space="0" w:color="auto"/>
      </w:pBdr>
      <w:shd w:val="clear" w:color="000000" w:fill="FDE9D9"/>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158">
    <w:name w:val="xl158"/>
    <w:basedOn w:val="a0"/>
    <w:qFormat/>
    <w:rsid w:val="00C8693D"/>
    <w:pPr>
      <w:widowControl/>
      <w:pBdr>
        <w:top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159">
    <w:name w:val="xl159"/>
    <w:basedOn w:val="a0"/>
    <w:qFormat/>
    <w:rsid w:val="00C8693D"/>
    <w:pPr>
      <w:widowControl/>
      <w:pBdr>
        <w:top w:val="single" w:sz="4" w:space="0" w:color="auto"/>
        <w:left w:val="single" w:sz="4" w:space="0" w:color="auto"/>
        <w:bottom w:val="single" w:sz="4" w:space="0" w:color="auto"/>
      </w:pBdr>
      <w:shd w:val="clear" w:color="000000" w:fill="FDE9D9"/>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160">
    <w:name w:val="xl160"/>
    <w:basedOn w:val="a0"/>
    <w:qFormat/>
    <w:rsid w:val="00C8693D"/>
    <w:pPr>
      <w:widowControl/>
      <w:pBdr>
        <w:top w:val="single" w:sz="4" w:space="0" w:color="auto"/>
        <w:bottom w:val="single" w:sz="4" w:space="0" w:color="auto"/>
      </w:pBdr>
      <w:shd w:val="clear" w:color="000000" w:fill="FDE9D9"/>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161">
    <w:name w:val="xl161"/>
    <w:basedOn w:val="a0"/>
    <w:qFormat/>
    <w:rsid w:val="00C8693D"/>
    <w:pPr>
      <w:widowControl/>
      <w:pBdr>
        <w:top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162">
    <w:name w:val="xl162"/>
    <w:basedOn w:val="a0"/>
    <w:qFormat/>
    <w:rsid w:val="00C8693D"/>
    <w:pPr>
      <w:widowControl/>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163">
    <w:name w:val="xl163"/>
    <w:basedOn w:val="a0"/>
    <w:qFormat/>
    <w:rsid w:val="00C8693D"/>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164">
    <w:name w:val="xl164"/>
    <w:basedOn w:val="a0"/>
    <w:qFormat/>
    <w:rsid w:val="00C8693D"/>
    <w:pPr>
      <w:widowControl/>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65">
    <w:name w:val="xl165"/>
    <w:basedOn w:val="a0"/>
    <w:qFormat/>
    <w:rsid w:val="00C8693D"/>
    <w:pPr>
      <w:widowControl/>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66">
    <w:name w:val="xl166"/>
    <w:basedOn w:val="a0"/>
    <w:qFormat/>
    <w:rsid w:val="00C8693D"/>
    <w:pPr>
      <w:widowControl/>
      <w:pBdr>
        <w:top w:val="single" w:sz="4" w:space="0" w:color="auto"/>
        <w:left w:val="single" w:sz="4" w:space="0" w:color="auto"/>
      </w:pBdr>
      <w:shd w:val="clear" w:color="000000" w:fill="FDE9D9"/>
      <w:spacing w:before="100" w:beforeAutospacing="1" w:after="100" w:afterAutospacing="1"/>
      <w:jc w:val="center"/>
      <w:textAlignment w:val="center"/>
    </w:pPr>
    <w:rPr>
      <w:rFonts w:ascii="Arial" w:eastAsia="宋体" w:hAnsi="Arial" w:cs="Arial"/>
      <w:kern w:val="0"/>
      <w:sz w:val="24"/>
      <w:szCs w:val="24"/>
    </w:rPr>
  </w:style>
  <w:style w:type="paragraph" w:customStyle="1" w:styleId="xl167">
    <w:name w:val="xl167"/>
    <w:basedOn w:val="a0"/>
    <w:qFormat/>
    <w:rsid w:val="00C8693D"/>
    <w:pPr>
      <w:widowControl/>
      <w:pBdr>
        <w:top w:val="single" w:sz="4" w:space="0" w:color="auto"/>
        <w:right w:val="single" w:sz="4" w:space="0" w:color="auto"/>
      </w:pBdr>
      <w:shd w:val="clear" w:color="000000" w:fill="FDE9D9"/>
      <w:spacing w:before="100" w:beforeAutospacing="1" w:after="100" w:afterAutospacing="1"/>
      <w:jc w:val="center"/>
      <w:textAlignment w:val="center"/>
    </w:pPr>
    <w:rPr>
      <w:rFonts w:ascii="Arial" w:eastAsia="宋体" w:hAnsi="Arial" w:cs="Arial"/>
      <w:kern w:val="0"/>
      <w:sz w:val="24"/>
      <w:szCs w:val="24"/>
    </w:rPr>
  </w:style>
  <w:style w:type="paragraph" w:customStyle="1" w:styleId="xl168">
    <w:name w:val="xl168"/>
    <w:basedOn w:val="a0"/>
    <w:qFormat/>
    <w:rsid w:val="00C8693D"/>
    <w:pPr>
      <w:widowControl/>
      <w:pBdr>
        <w:top w:val="single" w:sz="4" w:space="0" w:color="auto"/>
        <w:left w:val="single" w:sz="4" w:space="0" w:color="auto"/>
        <w:right w:val="single" w:sz="4" w:space="0" w:color="auto"/>
      </w:pBdr>
      <w:shd w:val="clear" w:color="000000" w:fill="FDE9D9"/>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169">
    <w:name w:val="xl169"/>
    <w:basedOn w:val="a0"/>
    <w:qFormat/>
    <w:rsid w:val="00C8693D"/>
    <w:pPr>
      <w:widowControl/>
      <w:pBdr>
        <w:left w:val="single" w:sz="4" w:space="0" w:color="auto"/>
        <w:right w:val="single" w:sz="4" w:space="0" w:color="auto"/>
      </w:pBdr>
      <w:shd w:val="clear" w:color="000000" w:fill="FDE9D9"/>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170">
    <w:name w:val="xl170"/>
    <w:basedOn w:val="a0"/>
    <w:qFormat/>
    <w:rsid w:val="00C8693D"/>
    <w:pPr>
      <w:widowControl/>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171">
    <w:name w:val="xl171"/>
    <w:basedOn w:val="a0"/>
    <w:qFormat/>
    <w:rsid w:val="00C8693D"/>
    <w:pPr>
      <w:widowControl/>
      <w:pBdr>
        <w:left w:val="single" w:sz="4" w:space="0" w:color="auto"/>
      </w:pBdr>
      <w:shd w:val="clear" w:color="000000" w:fill="FDE9D9"/>
      <w:spacing w:before="100" w:beforeAutospacing="1" w:after="100" w:afterAutospacing="1"/>
      <w:jc w:val="center"/>
      <w:textAlignment w:val="center"/>
    </w:pPr>
    <w:rPr>
      <w:rFonts w:ascii="Arial" w:eastAsia="宋体" w:hAnsi="Arial" w:cs="Arial"/>
      <w:kern w:val="0"/>
      <w:sz w:val="24"/>
      <w:szCs w:val="24"/>
    </w:rPr>
  </w:style>
  <w:style w:type="paragraph" w:customStyle="1" w:styleId="xl172">
    <w:name w:val="xl172"/>
    <w:basedOn w:val="a0"/>
    <w:qFormat/>
    <w:rsid w:val="00C8693D"/>
    <w:pPr>
      <w:widowControl/>
      <w:pBdr>
        <w:right w:val="single" w:sz="4" w:space="0" w:color="auto"/>
      </w:pBdr>
      <w:shd w:val="clear" w:color="000000" w:fill="FDE9D9"/>
      <w:spacing w:before="100" w:beforeAutospacing="1" w:after="100" w:afterAutospacing="1"/>
      <w:jc w:val="center"/>
      <w:textAlignment w:val="center"/>
    </w:pPr>
    <w:rPr>
      <w:rFonts w:ascii="Arial" w:eastAsia="宋体" w:hAnsi="Arial" w:cs="Arial"/>
      <w:kern w:val="0"/>
      <w:sz w:val="24"/>
      <w:szCs w:val="24"/>
    </w:rPr>
  </w:style>
  <w:style w:type="paragraph" w:customStyle="1" w:styleId="xl173">
    <w:name w:val="xl173"/>
    <w:basedOn w:val="a0"/>
    <w:qFormat/>
    <w:rsid w:val="00C8693D"/>
    <w:pPr>
      <w:widowControl/>
      <w:pBdr>
        <w:left w:val="single" w:sz="4" w:space="0" w:color="auto"/>
        <w:bottom w:val="single" w:sz="4" w:space="0" w:color="auto"/>
      </w:pBdr>
      <w:shd w:val="clear" w:color="000000" w:fill="FDE9D9"/>
      <w:spacing w:before="100" w:beforeAutospacing="1" w:after="100" w:afterAutospacing="1"/>
      <w:jc w:val="center"/>
      <w:textAlignment w:val="center"/>
    </w:pPr>
    <w:rPr>
      <w:rFonts w:ascii="Arial" w:eastAsia="宋体" w:hAnsi="Arial" w:cs="Arial"/>
      <w:kern w:val="0"/>
      <w:sz w:val="24"/>
      <w:szCs w:val="24"/>
    </w:rPr>
  </w:style>
  <w:style w:type="paragraph" w:customStyle="1" w:styleId="xl174">
    <w:name w:val="xl174"/>
    <w:basedOn w:val="a0"/>
    <w:qFormat/>
    <w:rsid w:val="00C8693D"/>
    <w:pPr>
      <w:widowControl/>
      <w:pBdr>
        <w:bottom w:val="single" w:sz="4" w:space="0" w:color="auto"/>
        <w:right w:val="single" w:sz="4" w:space="0" w:color="auto"/>
      </w:pBdr>
      <w:shd w:val="clear" w:color="000000" w:fill="FDE9D9"/>
      <w:spacing w:before="100" w:beforeAutospacing="1" w:after="100" w:afterAutospacing="1"/>
      <w:jc w:val="center"/>
      <w:textAlignment w:val="center"/>
    </w:pPr>
    <w:rPr>
      <w:rFonts w:ascii="Arial" w:eastAsia="宋体" w:hAnsi="Arial" w:cs="Arial"/>
      <w:kern w:val="0"/>
      <w:sz w:val="24"/>
      <w:szCs w:val="24"/>
    </w:rPr>
  </w:style>
  <w:style w:type="paragraph" w:customStyle="1" w:styleId="xl175">
    <w:name w:val="xl175"/>
    <w:basedOn w:val="a0"/>
    <w:qFormat/>
    <w:rsid w:val="00C8693D"/>
    <w:pPr>
      <w:widowControl/>
      <w:pBdr>
        <w:top w:val="single" w:sz="4" w:space="0" w:color="auto"/>
        <w:left w:val="single" w:sz="4" w:space="0" w:color="auto"/>
      </w:pBdr>
      <w:shd w:val="clear" w:color="000000" w:fill="FDE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76">
    <w:name w:val="xl176"/>
    <w:basedOn w:val="a0"/>
    <w:qFormat/>
    <w:rsid w:val="00C8693D"/>
    <w:pPr>
      <w:widowControl/>
      <w:pBdr>
        <w:top w:val="single" w:sz="4" w:space="0" w:color="auto"/>
      </w:pBdr>
      <w:shd w:val="clear" w:color="000000" w:fill="FDE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77">
    <w:name w:val="xl177"/>
    <w:basedOn w:val="a0"/>
    <w:qFormat/>
    <w:rsid w:val="00C8693D"/>
    <w:pPr>
      <w:widowControl/>
      <w:pBdr>
        <w:top w:val="single" w:sz="4" w:space="0" w:color="auto"/>
        <w:right w:val="single" w:sz="4" w:space="0" w:color="auto"/>
      </w:pBdr>
      <w:shd w:val="clear" w:color="000000" w:fill="FDE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78">
    <w:name w:val="xl178"/>
    <w:basedOn w:val="a0"/>
    <w:qFormat/>
    <w:rsid w:val="00C8693D"/>
    <w:pPr>
      <w:widowControl/>
      <w:pBdr>
        <w:left w:val="single" w:sz="4" w:space="0" w:color="auto"/>
        <w:bottom w:val="single" w:sz="4" w:space="0" w:color="auto"/>
      </w:pBdr>
      <w:shd w:val="clear" w:color="000000" w:fill="FDE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79">
    <w:name w:val="xl179"/>
    <w:basedOn w:val="a0"/>
    <w:qFormat/>
    <w:rsid w:val="00C8693D"/>
    <w:pPr>
      <w:widowControl/>
      <w:pBdr>
        <w:bottom w:val="single" w:sz="4" w:space="0" w:color="auto"/>
      </w:pBdr>
      <w:shd w:val="clear" w:color="000000" w:fill="FDE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80">
    <w:name w:val="xl180"/>
    <w:basedOn w:val="a0"/>
    <w:qFormat/>
    <w:rsid w:val="00C8693D"/>
    <w:pPr>
      <w:widowControl/>
      <w:pBdr>
        <w:bottom w:val="single" w:sz="4" w:space="0" w:color="auto"/>
        <w:right w:val="single" w:sz="4" w:space="0" w:color="auto"/>
      </w:pBdr>
      <w:shd w:val="clear" w:color="000000" w:fill="FDE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81">
    <w:name w:val="xl181"/>
    <w:basedOn w:val="a0"/>
    <w:qFormat/>
    <w:rsid w:val="00C8693D"/>
    <w:pPr>
      <w:widowControl/>
      <w:pBdr>
        <w:top w:val="single" w:sz="4" w:space="0" w:color="auto"/>
        <w:left w:val="single" w:sz="4" w:space="0" w:color="auto"/>
        <w:right w:val="single" w:sz="4" w:space="0" w:color="auto"/>
      </w:pBdr>
      <w:shd w:val="clear" w:color="000000" w:fill="C5D9F1"/>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182">
    <w:name w:val="xl182"/>
    <w:basedOn w:val="a0"/>
    <w:qFormat/>
    <w:rsid w:val="00C8693D"/>
    <w:pPr>
      <w:widowControl/>
      <w:pBdr>
        <w:left w:val="single" w:sz="4" w:space="0" w:color="auto"/>
        <w:right w:val="single" w:sz="4" w:space="0" w:color="auto"/>
      </w:pBdr>
      <w:shd w:val="clear" w:color="000000" w:fill="C5D9F1"/>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183">
    <w:name w:val="xl183"/>
    <w:basedOn w:val="a0"/>
    <w:qFormat/>
    <w:rsid w:val="00C8693D"/>
    <w:pPr>
      <w:widowControl/>
      <w:pBdr>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184">
    <w:name w:val="xl184"/>
    <w:basedOn w:val="a0"/>
    <w:qFormat/>
    <w:rsid w:val="00C8693D"/>
    <w:pPr>
      <w:widowControl/>
      <w:pBdr>
        <w:top w:val="single" w:sz="4" w:space="0" w:color="auto"/>
        <w:left w:val="single" w:sz="4" w:space="0" w:color="auto"/>
        <w:bottom w:val="single" w:sz="4" w:space="0" w:color="auto"/>
      </w:pBdr>
      <w:shd w:val="clear" w:color="000000" w:fill="C5D9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85">
    <w:name w:val="xl185"/>
    <w:basedOn w:val="a0"/>
    <w:qFormat/>
    <w:rsid w:val="00C8693D"/>
    <w:pPr>
      <w:widowControl/>
      <w:pBdr>
        <w:top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86">
    <w:name w:val="xl186"/>
    <w:basedOn w:val="a0"/>
    <w:qFormat/>
    <w:rsid w:val="00C8693D"/>
    <w:pPr>
      <w:widowControl/>
      <w:pBdr>
        <w:top w:val="single" w:sz="4" w:space="0" w:color="auto"/>
        <w:left w:val="single" w:sz="4" w:space="0" w:color="auto"/>
        <w:bottom w:val="single" w:sz="4" w:space="0" w:color="auto"/>
      </w:pBdr>
      <w:shd w:val="clear" w:color="000000" w:fill="C5D9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87">
    <w:name w:val="xl187"/>
    <w:basedOn w:val="a0"/>
    <w:qFormat/>
    <w:rsid w:val="00C8693D"/>
    <w:pPr>
      <w:widowControl/>
      <w:pBdr>
        <w:top w:val="single" w:sz="4" w:space="0" w:color="auto"/>
        <w:bottom w:val="single" w:sz="4" w:space="0" w:color="auto"/>
      </w:pBdr>
      <w:shd w:val="clear" w:color="000000" w:fill="C5D9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88">
    <w:name w:val="xl188"/>
    <w:basedOn w:val="a0"/>
    <w:qFormat/>
    <w:rsid w:val="00C8693D"/>
    <w:pPr>
      <w:widowControl/>
      <w:pBdr>
        <w:top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89">
    <w:name w:val="xl189"/>
    <w:basedOn w:val="a0"/>
    <w:qFormat/>
    <w:rsid w:val="00C8693D"/>
    <w:pPr>
      <w:widowControl/>
      <w:pBdr>
        <w:top w:val="single" w:sz="4" w:space="0" w:color="auto"/>
        <w:left w:val="single" w:sz="4" w:space="0" w:color="auto"/>
        <w:bottom w:val="single" w:sz="4" w:space="0" w:color="auto"/>
      </w:pBdr>
      <w:shd w:val="clear" w:color="000000" w:fill="C5D9F1"/>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190">
    <w:name w:val="xl190"/>
    <w:basedOn w:val="a0"/>
    <w:qFormat/>
    <w:rsid w:val="00C8693D"/>
    <w:pPr>
      <w:widowControl/>
      <w:pBdr>
        <w:top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191">
    <w:name w:val="xl191"/>
    <w:basedOn w:val="a0"/>
    <w:qFormat/>
    <w:rsid w:val="00C8693D"/>
    <w:pPr>
      <w:widowControl/>
      <w:pBdr>
        <w:top w:val="single" w:sz="4" w:space="0" w:color="auto"/>
        <w:left w:val="single" w:sz="4" w:space="0" w:color="auto"/>
        <w:bottom w:val="single" w:sz="4" w:space="0" w:color="auto"/>
      </w:pBdr>
      <w:shd w:val="clear" w:color="000000" w:fill="C5D9F1"/>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192">
    <w:name w:val="xl192"/>
    <w:basedOn w:val="a0"/>
    <w:qFormat/>
    <w:rsid w:val="00C8693D"/>
    <w:pPr>
      <w:widowControl/>
      <w:pBdr>
        <w:top w:val="single" w:sz="4" w:space="0" w:color="auto"/>
        <w:bottom w:val="single" w:sz="4" w:space="0" w:color="auto"/>
      </w:pBdr>
      <w:shd w:val="clear" w:color="000000" w:fill="C5D9F1"/>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193">
    <w:name w:val="xl193"/>
    <w:basedOn w:val="a0"/>
    <w:qFormat/>
    <w:rsid w:val="00C8693D"/>
    <w:pPr>
      <w:widowControl/>
      <w:pBdr>
        <w:top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194">
    <w:name w:val="xl194"/>
    <w:basedOn w:val="a0"/>
    <w:qFormat/>
    <w:rsid w:val="00C8693D"/>
    <w:pPr>
      <w:widowControl/>
      <w:pBdr>
        <w:top w:val="single" w:sz="4" w:space="0" w:color="auto"/>
        <w:left w:val="single" w:sz="4" w:space="0" w:color="auto"/>
        <w:bottom w:val="single" w:sz="4" w:space="0" w:color="auto"/>
      </w:pBdr>
      <w:shd w:val="clear" w:color="000000" w:fill="DCE6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95">
    <w:name w:val="xl195"/>
    <w:basedOn w:val="a0"/>
    <w:qFormat/>
    <w:rsid w:val="00C8693D"/>
    <w:pPr>
      <w:widowControl/>
      <w:pBdr>
        <w:top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96">
    <w:name w:val="xl196"/>
    <w:basedOn w:val="a0"/>
    <w:qFormat/>
    <w:rsid w:val="00C8693D"/>
    <w:pPr>
      <w:widowControl/>
      <w:pBdr>
        <w:top w:val="single" w:sz="4" w:space="0" w:color="auto"/>
        <w:left w:val="single" w:sz="4" w:space="0" w:color="auto"/>
        <w:bottom w:val="single" w:sz="4" w:space="0" w:color="auto"/>
      </w:pBdr>
      <w:shd w:val="clear" w:color="000000" w:fill="DCE6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97">
    <w:name w:val="xl197"/>
    <w:basedOn w:val="a0"/>
    <w:qFormat/>
    <w:rsid w:val="00C8693D"/>
    <w:pPr>
      <w:widowControl/>
      <w:pBdr>
        <w:top w:val="single" w:sz="4" w:space="0" w:color="auto"/>
        <w:bottom w:val="single" w:sz="4" w:space="0" w:color="auto"/>
      </w:pBdr>
      <w:shd w:val="clear" w:color="000000" w:fill="DCE6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98">
    <w:name w:val="xl198"/>
    <w:basedOn w:val="a0"/>
    <w:qFormat/>
    <w:rsid w:val="00C8693D"/>
    <w:pPr>
      <w:widowControl/>
      <w:pBdr>
        <w:top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99">
    <w:name w:val="xl199"/>
    <w:basedOn w:val="a0"/>
    <w:qFormat/>
    <w:rsid w:val="00C8693D"/>
    <w:pPr>
      <w:widowControl/>
      <w:pBdr>
        <w:top w:val="single" w:sz="4" w:space="0" w:color="auto"/>
        <w:left w:val="single" w:sz="4" w:space="0" w:color="auto"/>
        <w:bottom w:val="single" w:sz="4" w:space="0" w:color="auto"/>
      </w:pBdr>
      <w:shd w:val="clear" w:color="000000" w:fill="DCE6F1"/>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200">
    <w:name w:val="xl200"/>
    <w:basedOn w:val="a0"/>
    <w:qFormat/>
    <w:rsid w:val="00C8693D"/>
    <w:pPr>
      <w:widowControl/>
      <w:pBdr>
        <w:top w:val="single" w:sz="4" w:space="0" w:color="auto"/>
        <w:bottom w:val="single" w:sz="4" w:space="0" w:color="auto"/>
      </w:pBdr>
      <w:shd w:val="clear" w:color="000000" w:fill="DCE6F1"/>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201">
    <w:name w:val="xl201"/>
    <w:basedOn w:val="a0"/>
    <w:qFormat/>
    <w:rsid w:val="00C8693D"/>
    <w:pPr>
      <w:widowControl/>
      <w:pBdr>
        <w:top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202">
    <w:name w:val="xl202"/>
    <w:basedOn w:val="a0"/>
    <w:qFormat/>
    <w:rsid w:val="00C8693D"/>
    <w:pPr>
      <w:widowControl/>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203">
    <w:name w:val="xl203"/>
    <w:basedOn w:val="a0"/>
    <w:qFormat/>
    <w:rsid w:val="00C8693D"/>
    <w:pPr>
      <w:widowControl/>
      <w:pBdr>
        <w:left w:val="single" w:sz="4" w:space="0" w:color="auto"/>
        <w:right w:val="single" w:sz="4" w:space="0" w:color="auto"/>
      </w:pBdr>
      <w:shd w:val="clear" w:color="000000" w:fill="EBF1DE"/>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204">
    <w:name w:val="xl204"/>
    <w:basedOn w:val="a0"/>
    <w:qFormat/>
    <w:rsid w:val="00C8693D"/>
    <w:pPr>
      <w:widowControl/>
      <w:pBdr>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205">
    <w:name w:val="xl205"/>
    <w:basedOn w:val="a0"/>
    <w:qFormat/>
    <w:rsid w:val="00C8693D"/>
    <w:pPr>
      <w:widowControl/>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206">
    <w:name w:val="xl206"/>
    <w:basedOn w:val="a0"/>
    <w:qFormat/>
    <w:rsid w:val="00C8693D"/>
    <w:pPr>
      <w:widowControl/>
      <w:pBdr>
        <w:left w:val="single" w:sz="4" w:space="0" w:color="auto"/>
        <w:right w:val="single" w:sz="4" w:space="0" w:color="auto"/>
      </w:pBdr>
      <w:shd w:val="clear" w:color="000000" w:fill="DAEEF3"/>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207">
    <w:name w:val="xl207"/>
    <w:basedOn w:val="a0"/>
    <w:qFormat/>
    <w:rsid w:val="00C8693D"/>
    <w:pPr>
      <w:widowControl/>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208">
    <w:name w:val="xl208"/>
    <w:basedOn w:val="a0"/>
    <w:qFormat/>
    <w:rsid w:val="00C8693D"/>
    <w:pPr>
      <w:widowControl/>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eastAsia="宋体" w:hAnsi="Arial" w:cs="Arial"/>
      <w:kern w:val="0"/>
      <w:sz w:val="24"/>
      <w:szCs w:val="24"/>
    </w:rPr>
  </w:style>
  <w:style w:type="paragraph" w:customStyle="1" w:styleId="xl209">
    <w:name w:val="xl209"/>
    <w:basedOn w:val="a0"/>
    <w:qFormat/>
    <w:rsid w:val="00C8693D"/>
    <w:pPr>
      <w:widowControl/>
      <w:pBdr>
        <w:top w:val="single" w:sz="4" w:space="0" w:color="auto"/>
        <w:left w:val="single" w:sz="4" w:space="0" w:color="auto"/>
        <w:bottom w:val="single" w:sz="4" w:space="0" w:color="auto"/>
      </w:pBdr>
      <w:shd w:val="clear" w:color="000000" w:fill="DCE6F1"/>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210">
    <w:name w:val="xl210"/>
    <w:basedOn w:val="a0"/>
    <w:qFormat/>
    <w:rsid w:val="00C8693D"/>
    <w:pPr>
      <w:widowControl/>
      <w:pBdr>
        <w:top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211">
    <w:name w:val="xl211"/>
    <w:basedOn w:val="a0"/>
    <w:qFormat/>
    <w:rsid w:val="00C8693D"/>
    <w:pPr>
      <w:widowControl/>
      <w:pBdr>
        <w:top w:val="single" w:sz="4" w:space="0" w:color="auto"/>
        <w:left w:val="single" w:sz="4" w:space="0" w:color="auto"/>
      </w:pBdr>
      <w:shd w:val="clear" w:color="000000" w:fill="C5D9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12">
    <w:name w:val="xl212"/>
    <w:basedOn w:val="a0"/>
    <w:qFormat/>
    <w:rsid w:val="00C8693D"/>
    <w:pPr>
      <w:widowControl/>
      <w:pBdr>
        <w:top w:val="single" w:sz="4" w:space="0" w:color="auto"/>
      </w:pBdr>
      <w:shd w:val="clear" w:color="000000" w:fill="C5D9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13">
    <w:name w:val="xl213"/>
    <w:basedOn w:val="a0"/>
    <w:qFormat/>
    <w:rsid w:val="00C8693D"/>
    <w:pPr>
      <w:widowControl/>
      <w:pBdr>
        <w:top w:val="single" w:sz="4" w:space="0" w:color="auto"/>
        <w:right w:val="single" w:sz="4" w:space="0" w:color="auto"/>
      </w:pBdr>
      <w:shd w:val="clear" w:color="000000" w:fill="C5D9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14">
    <w:name w:val="xl214"/>
    <w:basedOn w:val="a0"/>
    <w:qFormat/>
    <w:rsid w:val="00C8693D"/>
    <w:pPr>
      <w:widowControl/>
      <w:pBdr>
        <w:left w:val="single" w:sz="4" w:space="0" w:color="auto"/>
        <w:bottom w:val="single" w:sz="4" w:space="0" w:color="auto"/>
      </w:pBdr>
      <w:shd w:val="clear" w:color="000000" w:fill="C5D9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15">
    <w:name w:val="xl215"/>
    <w:basedOn w:val="a0"/>
    <w:qFormat/>
    <w:rsid w:val="00C8693D"/>
    <w:pPr>
      <w:widowControl/>
      <w:pBdr>
        <w:bottom w:val="single" w:sz="4" w:space="0" w:color="auto"/>
      </w:pBdr>
      <w:shd w:val="clear" w:color="000000" w:fill="C5D9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16">
    <w:name w:val="xl216"/>
    <w:basedOn w:val="a0"/>
    <w:qFormat/>
    <w:rsid w:val="00C8693D"/>
    <w:pPr>
      <w:widowControl/>
      <w:pBdr>
        <w:bottom w:val="single" w:sz="4" w:space="0" w:color="auto"/>
        <w:right w:val="single" w:sz="4" w:space="0" w:color="auto"/>
      </w:pBdr>
      <w:shd w:val="clear" w:color="000000" w:fill="C5D9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17">
    <w:name w:val="xl217"/>
    <w:basedOn w:val="a0"/>
    <w:qFormat/>
    <w:rsid w:val="00C8693D"/>
    <w:pPr>
      <w:widowControl/>
      <w:pBdr>
        <w:top w:val="single" w:sz="4" w:space="0" w:color="auto"/>
        <w:left w:val="single" w:sz="4" w:space="0" w:color="auto"/>
      </w:pBdr>
      <w:shd w:val="clear" w:color="000000" w:fill="DCE6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18">
    <w:name w:val="xl218"/>
    <w:basedOn w:val="a0"/>
    <w:qFormat/>
    <w:rsid w:val="00C8693D"/>
    <w:pPr>
      <w:widowControl/>
      <w:pBdr>
        <w:top w:val="single" w:sz="4" w:space="0" w:color="auto"/>
      </w:pBdr>
      <w:shd w:val="clear" w:color="000000" w:fill="DCE6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19">
    <w:name w:val="xl219"/>
    <w:basedOn w:val="a0"/>
    <w:qFormat/>
    <w:rsid w:val="00C8693D"/>
    <w:pPr>
      <w:widowControl/>
      <w:pBdr>
        <w:top w:val="single" w:sz="4" w:space="0" w:color="auto"/>
        <w:right w:val="single" w:sz="4" w:space="0" w:color="auto"/>
      </w:pBdr>
      <w:shd w:val="clear" w:color="000000" w:fill="DCE6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20">
    <w:name w:val="xl220"/>
    <w:basedOn w:val="a0"/>
    <w:qFormat/>
    <w:rsid w:val="00C8693D"/>
    <w:pPr>
      <w:widowControl/>
      <w:pBdr>
        <w:left w:val="single" w:sz="4" w:space="0" w:color="auto"/>
        <w:bottom w:val="single" w:sz="4" w:space="0" w:color="auto"/>
      </w:pBdr>
      <w:shd w:val="clear" w:color="000000" w:fill="DCE6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21">
    <w:name w:val="xl221"/>
    <w:basedOn w:val="a0"/>
    <w:qFormat/>
    <w:rsid w:val="00C8693D"/>
    <w:pPr>
      <w:widowControl/>
      <w:pBdr>
        <w:bottom w:val="single" w:sz="4" w:space="0" w:color="auto"/>
      </w:pBdr>
      <w:shd w:val="clear" w:color="000000" w:fill="DCE6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22">
    <w:name w:val="xl222"/>
    <w:basedOn w:val="a0"/>
    <w:qFormat/>
    <w:rsid w:val="00C8693D"/>
    <w:pPr>
      <w:widowControl/>
      <w:pBdr>
        <w:bottom w:val="single" w:sz="4" w:space="0" w:color="auto"/>
        <w:right w:val="single" w:sz="4" w:space="0" w:color="auto"/>
      </w:pBdr>
      <w:shd w:val="clear" w:color="000000" w:fill="DCE6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23">
    <w:name w:val="xl223"/>
    <w:basedOn w:val="a0"/>
    <w:qFormat/>
    <w:rsid w:val="00C8693D"/>
    <w:pPr>
      <w:widowControl/>
      <w:pBdr>
        <w:left w:val="single" w:sz="4" w:space="0" w:color="auto"/>
        <w:bottom w:val="single" w:sz="4" w:space="0" w:color="auto"/>
      </w:pBdr>
      <w:shd w:val="clear" w:color="000000" w:fill="FDE9D9"/>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224">
    <w:name w:val="xl224"/>
    <w:basedOn w:val="a0"/>
    <w:qFormat/>
    <w:rsid w:val="00C8693D"/>
    <w:pPr>
      <w:widowControl/>
      <w:pBdr>
        <w:bottom w:val="single" w:sz="4" w:space="0" w:color="auto"/>
        <w:right w:val="single" w:sz="4" w:space="0" w:color="auto"/>
      </w:pBdr>
      <w:shd w:val="clear" w:color="000000" w:fill="FDE9D9"/>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225">
    <w:name w:val="xl225"/>
    <w:basedOn w:val="a0"/>
    <w:qFormat/>
    <w:rsid w:val="00C8693D"/>
    <w:pPr>
      <w:widowControl/>
      <w:pBdr>
        <w:top w:val="single" w:sz="4" w:space="0" w:color="auto"/>
        <w:left w:val="single" w:sz="4" w:space="0" w:color="auto"/>
      </w:pBdr>
      <w:shd w:val="clear" w:color="000000" w:fill="FDE9D9"/>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226">
    <w:name w:val="xl226"/>
    <w:basedOn w:val="a0"/>
    <w:qFormat/>
    <w:rsid w:val="00C8693D"/>
    <w:pPr>
      <w:widowControl/>
      <w:pBdr>
        <w:top w:val="single" w:sz="4" w:space="0" w:color="auto"/>
        <w:left w:val="single" w:sz="4" w:space="0" w:color="auto"/>
      </w:pBdr>
      <w:shd w:val="clear" w:color="000000" w:fill="EBF1DE"/>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27">
    <w:name w:val="xl227"/>
    <w:basedOn w:val="a0"/>
    <w:qFormat/>
    <w:rsid w:val="00C8693D"/>
    <w:pPr>
      <w:widowControl/>
      <w:pBdr>
        <w:top w:val="single" w:sz="4" w:space="0" w:color="auto"/>
      </w:pBdr>
      <w:shd w:val="clear" w:color="000000" w:fill="EBF1DE"/>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28">
    <w:name w:val="xl228"/>
    <w:basedOn w:val="a0"/>
    <w:qFormat/>
    <w:rsid w:val="00C8693D"/>
    <w:pPr>
      <w:widowControl/>
      <w:pBdr>
        <w:top w:val="single" w:sz="4" w:space="0" w:color="auto"/>
        <w:right w:val="single" w:sz="4" w:space="0" w:color="auto"/>
      </w:pBdr>
      <w:shd w:val="clear" w:color="000000" w:fill="EBF1DE"/>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29">
    <w:name w:val="xl229"/>
    <w:basedOn w:val="a0"/>
    <w:qFormat/>
    <w:rsid w:val="00C8693D"/>
    <w:pPr>
      <w:widowControl/>
      <w:pBdr>
        <w:left w:val="single" w:sz="4" w:space="0" w:color="auto"/>
        <w:bottom w:val="single" w:sz="4" w:space="0" w:color="auto"/>
      </w:pBdr>
      <w:shd w:val="clear" w:color="000000" w:fill="EBF1DE"/>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30">
    <w:name w:val="xl230"/>
    <w:basedOn w:val="a0"/>
    <w:qFormat/>
    <w:rsid w:val="00C8693D"/>
    <w:pPr>
      <w:widowControl/>
      <w:pBdr>
        <w:bottom w:val="single" w:sz="4" w:space="0" w:color="auto"/>
      </w:pBdr>
      <w:shd w:val="clear" w:color="000000" w:fill="EBF1DE"/>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31">
    <w:name w:val="xl231"/>
    <w:basedOn w:val="a0"/>
    <w:qFormat/>
    <w:rsid w:val="00C8693D"/>
    <w:pPr>
      <w:widowControl/>
      <w:pBdr>
        <w:bottom w:val="single" w:sz="4" w:space="0" w:color="auto"/>
        <w:right w:val="single" w:sz="4" w:space="0" w:color="auto"/>
      </w:pBdr>
      <w:shd w:val="clear" w:color="000000" w:fill="EBF1DE"/>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32">
    <w:name w:val="xl232"/>
    <w:basedOn w:val="a0"/>
    <w:qFormat/>
    <w:rsid w:val="00C8693D"/>
    <w:pPr>
      <w:widowControl/>
      <w:pBdr>
        <w:top w:val="single" w:sz="4" w:space="0" w:color="auto"/>
        <w:left w:val="single" w:sz="4" w:space="0" w:color="auto"/>
      </w:pBdr>
      <w:shd w:val="clear" w:color="000000" w:fill="DAEEF3"/>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33">
    <w:name w:val="xl233"/>
    <w:basedOn w:val="a0"/>
    <w:qFormat/>
    <w:rsid w:val="00C8693D"/>
    <w:pPr>
      <w:widowControl/>
      <w:pBdr>
        <w:top w:val="single" w:sz="4" w:space="0" w:color="auto"/>
      </w:pBdr>
      <w:shd w:val="clear" w:color="000000" w:fill="DAEEF3"/>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34">
    <w:name w:val="xl234"/>
    <w:basedOn w:val="a0"/>
    <w:qFormat/>
    <w:rsid w:val="00C8693D"/>
    <w:pPr>
      <w:widowControl/>
      <w:pBdr>
        <w:top w:val="single" w:sz="4" w:space="0" w:color="auto"/>
        <w:right w:val="single" w:sz="4" w:space="0" w:color="auto"/>
      </w:pBdr>
      <w:shd w:val="clear" w:color="000000" w:fill="DAEEF3"/>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35">
    <w:name w:val="xl235"/>
    <w:basedOn w:val="a0"/>
    <w:qFormat/>
    <w:rsid w:val="00C8693D"/>
    <w:pPr>
      <w:widowControl/>
      <w:pBdr>
        <w:left w:val="single" w:sz="4" w:space="0" w:color="auto"/>
        <w:bottom w:val="single" w:sz="4" w:space="0" w:color="auto"/>
      </w:pBdr>
      <w:shd w:val="clear" w:color="000000" w:fill="DAEEF3"/>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36">
    <w:name w:val="xl236"/>
    <w:basedOn w:val="a0"/>
    <w:qFormat/>
    <w:rsid w:val="00C8693D"/>
    <w:pPr>
      <w:widowControl/>
      <w:pBdr>
        <w:bottom w:val="single" w:sz="4" w:space="0" w:color="auto"/>
      </w:pBdr>
      <w:shd w:val="clear" w:color="000000" w:fill="DAEEF3"/>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37">
    <w:name w:val="xl237"/>
    <w:basedOn w:val="a0"/>
    <w:qFormat/>
    <w:rsid w:val="00C8693D"/>
    <w:pPr>
      <w:widowControl/>
      <w:pBdr>
        <w:bottom w:val="single" w:sz="4" w:space="0" w:color="auto"/>
        <w:right w:val="single" w:sz="4" w:space="0" w:color="auto"/>
      </w:pBdr>
      <w:shd w:val="clear" w:color="000000" w:fill="DAEEF3"/>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38">
    <w:name w:val="xl238"/>
    <w:basedOn w:val="a0"/>
    <w:qFormat/>
    <w:rsid w:val="00C8693D"/>
    <w:pPr>
      <w:widowControl/>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Arial" w:eastAsia="宋体" w:hAnsi="Arial" w:cs="Arial"/>
      <w:kern w:val="0"/>
      <w:sz w:val="24"/>
      <w:szCs w:val="24"/>
    </w:rPr>
  </w:style>
  <w:style w:type="paragraph" w:customStyle="1" w:styleId="xl239">
    <w:name w:val="xl239"/>
    <w:basedOn w:val="a0"/>
    <w:qFormat/>
    <w:rsid w:val="00C8693D"/>
    <w:pPr>
      <w:widowControl/>
      <w:pBdr>
        <w:left w:val="single" w:sz="4" w:space="0" w:color="auto"/>
        <w:right w:val="single" w:sz="4" w:space="0" w:color="auto"/>
      </w:pBdr>
      <w:shd w:val="clear" w:color="000000" w:fill="DAEEF3"/>
      <w:spacing w:before="100" w:beforeAutospacing="1" w:after="100" w:afterAutospacing="1"/>
      <w:jc w:val="center"/>
      <w:textAlignment w:val="center"/>
    </w:pPr>
    <w:rPr>
      <w:rFonts w:ascii="Arial" w:eastAsia="宋体" w:hAnsi="Arial" w:cs="Arial"/>
      <w:kern w:val="0"/>
      <w:sz w:val="24"/>
      <w:szCs w:val="24"/>
    </w:rPr>
  </w:style>
  <w:style w:type="paragraph" w:customStyle="1" w:styleId="xl240">
    <w:name w:val="xl240"/>
    <w:basedOn w:val="a0"/>
    <w:qFormat/>
    <w:rsid w:val="00C8693D"/>
    <w:pPr>
      <w:widowControl/>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eastAsia="宋体" w:hAnsi="Arial" w:cs="Arial"/>
      <w:kern w:val="0"/>
      <w:sz w:val="24"/>
      <w:szCs w:val="24"/>
    </w:rPr>
  </w:style>
  <w:style w:type="paragraph" w:customStyle="1" w:styleId="xl241">
    <w:name w:val="xl241"/>
    <w:basedOn w:val="a0"/>
    <w:qFormat/>
    <w:rsid w:val="00C8693D"/>
    <w:pPr>
      <w:widowControl/>
      <w:pBdr>
        <w:top w:val="single" w:sz="4" w:space="0" w:color="auto"/>
        <w:left w:val="single" w:sz="4" w:space="0" w:color="auto"/>
        <w:right w:val="single" w:sz="4" w:space="0" w:color="auto"/>
      </w:pBdr>
      <w:shd w:val="clear" w:color="000000" w:fill="FDE9D9"/>
      <w:spacing w:before="100" w:beforeAutospacing="1" w:after="100" w:afterAutospacing="1"/>
      <w:jc w:val="center"/>
      <w:textAlignment w:val="center"/>
    </w:pPr>
    <w:rPr>
      <w:rFonts w:ascii="Arial" w:eastAsia="宋体" w:hAnsi="Arial" w:cs="Arial"/>
      <w:kern w:val="0"/>
      <w:sz w:val="24"/>
      <w:szCs w:val="24"/>
    </w:rPr>
  </w:style>
  <w:style w:type="paragraph" w:customStyle="1" w:styleId="xl242">
    <w:name w:val="xl242"/>
    <w:basedOn w:val="a0"/>
    <w:qFormat/>
    <w:rsid w:val="00C8693D"/>
    <w:pPr>
      <w:widowControl/>
      <w:pBdr>
        <w:left w:val="single" w:sz="4" w:space="0" w:color="auto"/>
        <w:right w:val="single" w:sz="4" w:space="0" w:color="auto"/>
      </w:pBdr>
      <w:shd w:val="clear" w:color="000000" w:fill="FDE9D9"/>
      <w:spacing w:before="100" w:beforeAutospacing="1" w:after="100" w:afterAutospacing="1"/>
      <w:jc w:val="center"/>
      <w:textAlignment w:val="center"/>
    </w:pPr>
    <w:rPr>
      <w:rFonts w:ascii="宋体" w:eastAsia="宋体" w:hAnsi="宋体" w:cs="宋体"/>
      <w:kern w:val="0"/>
      <w:sz w:val="24"/>
      <w:szCs w:val="24"/>
    </w:rPr>
  </w:style>
  <w:style w:type="paragraph" w:customStyle="1" w:styleId="xl243">
    <w:name w:val="xl243"/>
    <w:basedOn w:val="a0"/>
    <w:qFormat/>
    <w:rsid w:val="00C8693D"/>
    <w:pPr>
      <w:widowControl/>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宋体" w:eastAsia="宋体" w:hAnsi="宋体" w:cs="宋体"/>
      <w:kern w:val="0"/>
      <w:sz w:val="24"/>
      <w:szCs w:val="24"/>
    </w:rPr>
  </w:style>
  <w:style w:type="paragraph" w:customStyle="1" w:styleId="xl244">
    <w:name w:val="xl244"/>
    <w:basedOn w:val="a0"/>
    <w:qFormat/>
    <w:rsid w:val="00C8693D"/>
    <w:pPr>
      <w:widowControl/>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45">
    <w:name w:val="xl245"/>
    <w:basedOn w:val="a0"/>
    <w:qFormat/>
    <w:rsid w:val="00C8693D"/>
    <w:pPr>
      <w:widowControl/>
      <w:pBdr>
        <w:top w:val="single" w:sz="4" w:space="0" w:color="auto"/>
        <w:bottom w:val="single" w:sz="4" w:space="0" w:color="auto"/>
      </w:pBdr>
      <w:shd w:val="clear" w:color="000000" w:fill="DAEEF3"/>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46">
    <w:name w:val="xl246"/>
    <w:basedOn w:val="a0"/>
    <w:qFormat/>
    <w:rsid w:val="00C8693D"/>
    <w:pPr>
      <w:widowControl/>
      <w:pBdr>
        <w:top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47">
    <w:name w:val="xl247"/>
    <w:basedOn w:val="a0"/>
    <w:qFormat/>
    <w:rsid w:val="00C8693D"/>
    <w:pPr>
      <w:widowControl/>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248">
    <w:name w:val="xl248"/>
    <w:basedOn w:val="a0"/>
    <w:qFormat/>
    <w:rsid w:val="00C8693D"/>
    <w:pPr>
      <w:widowControl/>
      <w:pBdr>
        <w:top w:val="single" w:sz="4" w:space="0" w:color="auto"/>
        <w:bottom w:val="single" w:sz="4" w:space="0" w:color="auto"/>
      </w:pBdr>
      <w:shd w:val="clear" w:color="000000" w:fill="DAEEF3"/>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249">
    <w:name w:val="xl249"/>
    <w:basedOn w:val="a0"/>
    <w:qFormat/>
    <w:rsid w:val="00C8693D"/>
    <w:pPr>
      <w:widowControl/>
      <w:pBdr>
        <w:top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250">
    <w:name w:val="xl250"/>
    <w:basedOn w:val="a0"/>
    <w:qFormat/>
    <w:rsid w:val="00C8693D"/>
    <w:pPr>
      <w:widowControl/>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51">
    <w:name w:val="xl251"/>
    <w:basedOn w:val="a0"/>
    <w:qFormat/>
    <w:rsid w:val="00C8693D"/>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252">
    <w:name w:val="xl252"/>
    <w:basedOn w:val="a0"/>
    <w:qFormat/>
    <w:rsid w:val="00C8693D"/>
    <w:pPr>
      <w:widowControl/>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53">
    <w:name w:val="xl253"/>
    <w:basedOn w:val="a0"/>
    <w:qFormat/>
    <w:rsid w:val="00C8693D"/>
    <w:pPr>
      <w:widowControl/>
      <w:pBdr>
        <w:top w:val="single" w:sz="4" w:space="0" w:color="auto"/>
        <w:bottom w:val="single" w:sz="4" w:space="0" w:color="auto"/>
      </w:pBdr>
      <w:shd w:val="clear" w:color="000000" w:fill="EBF1DE"/>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54">
    <w:name w:val="xl254"/>
    <w:basedOn w:val="a0"/>
    <w:qFormat/>
    <w:rsid w:val="00C8693D"/>
    <w:pPr>
      <w:widowControl/>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55">
    <w:name w:val="xl255"/>
    <w:basedOn w:val="a0"/>
    <w:qFormat/>
    <w:rsid w:val="00C8693D"/>
    <w:pPr>
      <w:widowControl/>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256">
    <w:name w:val="xl256"/>
    <w:basedOn w:val="a0"/>
    <w:qFormat/>
    <w:rsid w:val="00C8693D"/>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257">
    <w:name w:val="xl257"/>
    <w:basedOn w:val="a0"/>
    <w:qFormat/>
    <w:rsid w:val="00C8693D"/>
    <w:pPr>
      <w:widowControl/>
      <w:pBdr>
        <w:top w:val="single" w:sz="4" w:space="0" w:color="auto"/>
        <w:bottom w:val="single" w:sz="4" w:space="0" w:color="auto"/>
      </w:pBdr>
      <w:shd w:val="clear" w:color="000000" w:fill="EBF1DE"/>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258">
    <w:name w:val="xl258"/>
    <w:basedOn w:val="a0"/>
    <w:qFormat/>
    <w:rsid w:val="00C8693D"/>
    <w:pPr>
      <w:widowControl/>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259">
    <w:name w:val="xl259"/>
    <w:basedOn w:val="a0"/>
    <w:qFormat/>
    <w:rsid w:val="00C8693D"/>
    <w:pPr>
      <w:widowControl/>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260">
    <w:name w:val="xl260"/>
    <w:basedOn w:val="a0"/>
    <w:qFormat/>
    <w:rsid w:val="00C8693D"/>
    <w:pPr>
      <w:widowControl/>
      <w:pBdr>
        <w:left w:val="single" w:sz="4" w:space="0" w:color="auto"/>
        <w:right w:val="single" w:sz="4" w:space="0" w:color="auto"/>
      </w:pBdr>
      <w:shd w:val="clear" w:color="000000" w:fill="DAEEF3"/>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261">
    <w:name w:val="xl261"/>
    <w:basedOn w:val="a0"/>
    <w:qFormat/>
    <w:rsid w:val="00C8693D"/>
    <w:pPr>
      <w:widowControl/>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262">
    <w:name w:val="xl262"/>
    <w:basedOn w:val="a0"/>
    <w:qFormat/>
    <w:rsid w:val="00C8693D"/>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63">
    <w:name w:val="xl263"/>
    <w:basedOn w:val="a0"/>
    <w:qFormat/>
    <w:rsid w:val="00C8693D"/>
    <w:pPr>
      <w:widowControl/>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264">
    <w:name w:val="xl264"/>
    <w:basedOn w:val="a0"/>
    <w:qFormat/>
    <w:rsid w:val="00C8693D"/>
    <w:pPr>
      <w:widowControl/>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265">
    <w:name w:val="xl265"/>
    <w:basedOn w:val="a0"/>
    <w:qFormat/>
    <w:rsid w:val="00C8693D"/>
    <w:pPr>
      <w:widowControl/>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66">
    <w:name w:val="xl266"/>
    <w:basedOn w:val="a0"/>
    <w:qFormat/>
    <w:rsid w:val="00C8693D"/>
    <w:pPr>
      <w:widowControl/>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67">
    <w:name w:val="xl267"/>
    <w:basedOn w:val="a0"/>
    <w:qFormat/>
    <w:rsid w:val="00C8693D"/>
    <w:pPr>
      <w:widowControl/>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68">
    <w:name w:val="xl268"/>
    <w:basedOn w:val="a0"/>
    <w:qFormat/>
    <w:rsid w:val="00C8693D"/>
    <w:pPr>
      <w:widowControl/>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69">
    <w:name w:val="xl269"/>
    <w:basedOn w:val="a0"/>
    <w:qFormat/>
    <w:rsid w:val="00C8693D"/>
    <w:pPr>
      <w:widowControl/>
      <w:pBdr>
        <w:top w:val="single" w:sz="4" w:space="0" w:color="auto"/>
        <w:bottom w:val="single" w:sz="4" w:space="0" w:color="auto"/>
      </w:pBdr>
      <w:shd w:val="clear" w:color="000000" w:fill="D9D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70">
    <w:name w:val="xl270"/>
    <w:basedOn w:val="a0"/>
    <w:qFormat/>
    <w:rsid w:val="00C8693D"/>
    <w:pPr>
      <w:widowControl/>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71">
    <w:name w:val="xl271"/>
    <w:basedOn w:val="a0"/>
    <w:qFormat/>
    <w:rsid w:val="00C8693D"/>
    <w:pPr>
      <w:widowControl/>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Arial" w:eastAsia="宋体" w:hAnsi="Arial" w:cs="Arial"/>
      <w:kern w:val="0"/>
      <w:sz w:val="24"/>
      <w:szCs w:val="24"/>
    </w:rPr>
  </w:style>
  <w:style w:type="paragraph" w:customStyle="1" w:styleId="xl272">
    <w:name w:val="xl272"/>
    <w:basedOn w:val="a0"/>
    <w:qFormat/>
    <w:rsid w:val="00C8693D"/>
    <w:pPr>
      <w:widowControl/>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eastAsia="宋体" w:hAnsi="Arial" w:cs="Arial"/>
      <w:kern w:val="0"/>
      <w:sz w:val="24"/>
      <w:szCs w:val="24"/>
    </w:rPr>
  </w:style>
  <w:style w:type="paragraph" w:customStyle="1" w:styleId="xl273">
    <w:name w:val="xl273"/>
    <w:basedOn w:val="a0"/>
    <w:qFormat/>
    <w:rsid w:val="00C8693D"/>
    <w:pPr>
      <w:widowControl/>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Arial" w:eastAsia="宋体" w:hAnsi="Arial" w:cs="Arial"/>
      <w:kern w:val="0"/>
      <w:sz w:val="24"/>
      <w:szCs w:val="24"/>
    </w:rPr>
  </w:style>
  <w:style w:type="paragraph" w:customStyle="1" w:styleId="xl274">
    <w:name w:val="xl274"/>
    <w:basedOn w:val="a0"/>
    <w:qFormat/>
    <w:rsid w:val="00C8693D"/>
    <w:pPr>
      <w:widowControl/>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eastAsia="宋体" w:hAnsi="Arial" w:cs="Arial"/>
      <w:kern w:val="0"/>
      <w:sz w:val="24"/>
      <w:szCs w:val="24"/>
    </w:rPr>
  </w:style>
  <w:style w:type="paragraph" w:customStyle="1" w:styleId="xl275">
    <w:name w:val="xl275"/>
    <w:basedOn w:val="a0"/>
    <w:qFormat/>
    <w:rsid w:val="00C8693D"/>
    <w:pPr>
      <w:widowControl/>
      <w:pBdr>
        <w:left w:val="single" w:sz="4" w:space="0" w:color="auto"/>
        <w:right w:val="single" w:sz="4" w:space="0" w:color="auto"/>
      </w:pBdr>
      <w:shd w:val="clear" w:color="000000" w:fill="DAEEF3"/>
      <w:spacing w:before="100" w:beforeAutospacing="1" w:after="100" w:afterAutospacing="1"/>
      <w:jc w:val="center"/>
      <w:textAlignment w:val="center"/>
    </w:pPr>
    <w:rPr>
      <w:rFonts w:ascii="Arial" w:eastAsia="宋体" w:hAnsi="Arial" w:cs="Arial"/>
      <w:kern w:val="0"/>
      <w:sz w:val="24"/>
      <w:szCs w:val="24"/>
    </w:rPr>
  </w:style>
  <w:style w:type="paragraph" w:customStyle="1" w:styleId="xl276">
    <w:name w:val="xl276"/>
    <w:basedOn w:val="a0"/>
    <w:qFormat/>
    <w:rsid w:val="00C8693D"/>
    <w:pPr>
      <w:widowControl/>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Arial" w:eastAsia="宋体" w:hAnsi="Arial" w:cs="Arial"/>
      <w:kern w:val="0"/>
      <w:sz w:val="24"/>
      <w:szCs w:val="24"/>
    </w:rPr>
  </w:style>
  <w:style w:type="paragraph" w:customStyle="1" w:styleId="xl277">
    <w:name w:val="xl277"/>
    <w:basedOn w:val="a0"/>
    <w:qFormat/>
    <w:rsid w:val="00C8693D"/>
    <w:pPr>
      <w:widowControl/>
      <w:pBdr>
        <w:left w:val="single" w:sz="4" w:space="0" w:color="auto"/>
        <w:right w:val="single" w:sz="4" w:space="0" w:color="auto"/>
      </w:pBdr>
      <w:shd w:val="clear" w:color="000000" w:fill="DAEEF3"/>
      <w:spacing w:before="100" w:beforeAutospacing="1" w:after="100" w:afterAutospacing="1"/>
      <w:jc w:val="center"/>
      <w:textAlignment w:val="center"/>
    </w:pPr>
    <w:rPr>
      <w:rFonts w:ascii="Arial" w:eastAsia="宋体" w:hAnsi="Arial" w:cs="Arial"/>
      <w:kern w:val="0"/>
      <w:sz w:val="24"/>
      <w:szCs w:val="24"/>
    </w:rPr>
  </w:style>
  <w:style w:type="paragraph" w:customStyle="1" w:styleId="xl278">
    <w:name w:val="xl278"/>
    <w:basedOn w:val="a0"/>
    <w:qFormat/>
    <w:rsid w:val="00C8693D"/>
    <w:pPr>
      <w:widowControl/>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eastAsia="宋体" w:hAnsi="Arial" w:cs="Arial"/>
      <w:kern w:val="0"/>
      <w:sz w:val="24"/>
      <w:szCs w:val="24"/>
    </w:rPr>
  </w:style>
  <w:style w:type="character" w:customStyle="1" w:styleId="nlkfqirnlfjer1dfgzxcyiuro">
    <w:name w:val="nlkfqirnlfjer1dfgzxcyiuro"/>
    <w:qFormat/>
    <w:rsid w:val="00C8693D"/>
  </w:style>
  <w:style w:type="paragraph" w:customStyle="1" w:styleId="font12">
    <w:name w:val="font12"/>
    <w:basedOn w:val="a0"/>
    <w:qFormat/>
    <w:rsid w:val="00C8693D"/>
    <w:pPr>
      <w:widowControl/>
      <w:spacing w:before="100" w:beforeAutospacing="1" w:after="100" w:afterAutospacing="1"/>
      <w:jc w:val="left"/>
    </w:pPr>
    <w:rPr>
      <w:rFonts w:ascii="宋体" w:eastAsia="宋体" w:hAnsi="宋体" w:cs="宋体"/>
      <w:color w:val="000000"/>
      <w:kern w:val="0"/>
      <w:sz w:val="18"/>
      <w:szCs w:val="18"/>
    </w:rPr>
  </w:style>
  <w:style w:type="paragraph" w:customStyle="1" w:styleId="font13">
    <w:name w:val="font13"/>
    <w:basedOn w:val="a0"/>
    <w:qFormat/>
    <w:rsid w:val="00C8693D"/>
    <w:pPr>
      <w:widowControl/>
      <w:spacing w:before="100" w:beforeAutospacing="1" w:after="100" w:afterAutospacing="1"/>
      <w:jc w:val="left"/>
    </w:pPr>
    <w:rPr>
      <w:rFonts w:ascii="等线" w:eastAsia="宋体" w:hAnsi="等线" w:cs="宋体"/>
      <w:kern w:val="0"/>
      <w:sz w:val="18"/>
      <w:szCs w:val="18"/>
    </w:rPr>
  </w:style>
  <w:style w:type="paragraph" w:customStyle="1" w:styleId="font14">
    <w:name w:val="font14"/>
    <w:basedOn w:val="a0"/>
    <w:qFormat/>
    <w:rsid w:val="00C8693D"/>
    <w:pPr>
      <w:widowControl/>
      <w:spacing w:before="100" w:beforeAutospacing="1" w:after="100" w:afterAutospacing="1"/>
      <w:jc w:val="left"/>
    </w:pPr>
    <w:rPr>
      <w:rFonts w:ascii="楷体_GB2312" w:eastAsia="楷体_GB2312" w:hAnsi="宋体" w:cs="宋体"/>
      <w:b/>
      <w:bCs/>
      <w:kern w:val="0"/>
      <w:sz w:val="24"/>
      <w:szCs w:val="24"/>
    </w:rPr>
  </w:style>
  <w:style w:type="paragraph" w:customStyle="1" w:styleId="font15">
    <w:name w:val="font15"/>
    <w:basedOn w:val="a0"/>
    <w:qFormat/>
    <w:rsid w:val="00C8693D"/>
    <w:pPr>
      <w:widowControl/>
      <w:spacing w:before="100" w:beforeAutospacing="1" w:after="100" w:afterAutospacing="1"/>
      <w:jc w:val="left"/>
    </w:pPr>
    <w:rPr>
      <w:rFonts w:ascii="楷体_GB2312" w:eastAsia="楷体_GB2312" w:hAnsi="宋体" w:cs="宋体"/>
      <w:kern w:val="0"/>
      <w:sz w:val="22"/>
    </w:rPr>
  </w:style>
  <w:style w:type="paragraph" w:customStyle="1" w:styleId="font16">
    <w:name w:val="font16"/>
    <w:basedOn w:val="a0"/>
    <w:qFormat/>
    <w:rsid w:val="00C8693D"/>
    <w:pPr>
      <w:widowControl/>
      <w:spacing w:before="100" w:beforeAutospacing="1" w:after="100" w:afterAutospacing="1"/>
      <w:jc w:val="left"/>
    </w:pPr>
    <w:rPr>
      <w:rFonts w:ascii="楷体_GB2312" w:eastAsia="楷体_GB2312" w:hAnsi="宋体" w:cs="宋体"/>
      <w:color w:val="000000"/>
      <w:kern w:val="0"/>
      <w:sz w:val="22"/>
    </w:rPr>
  </w:style>
  <w:style w:type="paragraph" w:customStyle="1" w:styleId="font17">
    <w:name w:val="font17"/>
    <w:basedOn w:val="a0"/>
    <w:qFormat/>
    <w:rsid w:val="00C8693D"/>
    <w:pPr>
      <w:widowControl/>
      <w:spacing w:before="100" w:beforeAutospacing="1" w:after="100" w:afterAutospacing="1"/>
      <w:jc w:val="left"/>
    </w:pPr>
    <w:rPr>
      <w:rFonts w:ascii="楷体_GB2312" w:eastAsia="楷体_GB2312" w:hAnsi="宋体" w:cs="宋体"/>
      <w:b/>
      <w:bCs/>
      <w:kern w:val="0"/>
      <w:sz w:val="22"/>
    </w:rPr>
  </w:style>
  <w:style w:type="paragraph" w:customStyle="1" w:styleId="font18">
    <w:name w:val="font18"/>
    <w:basedOn w:val="a0"/>
    <w:qFormat/>
    <w:rsid w:val="00C8693D"/>
    <w:pPr>
      <w:widowControl/>
      <w:spacing w:before="100" w:beforeAutospacing="1" w:after="100" w:afterAutospacing="1"/>
      <w:jc w:val="left"/>
    </w:pPr>
    <w:rPr>
      <w:rFonts w:ascii="楷体_GB2312" w:eastAsia="楷体_GB2312" w:hAnsi="宋体" w:cs="宋体"/>
      <w:b/>
      <w:bCs/>
      <w:kern w:val="0"/>
      <w:sz w:val="22"/>
      <w:u w:val="single"/>
    </w:rPr>
  </w:style>
  <w:style w:type="paragraph" w:customStyle="1" w:styleId="font19">
    <w:name w:val="font19"/>
    <w:basedOn w:val="a0"/>
    <w:qFormat/>
    <w:rsid w:val="00C8693D"/>
    <w:pPr>
      <w:widowControl/>
      <w:spacing w:before="100" w:beforeAutospacing="1" w:after="100" w:afterAutospacing="1"/>
      <w:jc w:val="left"/>
    </w:pPr>
    <w:rPr>
      <w:rFonts w:ascii="楷体_GB2312" w:eastAsia="楷体_GB2312" w:hAnsi="宋体" w:cs="宋体"/>
      <w:kern w:val="0"/>
      <w:sz w:val="24"/>
      <w:szCs w:val="24"/>
    </w:rPr>
  </w:style>
  <w:style w:type="paragraph" w:customStyle="1" w:styleId="font20">
    <w:name w:val="font20"/>
    <w:basedOn w:val="a0"/>
    <w:qFormat/>
    <w:rsid w:val="00C8693D"/>
    <w:pPr>
      <w:widowControl/>
      <w:spacing w:before="100" w:beforeAutospacing="1" w:after="100" w:afterAutospacing="1"/>
      <w:jc w:val="left"/>
    </w:pPr>
    <w:rPr>
      <w:rFonts w:ascii="Arial" w:eastAsia="宋体" w:hAnsi="Arial" w:cs="Arial"/>
      <w:b/>
      <w:bCs/>
      <w:kern w:val="0"/>
      <w:sz w:val="24"/>
      <w:szCs w:val="24"/>
    </w:rPr>
  </w:style>
  <w:style w:type="paragraph" w:customStyle="1" w:styleId="font22">
    <w:name w:val="font22"/>
    <w:basedOn w:val="a0"/>
    <w:qFormat/>
    <w:rsid w:val="00C8693D"/>
    <w:pPr>
      <w:widowControl/>
      <w:spacing w:before="100" w:beforeAutospacing="1" w:after="100" w:afterAutospacing="1"/>
      <w:jc w:val="left"/>
    </w:pPr>
    <w:rPr>
      <w:rFonts w:ascii="Arial" w:eastAsia="宋体" w:hAnsi="Arial" w:cs="Arial"/>
      <w:color w:val="000000"/>
      <w:kern w:val="0"/>
      <w:sz w:val="22"/>
    </w:rPr>
  </w:style>
  <w:style w:type="paragraph" w:customStyle="1" w:styleId="font23">
    <w:name w:val="font23"/>
    <w:basedOn w:val="a0"/>
    <w:qFormat/>
    <w:rsid w:val="00C8693D"/>
    <w:pPr>
      <w:widowControl/>
      <w:spacing w:before="100" w:beforeAutospacing="1" w:after="100" w:afterAutospacing="1"/>
      <w:jc w:val="left"/>
    </w:pPr>
    <w:rPr>
      <w:rFonts w:ascii="Arial" w:eastAsia="宋体" w:hAnsi="Arial" w:cs="Arial"/>
      <w:kern w:val="0"/>
      <w:sz w:val="24"/>
      <w:szCs w:val="24"/>
    </w:rPr>
  </w:style>
  <w:style w:type="character" w:customStyle="1" w:styleId="2fffc">
    <w:name w:val="书籍标题2"/>
    <w:uiPriority w:val="33"/>
    <w:qFormat/>
    <w:rsid w:val="00C8693D"/>
    <w:rPr>
      <w:b/>
      <w:bCs/>
      <w:smallCaps/>
      <w:spacing w:val="5"/>
    </w:rPr>
  </w:style>
  <w:style w:type="paragraph" w:customStyle="1" w:styleId="afffffffffffd">
    <w:name w:val="表内"/>
    <w:qFormat/>
    <w:rsid w:val="00C8693D"/>
    <w:pPr>
      <w:keepLines/>
      <w:contextualSpacing/>
    </w:pPr>
    <w:rPr>
      <w:rFonts w:ascii="Times New Roman" w:eastAsia="宋体" w:hAnsi="Times New Roman" w:cs="Times New Roman"/>
      <w:bCs/>
      <w:szCs w:val="21"/>
    </w:rPr>
  </w:style>
  <w:style w:type="paragraph" w:customStyle="1" w:styleId="font24">
    <w:name w:val="font24"/>
    <w:basedOn w:val="a0"/>
    <w:qFormat/>
    <w:rsid w:val="00C8693D"/>
    <w:pPr>
      <w:widowControl/>
      <w:spacing w:before="100" w:beforeAutospacing="1" w:after="100" w:afterAutospacing="1"/>
      <w:jc w:val="left"/>
    </w:pPr>
    <w:rPr>
      <w:rFonts w:ascii="宋体" w:eastAsia="宋体" w:hAnsi="宋体" w:cs="宋体"/>
      <w:b/>
      <w:bCs/>
      <w:kern w:val="0"/>
      <w:sz w:val="24"/>
      <w:szCs w:val="24"/>
    </w:rPr>
  </w:style>
  <w:style w:type="paragraph" w:customStyle="1" w:styleId="font25">
    <w:name w:val="font25"/>
    <w:basedOn w:val="a0"/>
    <w:qFormat/>
    <w:rsid w:val="00C8693D"/>
    <w:pPr>
      <w:widowControl/>
      <w:spacing w:before="100" w:beforeAutospacing="1" w:after="100" w:afterAutospacing="1"/>
      <w:jc w:val="left"/>
    </w:pPr>
    <w:rPr>
      <w:rFonts w:ascii="宋体" w:eastAsia="宋体" w:hAnsi="宋体" w:cs="宋体"/>
      <w:kern w:val="0"/>
      <w:sz w:val="22"/>
    </w:rPr>
  </w:style>
  <w:style w:type="paragraph" w:customStyle="1" w:styleId="font26">
    <w:name w:val="font26"/>
    <w:basedOn w:val="a0"/>
    <w:qFormat/>
    <w:rsid w:val="00C8693D"/>
    <w:pPr>
      <w:widowControl/>
      <w:spacing w:before="100" w:beforeAutospacing="1" w:after="100" w:afterAutospacing="1"/>
      <w:jc w:val="left"/>
    </w:pPr>
    <w:rPr>
      <w:rFonts w:ascii="楷体_GB2312" w:eastAsia="楷体_GB2312" w:hAnsi="宋体" w:cs="宋体"/>
      <w:kern w:val="0"/>
      <w:sz w:val="22"/>
    </w:rPr>
  </w:style>
  <w:style w:type="paragraph" w:customStyle="1" w:styleId="afffffffffffe">
    <w:name w:val="表格数字"/>
    <w:basedOn w:val="a0"/>
    <w:link w:val="Charfff5"/>
    <w:uiPriority w:val="6"/>
    <w:qFormat/>
    <w:rsid w:val="00C8693D"/>
    <w:pPr>
      <w:widowControl/>
      <w:jc w:val="right"/>
    </w:pPr>
    <w:rPr>
      <w:rFonts w:ascii="Times New Roman" w:eastAsia="宋体" w:hAnsi="Times New Roman" w:cs="Arial"/>
      <w:szCs w:val="21"/>
    </w:rPr>
  </w:style>
  <w:style w:type="character" w:customStyle="1" w:styleId="Charfff5">
    <w:name w:val="表格数字 Char"/>
    <w:link w:val="afffffffffffe"/>
    <w:uiPriority w:val="6"/>
    <w:qFormat/>
    <w:rsid w:val="00C8693D"/>
    <w:rPr>
      <w:rFonts w:ascii="Times New Roman" w:eastAsia="宋体" w:hAnsi="Times New Roman" w:cs="Arial"/>
      <w:szCs w:val="21"/>
    </w:rPr>
  </w:style>
  <w:style w:type="paragraph" w:customStyle="1" w:styleId="p15">
    <w:name w:val="p15"/>
    <w:basedOn w:val="a0"/>
    <w:qFormat/>
    <w:rsid w:val="00C8693D"/>
    <w:pPr>
      <w:widowControl/>
      <w:spacing w:line="240" w:lineRule="atLeast"/>
    </w:pPr>
    <w:rPr>
      <w:rFonts w:ascii="Times New Roman" w:eastAsia="等线" w:hAnsi="Times New Roman" w:cs="Times New Roman"/>
      <w:kern w:val="0"/>
      <w:sz w:val="32"/>
    </w:rPr>
  </w:style>
  <w:style w:type="paragraph" w:customStyle="1" w:styleId="4f9">
    <w:name w:val="明显引用4"/>
    <w:basedOn w:val="a0"/>
    <w:next w:val="a0"/>
    <w:uiPriority w:val="30"/>
    <w:unhideWhenUsed/>
    <w:qFormat/>
    <w:rsid w:val="00C8693D"/>
    <w:pPr>
      <w:pBdr>
        <w:bottom w:val="single" w:sz="4" w:space="4" w:color="5B9BD5"/>
      </w:pBdr>
      <w:spacing w:before="200" w:after="280"/>
      <w:ind w:left="936" w:right="936"/>
    </w:pPr>
    <w:rPr>
      <w:rFonts w:ascii="Times New Roman" w:eastAsia="宋体" w:hAnsi="Times New Roman" w:cs="Times New Roman"/>
      <w:b/>
      <w:bCs/>
      <w:i/>
      <w:iCs/>
      <w:color w:val="5B9BD5"/>
      <w:szCs w:val="24"/>
    </w:rPr>
  </w:style>
  <w:style w:type="character" w:customStyle="1" w:styleId="3fff">
    <w:name w:val="明显引用 字符3"/>
    <w:uiPriority w:val="99"/>
    <w:rsid w:val="00C8693D"/>
    <w:rPr>
      <w:rFonts w:ascii="等线" w:eastAsia="等线" w:hAnsi="等线" w:cs="Times New Roman"/>
      <w:i/>
      <w:iCs/>
      <w:color w:val="5B9BD5"/>
      <w:kern w:val="2"/>
      <w:sz w:val="21"/>
      <w:szCs w:val="22"/>
    </w:rPr>
  </w:style>
  <w:style w:type="paragraph" w:customStyle="1" w:styleId="4fa">
    <w:name w:val="无间隔4"/>
    <w:uiPriority w:val="1"/>
    <w:unhideWhenUsed/>
    <w:qFormat/>
    <w:rsid w:val="00C8693D"/>
    <w:pPr>
      <w:widowControl w:val="0"/>
      <w:jc w:val="both"/>
    </w:pPr>
    <w:rPr>
      <w:rFonts w:ascii="Times New Roman" w:eastAsia="宋体" w:hAnsi="Times New Roman" w:cs="Times New Roman"/>
      <w:szCs w:val="24"/>
    </w:rPr>
  </w:style>
  <w:style w:type="paragraph" w:customStyle="1" w:styleId="4fb">
    <w:name w:val="引用4"/>
    <w:basedOn w:val="a0"/>
    <w:next w:val="a0"/>
    <w:uiPriority w:val="29"/>
    <w:unhideWhenUsed/>
    <w:qFormat/>
    <w:rsid w:val="00C8693D"/>
    <w:rPr>
      <w:rFonts w:ascii="Times New Roman" w:eastAsia="宋体" w:hAnsi="Times New Roman" w:cs="Times New Roman"/>
      <w:i/>
      <w:iCs/>
      <w:color w:val="000000"/>
      <w:szCs w:val="24"/>
    </w:rPr>
  </w:style>
  <w:style w:type="character" w:customStyle="1" w:styleId="3fff0">
    <w:name w:val="引用 字符3"/>
    <w:uiPriority w:val="99"/>
    <w:rsid w:val="00C8693D"/>
    <w:rPr>
      <w:rFonts w:ascii="等线" w:eastAsia="等线" w:hAnsi="等线" w:cs="Times New Roman"/>
      <w:i/>
      <w:iCs/>
      <w:color w:val="404040"/>
      <w:kern w:val="2"/>
      <w:sz w:val="21"/>
      <w:szCs w:val="22"/>
    </w:rPr>
  </w:style>
  <w:style w:type="paragraph" w:customStyle="1" w:styleId="TOC90">
    <w:name w:val="TOC 标题9"/>
    <w:basedOn w:val="1"/>
    <w:next w:val="a0"/>
    <w:uiPriority w:val="39"/>
    <w:unhideWhenUsed/>
    <w:qFormat/>
    <w:rsid w:val="00C8693D"/>
    <w:pPr>
      <w:outlineLvl w:val="9"/>
    </w:pPr>
    <w:rPr>
      <w:rFonts w:ascii="Arial" w:eastAsia="宋体" w:hAnsi="Arial" w:cs="Times New Roman"/>
    </w:rPr>
  </w:style>
  <w:style w:type="paragraph" w:customStyle="1" w:styleId="88">
    <w:name w:val="书目8"/>
    <w:basedOn w:val="a0"/>
    <w:next w:val="a0"/>
    <w:uiPriority w:val="37"/>
    <w:unhideWhenUsed/>
    <w:qFormat/>
    <w:rsid w:val="00C8693D"/>
    <w:rPr>
      <w:rFonts w:ascii="Times New Roman" w:eastAsia="宋体" w:hAnsi="Times New Roman" w:cs="Times New Roman"/>
      <w:szCs w:val="24"/>
    </w:rPr>
  </w:style>
  <w:style w:type="paragraph" w:customStyle="1" w:styleId="6b">
    <w:name w:val="修订6"/>
    <w:uiPriority w:val="99"/>
    <w:semiHidden/>
    <w:qFormat/>
    <w:rsid w:val="00C8693D"/>
    <w:rPr>
      <w:rFonts w:ascii="Times New Roman" w:eastAsia="宋体" w:hAnsi="Times New Roman" w:cs="Times New Roman"/>
      <w:szCs w:val="24"/>
    </w:rPr>
  </w:style>
  <w:style w:type="character" w:customStyle="1" w:styleId="3fff1">
    <w:name w:val="书籍标题3"/>
    <w:uiPriority w:val="33"/>
    <w:qFormat/>
    <w:rsid w:val="00C8693D"/>
    <w:rPr>
      <w:b/>
      <w:bCs/>
      <w:smallCaps/>
      <w:spacing w:val="5"/>
    </w:rPr>
  </w:style>
  <w:style w:type="paragraph" w:customStyle="1" w:styleId="4fc">
    <w:name w:val="列出段落4"/>
    <w:basedOn w:val="a0"/>
    <w:uiPriority w:val="34"/>
    <w:qFormat/>
    <w:rsid w:val="00C8693D"/>
    <w:pPr>
      <w:ind w:firstLineChars="200" w:firstLine="420"/>
    </w:pPr>
    <w:rPr>
      <w:rFonts w:ascii="等线" w:eastAsia="等线" w:hAnsi="等线" w:cs="Times New Roman"/>
    </w:rPr>
  </w:style>
  <w:style w:type="table" w:customStyle="1" w:styleId="390">
    <w:name w:val="网格型39"/>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网格型40"/>
    <w:basedOn w:val="a3"/>
    <w:uiPriority w:val="39"/>
    <w:rsid w:val="00C8693D"/>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4">
    <w:name w:val="正文文本 3 Char"/>
    <w:qFormat/>
    <w:rsid w:val="00C8693D"/>
    <w:rPr>
      <w:rFonts w:ascii="Times New Roman" w:hAnsi="Times New Roman"/>
      <w:sz w:val="16"/>
    </w:rPr>
  </w:style>
  <w:style w:type="character" w:customStyle="1" w:styleId="Charfff6">
    <w:name w:val="签名 Char"/>
    <w:qFormat/>
    <w:rsid w:val="00C8693D"/>
    <w:rPr>
      <w:rFonts w:ascii="Times New Roman" w:hAnsi="Times New Roman"/>
      <w:kern w:val="2"/>
      <w:sz w:val="21"/>
      <w:szCs w:val="24"/>
    </w:rPr>
  </w:style>
  <w:style w:type="character" w:customStyle="1" w:styleId="3Char5">
    <w:name w:val="正文文本缩进 3 Char"/>
    <w:uiPriority w:val="99"/>
    <w:qFormat/>
    <w:rsid w:val="00C8693D"/>
    <w:rPr>
      <w:rFonts w:ascii="宋体" w:hAnsi="Times New Roman"/>
      <w:b/>
      <w:kern w:val="2"/>
      <w:sz w:val="32"/>
    </w:rPr>
  </w:style>
  <w:style w:type="character" w:customStyle="1" w:styleId="Charfff7">
    <w:name w:val="标题 Char"/>
    <w:qFormat/>
    <w:rsid w:val="00C8693D"/>
    <w:rPr>
      <w:rFonts w:ascii="Arial" w:hAnsi="Arial" w:cs="Arial"/>
      <w:b/>
      <w:bCs/>
      <w:kern w:val="2"/>
      <w:sz w:val="32"/>
      <w:szCs w:val="32"/>
      <w:shd w:val="clear" w:color="auto" w:fill="000080"/>
    </w:rPr>
  </w:style>
  <w:style w:type="character" w:customStyle="1" w:styleId="Charfff8">
    <w:name w:val="列表项目符号 Char"/>
    <w:qFormat/>
    <w:rsid w:val="00C8693D"/>
    <w:rPr>
      <w:rFonts w:ascii="Times New Roman" w:hAnsi="Times New Roman"/>
      <w:kern w:val="2"/>
      <w:sz w:val="21"/>
      <w:szCs w:val="24"/>
    </w:rPr>
  </w:style>
  <w:style w:type="character" w:customStyle="1" w:styleId="Charfff9">
    <w:name w:val="正文缩进 Char"/>
    <w:aliases w:val="正文（首行缩进两字） Char1,正文（首行缩进两字） Char Char Char Char,正文（首行缩进两字） Char Char Char1,正文（首行缩进两字） Char Char Char Char Char Char Char Char Char Char Char Char Char Char Char,特点 Char,表正文 Char,正文非缩进 Char,四号 Char,正文（首行缩进两字） Char Char1,正文2级 Char,缩进 Ch"/>
    <w:uiPriority w:val="5"/>
    <w:qFormat/>
    <w:rsid w:val="00C8693D"/>
    <w:rPr>
      <w:rFonts w:ascii="Times New Roman" w:eastAsia="仿宋_GB2312" w:hAnsi="Times New Roman"/>
      <w:kern w:val="2"/>
      <w:sz w:val="24"/>
    </w:rPr>
  </w:style>
  <w:style w:type="character" w:customStyle="1" w:styleId="Charfffa">
    <w:name w:val="宏文本 Char"/>
    <w:semiHidden/>
    <w:qFormat/>
    <w:rsid w:val="00C8693D"/>
    <w:rPr>
      <w:rFonts w:ascii="Courier New" w:hAnsi="Courier New" w:cs="Courier New"/>
      <w:color w:val="333333"/>
      <w:lang w:eastAsia="en-US"/>
    </w:rPr>
  </w:style>
  <w:style w:type="character" w:customStyle="1" w:styleId="Charfffb">
    <w:name w:val="注释标题 Char"/>
    <w:qFormat/>
    <w:rsid w:val="00C8693D"/>
    <w:rPr>
      <w:rFonts w:ascii="Times New Roman" w:hAnsi="Times New Roman"/>
      <w:kern w:val="2"/>
      <w:sz w:val="21"/>
      <w:szCs w:val="24"/>
    </w:rPr>
  </w:style>
  <w:style w:type="character" w:customStyle="1" w:styleId="Charfffc">
    <w:name w:val="电子邮件签名 Char"/>
    <w:qFormat/>
    <w:rsid w:val="00C8693D"/>
    <w:rPr>
      <w:rFonts w:ascii="Times New Roman" w:hAnsi="Times New Roman"/>
      <w:kern w:val="2"/>
      <w:sz w:val="21"/>
      <w:szCs w:val="24"/>
    </w:rPr>
  </w:style>
  <w:style w:type="character" w:customStyle="1" w:styleId="Charfffd">
    <w:name w:val="称呼 Char"/>
    <w:semiHidden/>
    <w:qFormat/>
    <w:rsid w:val="00C8693D"/>
    <w:rPr>
      <w:rFonts w:ascii="Times New Roman" w:hAnsi="Times New Roman"/>
      <w:kern w:val="2"/>
      <w:sz w:val="21"/>
      <w:szCs w:val="24"/>
    </w:rPr>
  </w:style>
  <w:style w:type="character" w:customStyle="1" w:styleId="Charfffe">
    <w:name w:val="结束语 Char"/>
    <w:qFormat/>
    <w:rsid w:val="00C8693D"/>
    <w:rPr>
      <w:rFonts w:ascii="Times New Roman" w:hAnsi="Times New Roman"/>
      <w:kern w:val="2"/>
      <w:sz w:val="21"/>
      <w:szCs w:val="24"/>
    </w:rPr>
  </w:style>
  <w:style w:type="character" w:customStyle="1" w:styleId="HTMLChar0">
    <w:name w:val="HTML 地址 Char"/>
    <w:qFormat/>
    <w:rsid w:val="00C8693D"/>
    <w:rPr>
      <w:rFonts w:ascii="Times New Roman" w:hAnsi="Times New Roman"/>
      <w:i/>
      <w:iCs/>
      <w:kern w:val="2"/>
      <w:sz w:val="21"/>
      <w:szCs w:val="24"/>
    </w:rPr>
  </w:style>
  <w:style w:type="paragraph" w:customStyle="1" w:styleId="96">
    <w:name w:val="9"/>
    <w:basedOn w:val="a0"/>
    <w:link w:val="2Char8"/>
    <w:qFormat/>
    <w:rsid w:val="00C8693D"/>
    <w:rPr>
      <w:rFonts w:ascii="Times New Roman" w:eastAsia="等线" w:hAnsi="Times New Roman" w:cs="Times New Roman"/>
      <w:szCs w:val="21"/>
    </w:rPr>
  </w:style>
  <w:style w:type="character" w:customStyle="1" w:styleId="2Char8">
    <w:name w:val="正文首行缩进 2 Char"/>
    <w:link w:val="96"/>
    <w:qFormat/>
    <w:rsid w:val="00C8693D"/>
    <w:rPr>
      <w:rFonts w:ascii="Times New Roman" w:eastAsia="等线" w:hAnsi="Times New Roman" w:cs="Times New Roman"/>
      <w:szCs w:val="21"/>
    </w:rPr>
  </w:style>
  <w:style w:type="character" w:customStyle="1" w:styleId="Charffff">
    <w:name w:val="信息标题 Char"/>
    <w:qFormat/>
    <w:rsid w:val="00C8693D"/>
    <w:rPr>
      <w:rFonts w:ascii="Times New Roman" w:hAnsi="Times New Roman" w:cs="Arial"/>
      <w:kern w:val="2"/>
      <w:sz w:val="24"/>
      <w:szCs w:val="24"/>
      <w:shd w:val="pct20" w:color="auto" w:fill="auto"/>
    </w:rPr>
  </w:style>
  <w:style w:type="table" w:customStyle="1" w:styleId="470">
    <w:name w:val="网格型47"/>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fd">
    <w:name w:val="尾注文本 字符2"/>
    <w:uiPriority w:val="99"/>
    <w:qFormat/>
    <w:rsid w:val="00C8693D"/>
    <w:rPr>
      <w:rFonts w:ascii="等线" w:eastAsia="等线" w:hAnsi="等线" w:cs="Times New Roman"/>
      <w:szCs w:val="21"/>
    </w:rPr>
  </w:style>
  <w:style w:type="character" w:customStyle="1" w:styleId="1ffff">
    <w:name w:val="列表段落 字符1"/>
    <w:aliases w:val="附注标题 字符"/>
    <w:uiPriority w:val="34"/>
    <w:qFormat/>
    <w:rsid w:val="00C8693D"/>
    <w:rPr>
      <w:rFonts w:ascii="等线" w:eastAsia="等线" w:hAnsi="等线" w:cs="Times New Roman"/>
      <w:szCs w:val="21"/>
    </w:rPr>
  </w:style>
  <w:style w:type="character" w:customStyle="1" w:styleId="2fffe">
    <w:name w:val="正文文本首行缩进 字符2"/>
    <w:uiPriority w:val="99"/>
    <w:rsid w:val="00C8693D"/>
  </w:style>
  <w:style w:type="character" w:customStyle="1" w:styleId="2ffff">
    <w:name w:val="页眉 字符2"/>
    <w:aliases w:val="联证页眉 字符1,hdr 字符1,Cover Page 字符1,h 字符1,g 字符1,页眉cover 字符1,页眉2 字符1"/>
    <w:uiPriority w:val="99"/>
    <w:qFormat/>
    <w:rsid w:val="00C8693D"/>
    <w:rPr>
      <w:sz w:val="18"/>
      <w:szCs w:val="18"/>
    </w:rPr>
  </w:style>
  <w:style w:type="character" w:customStyle="1" w:styleId="2ffff0">
    <w:name w:val="页脚 字符2"/>
    <w:aliases w:val="footer odd 字符1"/>
    <w:uiPriority w:val="99"/>
    <w:qFormat/>
    <w:rsid w:val="00C8693D"/>
    <w:rPr>
      <w:sz w:val="18"/>
      <w:szCs w:val="18"/>
    </w:rPr>
  </w:style>
  <w:style w:type="character" w:customStyle="1" w:styleId="21f3">
    <w:name w:val="正文文本首行缩进 2 字符1"/>
    <w:uiPriority w:val="99"/>
    <w:semiHidden/>
    <w:rsid w:val="00C8693D"/>
    <w:rPr>
      <w:rFonts w:ascii="等线" w:eastAsia="等线" w:hAnsi="等线" w:cs="Times New Roman"/>
      <w:szCs w:val="21"/>
    </w:rPr>
  </w:style>
  <w:style w:type="character" w:customStyle="1" w:styleId="1ffff0">
    <w:name w:val="批注文字 字符1"/>
    <w:aliases w:val="Char15 字符1"/>
    <w:uiPriority w:val="99"/>
    <w:qFormat/>
    <w:rsid w:val="00C8693D"/>
    <w:rPr>
      <w:rFonts w:ascii="Times New Roman" w:eastAsia="等线" w:hAnsi="Times New Roman"/>
      <w:kern w:val="2"/>
      <w:sz w:val="21"/>
      <w:szCs w:val="24"/>
    </w:rPr>
  </w:style>
  <w:style w:type="table" w:customStyle="1" w:styleId="480">
    <w:name w:val="网格型48"/>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ff2">
    <w:name w:val="正文文本首行缩进 字符3"/>
    <w:uiPriority w:val="99"/>
    <w:rsid w:val="00C8693D"/>
    <w:rPr>
      <w:rFonts w:ascii="Calibri" w:eastAsia="等线" w:hAnsi="Calibri" w:cs="Times New Roman"/>
      <w:sz w:val="21"/>
      <w:szCs w:val="22"/>
    </w:rPr>
  </w:style>
  <w:style w:type="character" w:customStyle="1" w:styleId="3fff3">
    <w:name w:val="尾注文本 字符3"/>
    <w:uiPriority w:val="99"/>
    <w:qFormat/>
    <w:rsid w:val="00C8693D"/>
    <w:rPr>
      <w:rFonts w:ascii="等线" w:eastAsia="等线" w:hAnsi="等线" w:cs="Times New Roman"/>
      <w:sz w:val="21"/>
      <w:szCs w:val="21"/>
    </w:rPr>
  </w:style>
  <w:style w:type="character" w:customStyle="1" w:styleId="2ffff1">
    <w:name w:val="列表段落 字符2"/>
    <w:uiPriority w:val="34"/>
    <w:qFormat/>
    <w:rsid w:val="00C8693D"/>
    <w:rPr>
      <w:rFonts w:ascii="等线" w:eastAsia="等线" w:hAnsi="等线" w:cs="Times New Roman"/>
      <w:sz w:val="21"/>
      <w:szCs w:val="21"/>
    </w:rPr>
  </w:style>
  <w:style w:type="character" w:customStyle="1" w:styleId="22c">
    <w:name w:val="正文文本首行缩进 2 字符2"/>
    <w:uiPriority w:val="99"/>
    <w:semiHidden/>
    <w:rsid w:val="00C8693D"/>
    <w:rPr>
      <w:rFonts w:ascii="等线" w:eastAsia="等线" w:hAnsi="等线" w:cs="Times New Roman"/>
      <w:sz w:val="21"/>
      <w:szCs w:val="21"/>
    </w:rPr>
  </w:style>
  <w:style w:type="character" w:customStyle="1" w:styleId="Char22">
    <w:name w:val="日期 Char2"/>
    <w:rsid w:val="00C8693D"/>
    <w:rPr>
      <w:rFonts w:ascii="等线" w:eastAsia="等线" w:hAnsi="等线" w:cs="Times New Roman"/>
      <w:szCs w:val="21"/>
    </w:rPr>
  </w:style>
  <w:style w:type="character" w:customStyle="1" w:styleId="2Char20">
    <w:name w:val="标题 2 Char2"/>
    <w:aliases w:val="Lev 2 Char2,h2 Char2,l2 Char2,列表 21 Char2,list 2 Char2,heading 2TOC Char2,Head 2 Char2,List level 2 Char2,Header 2 Char2,body Char2,Attribute Heading 2 Char2,test Char2,H2 Char2"/>
    <w:uiPriority w:val="9"/>
    <w:rsid w:val="00C8693D"/>
    <w:rPr>
      <w:rFonts w:ascii="等线 Light" w:eastAsia="等线 Light" w:hAnsi="等线 Light" w:cs="Times New Roman"/>
      <w:b/>
      <w:bCs/>
      <w:sz w:val="32"/>
      <w:szCs w:val="32"/>
    </w:rPr>
  </w:style>
  <w:style w:type="character" w:customStyle="1" w:styleId="1Char30">
    <w:name w:val="标题 1 Char3"/>
    <w:aliases w:val="封面大标题 Char1"/>
    <w:uiPriority w:val="9"/>
    <w:rsid w:val="00C8693D"/>
    <w:rPr>
      <w:rFonts w:ascii="等线" w:eastAsia="等线" w:hAnsi="等线" w:cs="Times New Roman"/>
      <w:b/>
      <w:bCs/>
      <w:kern w:val="44"/>
      <w:sz w:val="44"/>
      <w:szCs w:val="44"/>
    </w:rPr>
  </w:style>
  <w:style w:type="character" w:customStyle="1" w:styleId="3Char20">
    <w:name w:val="标题 3 Char2"/>
    <w:aliases w:val="标题 3 Char Char Char1,h3 Char1,3rd level Char1,3rd Char1,1.1.1.标题 3 Char1,Titolo Sotto/Sottosezione Char1,1.1.1 Heading 3 Char1,level_3 Char1,PIM 3 Char1,Level 3 Head Char1,Heading 3 - old Char1,sect1.2.3 Char1,sect1.2.31 Char1,sect1.2.33 Char"/>
    <w:uiPriority w:val="9"/>
    <w:rsid w:val="00C8693D"/>
    <w:rPr>
      <w:rFonts w:ascii="等线" w:eastAsia="等线" w:hAnsi="等线" w:cs="Times New Roman"/>
      <w:b/>
      <w:bCs/>
      <w:sz w:val="32"/>
      <w:szCs w:val="32"/>
    </w:rPr>
  </w:style>
  <w:style w:type="character" w:customStyle="1" w:styleId="4Char10">
    <w:name w:val="标题 4 Char1"/>
    <w:aliases w:val="Level 2 - a Char1,Level 2 - (a) Char1,h:4 Char1,1.1.1.1 Heading 4 Char1,h4 Char1,heading 4TOC Char1,PIM 4 Char1,H4 Char1,bullet Char1,bl Char1,bb Char1,条，(一) Char1"/>
    <w:uiPriority w:val="9"/>
    <w:qFormat/>
    <w:rsid w:val="00C8693D"/>
    <w:rPr>
      <w:rFonts w:ascii="等线 Light" w:eastAsia="等线 Light" w:hAnsi="等线 Light" w:cs="Times New Roman"/>
      <w:b/>
      <w:bCs/>
      <w:sz w:val="28"/>
      <w:szCs w:val="28"/>
    </w:rPr>
  </w:style>
  <w:style w:type="character" w:customStyle="1" w:styleId="5Char2">
    <w:name w:val="标题 5 Char2"/>
    <w:uiPriority w:val="9"/>
    <w:rsid w:val="00C8693D"/>
    <w:rPr>
      <w:rFonts w:ascii="等线" w:eastAsia="等线" w:hAnsi="等线" w:cs="Times New Roman"/>
      <w:b/>
      <w:bCs/>
      <w:sz w:val="28"/>
      <w:szCs w:val="28"/>
    </w:rPr>
  </w:style>
  <w:style w:type="character" w:customStyle="1" w:styleId="6Char2">
    <w:name w:val="标题 6 Char2"/>
    <w:uiPriority w:val="9"/>
    <w:rsid w:val="00C8693D"/>
    <w:rPr>
      <w:rFonts w:ascii="等线 Light" w:eastAsia="等线 Light" w:hAnsi="等线 Light" w:cs="Times New Roman"/>
      <w:b/>
      <w:bCs/>
      <w:sz w:val="24"/>
      <w:szCs w:val="24"/>
    </w:rPr>
  </w:style>
  <w:style w:type="character" w:customStyle="1" w:styleId="7Char20">
    <w:name w:val="标题 7 Char2"/>
    <w:uiPriority w:val="9"/>
    <w:rsid w:val="00C8693D"/>
    <w:rPr>
      <w:rFonts w:ascii="等线" w:eastAsia="等线" w:hAnsi="等线" w:cs="Times New Roman"/>
      <w:b/>
      <w:bCs/>
      <w:sz w:val="24"/>
      <w:szCs w:val="24"/>
    </w:rPr>
  </w:style>
  <w:style w:type="character" w:customStyle="1" w:styleId="8Char2">
    <w:name w:val="标题 8 Char2"/>
    <w:uiPriority w:val="9"/>
    <w:rsid w:val="00C8693D"/>
    <w:rPr>
      <w:rFonts w:ascii="等线 Light" w:eastAsia="等线 Light" w:hAnsi="等线 Light" w:cs="Times New Roman"/>
      <w:sz w:val="24"/>
      <w:szCs w:val="24"/>
    </w:rPr>
  </w:style>
  <w:style w:type="character" w:customStyle="1" w:styleId="9Char2">
    <w:name w:val="标题 9 Char2"/>
    <w:uiPriority w:val="9"/>
    <w:rsid w:val="00C8693D"/>
    <w:rPr>
      <w:rFonts w:ascii="等线 Light" w:eastAsia="等线 Light" w:hAnsi="等线 Light" w:cs="Times New Roman"/>
      <w:szCs w:val="21"/>
    </w:rPr>
  </w:style>
  <w:style w:type="character" w:customStyle="1" w:styleId="Char23">
    <w:name w:val="纯文本 Char2"/>
    <w:aliases w:val="普通文字 Char2, Char Char1,普通文字 Char Char1, Char Char Char,普通文字 Char Char Char Char Char Char Char Char Char Char Char,普通文字 Char Char Char Char Char Char Char Char Char Char1,普通文字 Char Char Char Char Char Char Char Char Char Char  Char, 1 Char"/>
    <w:qFormat/>
    <w:rsid w:val="00C8693D"/>
    <w:rPr>
      <w:rFonts w:ascii="宋体" w:eastAsia="等线" w:hAnsi="Courier New" w:cs="Times New Roman"/>
      <w:szCs w:val="21"/>
    </w:rPr>
  </w:style>
  <w:style w:type="character" w:customStyle="1" w:styleId="Char24">
    <w:name w:val="批注框文本 Char2"/>
    <w:uiPriority w:val="99"/>
    <w:qFormat/>
    <w:rsid w:val="00C8693D"/>
    <w:rPr>
      <w:rFonts w:ascii="Times New Roman" w:eastAsia="等线" w:hAnsi="Times New Roman" w:cs="Times New Roman"/>
      <w:sz w:val="18"/>
      <w:szCs w:val="18"/>
    </w:rPr>
  </w:style>
  <w:style w:type="character" w:customStyle="1" w:styleId="Char25">
    <w:name w:val="批注文字 Char2"/>
    <w:uiPriority w:val="99"/>
    <w:qFormat/>
    <w:rsid w:val="00C8693D"/>
    <w:rPr>
      <w:rFonts w:ascii="Times New Roman" w:eastAsia="等线" w:hAnsi="Times New Roman" w:cs="Times New Roman"/>
      <w:szCs w:val="24"/>
    </w:rPr>
  </w:style>
  <w:style w:type="character" w:customStyle="1" w:styleId="Char26">
    <w:name w:val="文档结构图 Char2"/>
    <w:qFormat/>
    <w:rsid w:val="00C8693D"/>
    <w:rPr>
      <w:rFonts w:ascii="Times New Roman" w:eastAsia="等线" w:hAnsi="Times New Roman" w:cs="Times New Roman"/>
      <w:szCs w:val="24"/>
      <w:shd w:val="clear" w:color="auto" w:fill="000080"/>
    </w:rPr>
  </w:style>
  <w:style w:type="character" w:customStyle="1" w:styleId="Char27">
    <w:name w:val="批注主题 Char2"/>
    <w:qFormat/>
    <w:rsid w:val="00C8693D"/>
    <w:rPr>
      <w:rFonts w:ascii="Times New Roman" w:eastAsia="等线" w:hAnsi="Times New Roman" w:cs="Times New Roman"/>
      <w:b/>
      <w:bCs/>
      <w:szCs w:val="24"/>
    </w:rPr>
  </w:style>
  <w:style w:type="character" w:customStyle="1" w:styleId="Char28">
    <w:name w:val="正文文本 Char2"/>
    <w:rsid w:val="00C8693D"/>
    <w:rPr>
      <w:rFonts w:ascii="Times New Roman" w:eastAsia="等线" w:hAnsi="Times New Roman" w:cs="Times New Roman"/>
      <w:szCs w:val="24"/>
    </w:rPr>
  </w:style>
  <w:style w:type="character" w:customStyle="1" w:styleId="Char29">
    <w:name w:val="正文文本缩进 Char2"/>
    <w:qFormat/>
    <w:rsid w:val="00C8693D"/>
    <w:rPr>
      <w:rFonts w:ascii="Times New Roman" w:eastAsia="等线" w:hAnsi="Times New Roman" w:cs="Times New Roman"/>
      <w:szCs w:val="24"/>
    </w:rPr>
  </w:style>
  <w:style w:type="character" w:customStyle="1" w:styleId="2Char21">
    <w:name w:val="正文文本 2 Char2"/>
    <w:rsid w:val="00C8693D"/>
    <w:rPr>
      <w:rFonts w:ascii="Times New Roman" w:eastAsia="等线" w:hAnsi="Times New Roman" w:cs="Times New Roman"/>
      <w:szCs w:val="24"/>
    </w:rPr>
  </w:style>
  <w:style w:type="character" w:customStyle="1" w:styleId="Char2a">
    <w:name w:val="脚注文本 Char2"/>
    <w:qFormat/>
    <w:rsid w:val="00C8693D"/>
    <w:rPr>
      <w:rFonts w:ascii="Times New Roman" w:eastAsia="等线" w:hAnsi="Times New Roman" w:cs="Times New Roman"/>
      <w:sz w:val="18"/>
      <w:szCs w:val="18"/>
    </w:rPr>
  </w:style>
  <w:style w:type="character" w:customStyle="1" w:styleId="Char2b">
    <w:name w:val="正文首行缩进 Char2"/>
    <w:uiPriority w:val="99"/>
    <w:rsid w:val="00C8693D"/>
    <w:rPr>
      <w:rFonts w:ascii="Calibri" w:eastAsia="等线" w:hAnsi="Calibri" w:cs="Times New Roman"/>
    </w:rPr>
  </w:style>
  <w:style w:type="character" w:customStyle="1" w:styleId="2Char22">
    <w:name w:val="正文文本缩进 2 Char2"/>
    <w:aliases w:val="正文文字缩进 2 Char1,正文文字缩进 2 Char Char Char Char Char Char Char Char Char1,正文文字缩进 2 Char Char Char Char Char Char2,正文文字缩进 2 Char Char Char Char Char Char Char Char2,正文文字缩进 2 Char Char Char Char Char Char Char2,正文文字缩进 2 Char2"/>
    <w:rsid w:val="00C8693D"/>
    <w:rPr>
      <w:rFonts w:ascii="等线" w:eastAsia="等线" w:hAnsi="等线" w:cs="Times New Roman"/>
      <w:szCs w:val="21"/>
    </w:rPr>
  </w:style>
  <w:style w:type="character" w:customStyle="1" w:styleId="HTMLChar2">
    <w:name w:val="HTML 预设格式 Char2"/>
    <w:rsid w:val="00C8693D"/>
    <w:rPr>
      <w:rFonts w:ascii="宋体" w:hAnsi="宋体" w:cs="宋体"/>
      <w:sz w:val="24"/>
      <w:szCs w:val="24"/>
    </w:rPr>
  </w:style>
  <w:style w:type="character" w:customStyle="1" w:styleId="Char2c">
    <w:name w:val="普通(网站) Char2"/>
    <w:aliases w:val="普通(Web) Char Char Char Char2,普通 (Web) Char2,普通(Web) Char Char Char + 仿宋_GB2312 Char2,(符号) Arial Narrow Char2,两端对齐 Char2,段前: 自... ... Char2,段前: 自... ... Char Char Char2,普通 (Web)1 Char2,普通 (Web)11 Char2, Char Char2 Char2,Char Char2 Char1"/>
    <w:qFormat/>
    <w:rsid w:val="00C8693D"/>
    <w:rPr>
      <w:rFonts w:ascii="宋体" w:eastAsia="等线" w:hAnsi="宋体" w:cs="Times New Roman"/>
      <w:kern w:val="0"/>
      <w:sz w:val="24"/>
      <w:szCs w:val="24"/>
    </w:rPr>
  </w:style>
  <w:style w:type="character" w:customStyle="1" w:styleId="Char2d">
    <w:name w:val="副标题 Char2"/>
    <w:uiPriority w:val="11"/>
    <w:qFormat/>
    <w:rsid w:val="00C8693D"/>
    <w:rPr>
      <w:rFonts w:ascii="等线 Light" w:eastAsia="宋体" w:hAnsi="等线 Light" w:cs="Times New Roman"/>
      <w:b/>
      <w:bCs/>
      <w:kern w:val="28"/>
      <w:sz w:val="32"/>
      <w:szCs w:val="32"/>
    </w:rPr>
  </w:style>
  <w:style w:type="character" w:customStyle="1" w:styleId="3Char21">
    <w:name w:val="正文文本 3 Char2"/>
    <w:qFormat/>
    <w:rsid w:val="00C8693D"/>
    <w:rPr>
      <w:rFonts w:ascii="Times New Roman" w:eastAsia="宋体" w:hAnsi="Times New Roman" w:cs="Times New Roman"/>
      <w:kern w:val="0"/>
      <w:sz w:val="16"/>
      <w:szCs w:val="20"/>
    </w:rPr>
  </w:style>
  <w:style w:type="character" w:customStyle="1" w:styleId="Char1f5">
    <w:name w:val="签名 Char1"/>
    <w:qFormat/>
    <w:rsid w:val="00C8693D"/>
    <w:rPr>
      <w:rFonts w:ascii="Times New Roman" w:eastAsia="宋体" w:hAnsi="Times New Roman" w:cs="Times New Roman"/>
      <w:szCs w:val="24"/>
    </w:rPr>
  </w:style>
  <w:style w:type="character" w:customStyle="1" w:styleId="3Char22">
    <w:name w:val="正文文本缩进 3 Char2"/>
    <w:qFormat/>
    <w:rsid w:val="00C8693D"/>
    <w:rPr>
      <w:rFonts w:ascii="宋体" w:eastAsia="宋体" w:hAnsi="Times New Roman" w:cs="Times New Roman"/>
      <w:b/>
      <w:sz w:val="32"/>
      <w:szCs w:val="20"/>
    </w:rPr>
  </w:style>
  <w:style w:type="character" w:customStyle="1" w:styleId="Char31">
    <w:name w:val="标题 Char3"/>
    <w:qFormat/>
    <w:rsid w:val="00C8693D"/>
    <w:rPr>
      <w:rFonts w:ascii="Arial" w:eastAsia="宋体" w:hAnsi="Arial" w:cs="Arial"/>
      <w:b/>
      <w:bCs/>
      <w:sz w:val="32"/>
      <w:szCs w:val="32"/>
      <w:shd w:val="clear" w:color="auto" w:fill="000080"/>
    </w:rPr>
  </w:style>
  <w:style w:type="character" w:customStyle="1" w:styleId="Char1f6">
    <w:name w:val="列表项目符号 Char1"/>
    <w:qFormat/>
    <w:rsid w:val="00C8693D"/>
    <w:rPr>
      <w:rFonts w:ascii="Times New Roman" w:eastAsia="宋体" w:hAnsi="Times New Roman" w:cs="Times New Roman"/>
      <w:szCs w:val="24"/>
    </w:rPr>
  </w:style>
  <w:style w:type="character" w:customStyle="1" w:styleId="Char1f7">
    <w:name w:val="正文缩进 Char1"/>
    <w:aliases w:val="正文2级 Char1,表正文 Char1,正文非缩进 Char1,特点 Char2,正文对齐 Char1,Alt+X Char1,mr正文缩进 Char1,正文缩进William Char1,段1 Char1,正文不缩进 Char1,特点 Char Char1,ALT+Z Char1,水上软件 Char1,四号 Char1,正文文本 Char Char Char1,body text Char1,居中 Char1,Normal Indent Char1"/>
    <w:qFormat/>
    <w:rsid w:val="00C8693D"/>
    <w:rPr>
      <w:rFonts w:ascii="Times New Roman" w:eastAsia="仿宋_GB2312" w:hAnsi="Times New Roman" w:cs="Times New Roman"/>
      <w:sz w:val="24"/>
      <w:szCs w:val="20"/>
    </w:rPr>
  </w:style>
  <w:style w:type="character" w:customStyle="1" w:styleId="Char1f8">
    <w:name w:val="宏文本 Char1"/>
    <w:semiHidden/>
    <w:qFormat/>
    <w:rsid w:val="00C8693D"/>
    <w:rPr>
      <w:rFonts w:ascii="Courier New" w:eastAsia="宋体" w:hAnsi="Courier New" w:cs="Courier New"/>
      <w:color w:val="333333"/>
      <w:kern w:val="0"/>
      <w:sz w:val="20"/>
      <w:szCs w:val="20"/>
      <w:lang w:eastAsia="en-US"/>
    </w:rPr>
  </w:style>
  <w:style w:type="character" w:customStyle="1" w:styleId="Char1f9">
    <w:name w:val="注释标题 Char1"/>
    <w:qFormat/>
    <w:rsid w:val="00C8693D"/>
    <w:rPr>
      <w:rFonts w:ascii="Times New Roman" w:eastAsia="宋体" w:hAnsi="Times New Roman" w:cs="Times New Roman"/>
      <w:szCs w:val="24"/>
    </w:rPr>
  </w:style>
  <w:style w:type="character" w:customStyle="1" w:styleId="Char1fa">
    <w:name w:val="电子邮件签名 Char1"/>
    <w:semiHidden/>
    <w:qFormat/>
    <w:rsid w:val="00C8693D"/>
    <w:rPr>
      <w:rFonts w:ascii="Times New Roman" w:eastAsia="宋体" w:hAnsi="Times New Roman" w:cs="Times New Roman"/>
      <w:szCs w:val="24"/>
    </w:rPr>
  </w:style>
  <w:style w:type="character" w:customStyle="1" w:styleId="Char2e">
    <w:name w:val="称呼 Char2"/>
    <w:qFormat/>
    <w:rsid w:val="00C8693D"/>
    <w:rPr>
      <w:rFonts w:ascii="Times New Roman" w:eastAsia="宋体" w:hAnsi="Times New Roman" w:cs="Times New Roman"/>
      <w:szCs w:val="24"/>
    </w:rPr>
  </w:style>
  <w:style w:type="character" w:customStyle="1" w:styleId="Char1fb">
    <w:name w:val="结束语 Char1"/>
    <w:qFormat/>
    <w:rsid w:val="00C8693D"/>
    <w:rPr>
      <w:rFonts w:ascii="Times New Roman" w:eastAsia="宋体" w:hAnsi="Times New Roman" w:cs="Times New Roman"/>
      <w:szCs w:val="24"/>
    </w:rPr>
  </w:style>
  <w:style w:type="character" w:customStyle="1" w:styleId="HTMLChar10">
    <w:name w:val="HTML 地址 Char1"/>
    <w:qFormat/>
    <w:rsid w:val="00C8693D"/>
    <w:rPr>
      <w:rFonts w:ascii="Times New Roman" w:eastAsia="宋体" w:hAnsi="Times New Roman" w:cs="Times New Roman"/>
      <w:i/>
      <w:iCs/>
      <w:szCs w:val="24"/>
    </w:rPr>
  </w:style>
  <w:style w:type="character" w:customStyle="1" w:styleId="Char2f">
    <w:name w:val="信息标题 Char2"/>
    <w:qFormat/>
    <w:rsid w:val="00C8693D"/>
    <w:rPr>
      <w:rFonts w:ascii="Times New Roman" w:eastAsia="宋体" w:hAnsi="Times New Roman" w:cs="Arial"/>
      <w:sz w:val="24"/>
      <w:szCs w:val="24"/>
      <w:shd w:val="pct20" w:color="auto" w:fill="auto"/>
    </w:rPr>
  </w:style>
  <w:style w:type="character" w:customStyle="1" w:styleId="2Char23">
    <w:name w:val="正文首行缩进 2 Char2"/>
    <w:uiPriority w:val="99"/>
    <w:rsid w:val="00C8693D"/>
    <w:rPr>
      <w:rFonts w:ascii="等线" w:eastAsia="等线" w:hAnsi="等线" w:cs="Times New Roman"/>
      <w:szCs w:val="21"/>
    </w:rPr>
  </w:style>
  <w:style w:type="character" w:customStyle="1" w:styleId="Char32">
    <w:name w:val="列出段落 Char3"/>
    <w:uiPriority w:val="34"/>
    <w:qFormat/>
    <w:rsid w:val="00C8693D"/>
    <w:rPr>
      <w:kern w:val="2"/>
      <w:sz w:val="21"/>
      <w:szCs w:val="22"/>
    </w:rPr>
  </w:style>
  <w:style w:type="paragraph" w:customStyle="1" w:styleId="affffffffffff">
    <w:name w:val="表格"/>
    <w:basedOn w:val="af5"/>
    <w:qFormat/>
    <w:rsid w:val="00C8693D"/>
    <w:rPr>
      <w:rFonts w:ascii="Calibri" w:hAnsi="Calibri"/>
      <w:color w:val="000000"/>
      <w:sz w:val="21"/>
    </w:rPr>
  </w:style>
  <w:style w:type="paragraph" w:customStyle="1" w:styleId="31d">
    <w:name w:val="列出段落31"/>
    <w:basedOn w:val="a0"/>
    <w:uiPriority w:val="34"/>
    <w:unhideWhenUsed/>
    <w:qFormat/>
    <w:rsid w:val="00C8693D"/>
    <w:pPr>
      <w:ind w:firstLineChars="200" w:firstLine="420"/>
    </w:pPr>
    <w:rPr>
      <w:rFonts w:ascii="Times New Roman" w:eastAsia="宋体" w:hAnsi="Times New Roman" w:cs="Times New Roman"/>
      <w:szCs w:val="24"/>
    </w:rPr>
  </w:style>
  <w:style w:type="character" w:customStyle="1" w:styleId="3fff4">
    <w:name w:val="列表段落 字符3"/>
    <w:aliases w:val="附注标题 字符1"/>
    <w:uiPriority w:val="34"/>
    <w:qFormat/>
    <w:rsid w:val="00C8693D"/>
    <w:rPr>
      <w:rFonts w:ascii="等线" w:eastAsia="等线" w:hAnsi="等线" w:cs="Times New Roman"/>
      <w:szCs w:val="21"/>
    </w:rPr>
  </w:style>
  <w:style w:type="character" w:customStyle="1" w:styleId="4fd">
    <w:name w:val="页眉 字符4"/>
    <w:uiPriority w:val="99"/>
    <w:qFormat/>
    <w:rsid w:val="00C8693D"/>
    <w:rPr>
      <w:sz w:val="18"/>
      <w:szCs w:val="18"/>
    </w:rPr>
  </w:style>
  <w:style w:type="character" w:customStyle="1" w:styleId="3fff5">
    <w:name w:val="页脚 字符3"/>
    <w:aliases w:val="footer odd 字符2"/>
    <w:uiPriority w:val="99"/>
    <w:qFormat/>
    <w:rsid w:val="00C8693D"/>
    <w:rPr>
      <w:sz w:val="18"/>
      <w:szCs w:val="18"/>
    </w:rPr>
  </w:style>
  <w:style w:type="character" w:customStyle="1" w:styleId="1ffff1">
    <w:name w:val="日期 字符1"/>
    <w:rsid w:val="00C8693D"/>
    <w:rPr>
      <w:rFonts w:ascii="等线" w:eastAsia="等线" w:hAnsi="等线" w:cs="Times New Roman"/>
      <w:szCs w:val="21"/>
    </w:rPr>
  </w:style>
  <w:style w:type="character" w:customStyle="1" w:styleId="21f4">
    <w:name w:val="标题 2 字符1"/>
    <w:aliases w:val="Lev 2 字符1,h2 字符1,l2 字符1,列表 21 字符1,list 2 字符1,heading 2TOC 字符1,Head 2 字符1,List level 2 字符1,Header 2 字符1,body 字符1,Attribute Heading 2 字符1,test 字符1,H2 字符1,Reset numbering 字符,Heading 2 Char Char Char Char Char Char Char Char 字符,2nd level 字符,L2 字符"/>
    <w:uiPriority w:val="9"/>
    <w:qFormat/>
    <w:rsid w:val="00C8693D"/>
    <w:rPr>
      <w:rFonts w:ascii="等线 Light" w:eastAsia="等线 Light" w:hAnsi="等线 Light" w:cs="Times New Roman"/>
      <w:b/>
      <w:bCs/>
      <w:sz w:val="32"/>
      <w:szCs w:val="32"/>
    </w:rPr>
  </w:style>
  <w:style w:type="character" w:customStyle="1" w:styleId="11f3">
    <w:name w:val="标题 1 字符1"/>
    <w:aliases w:val="封面大标题 字符1,1 字符,标题 1 Char3 Char 字符,标题 1 Char Char3 Char 字符,标题 1 Char3 Char Char Char 字符,Section Heading Char Char1 Char Char Char 字符,标题 1 Char Char3 Char Char Char 字符,标题 1 Char Char Char1 Char Char Char 字符,Section Heading Char4 Char Char Char 字符"/>
    <w:uiPriority w:val="9"/>
    <w:qFormat/>
    <w:rsid w:val="00C8693D"/>
    <w:rPr>
      <w:rFonts w:ascii="等线" w:eastAsia="等线" w:hAnsi="等线" w:cs="Times New Roman"/>
      <w:b/>
      <w:bCs/>
      <w:kern w:val="44"/>
      <w:sz w:val="44"/>
      <w:szCs w:val="44"/>
    </w:rPr>
  </w:style>
  <w:style w:type="character" w:customStyle="1" w:styleId="31e">
    <w:name w:val="标题 3 字符1"/>
    <w:aliases w:val="标题 3 Char Char 字符1,h3 字符1,3rd level 字符1,3rd 字符1,1.1.1.标题 3 字符1,Titolo Sotto/Sottosezione 字符1,1.1.1 Heading 3 字符1,level_3 字符1,PIM 3 字符1,Level 3 Head 字符1,Heading 3 - old 字符1,sect1.2.3 字符1,sect1.2.31 字符1,sect1.2.32 字符1,sect1.2.311 字符1,Bold Head 字符"/>
    <w:uiPriority w:val="9"/>
    <w:rsid w:val="00C8693D"/>
    <w:rPr>
      <w:rFonts w:ascii="等线" w:eastAsia="等线" w:hAnsi="等线" w:cs="Times New Roman"/>
      <w:b/>
      <w:bCs/>
      <w:sz w:val="32"/>
      <w:szCs w:val="32"/>
    </w:rPr>
  </w:style>
  <w:style w:type="character" w:customStyle="1" w:styleId="416">
    <w:name w:val="标题 4 字符1"/>
    <w:aliases w:val="Level 2 - a 字符1,Level 2 - (a) 字符1,h:4 字符1,1.1.1.1 Heading 4 字符1,h4 字符1,heading 4TOC 字符1,PIM 4 字符1,bullet 字符1,bl 字符1,条，(一) 字符1,款标题1.1.1.1 字符1"/>
    <w:uiPriority w:val="9"/>
    <w:rsid w:val="00C8693D"/>
    <w:rPr>
      <w:rFonts w:ascii="等线 Light" w:eastAsia="等线 Light" w:hAnsi="等线 Light" w:cs="Times New Roman"/>
      <w:b/>
      <w:bCs/>
      <w:sz w:val="28"/>
      <w:szCs w:val="28"/>
    </w:rPr>
  </w:style>
  <w:style w:type="character" w:customStyle="1" w:styleId="518">
    <w:name w:val="标题 5 字符1"/>
    <w:aliases w:val="Level 3 - i 字符1,dash 字符1,ds 字符1,dd 字符1,h5 字符1,H5 字符1,Level 3 - (i) 字符1,标题 5 字符2,标题1.1.1.1.1 字符1,36标题 5 字符,Char6 字符"/>
    <w:uiPriority w:val="9"/>
    <w:rsid w:val="00C8693D"/>
    <w:rPr>
      <w:rFonts w:ascii="等线" w:eastAsia="等线" w:hAnsi="等线" w:cs="Times New Roman"/>
      <w:b/>
      <w:bCs/>
      <w:sz w:val="28"/>
      <w:szCs w:val="28"/>
    </w:rPr>
  </w:style>
  <w:style w:type="character" w:customStyle="1" w:styleId="616">
    <w:name w:val="标题 6 字符1"/>
    <w:aliases w:val="Legal Level 1. 字符1,标题1.1.1.1.1.1 字符1"/>
    <w:uiPriority w:val="9"/>
    <w:rsid w:val="00C8693D"/>
    <w:rPr>
      <w:rFonts w:ascii="等线 Light" w:eastAsia="等线 Light" w:hAnsi="等线 Light" w:cs="Times New Roman"/>
      <w:b/>
      <w:bCs/>
      <w:sz w:val="24"/>
      <w:szCs w:val="24"/>
    </w:rPr>
  </w:style>
  <w:style w:type="character" w:customStyle="1" w:styleId="714">
    <w:name w:val="标题 7 字符1"/>
    <w:uiPriority w:val="9"/>
    <w:rsid w:val="00C8693D"/>
    <w:rPr>
      <w:rFonts w:ascii="等线" w:eastAsia="等线" w:hAnsi="等线" w:cs="Times New Roman"/>
      <w:b/>
      <w:bCs/>
      <w:sz w:val="24"/>
      <w:szCs w:val="24"/>
    </w:rPr>
  </w:style>
  <w:style w:type="character" w:customStyle="1" w:styleId="814">
    <w:name w:val="标题 8 字符1"/>
    <w:aliases w:val="AppendixSubHead 字符"/>
    <w:uiPriority w:val="9"/>
    <w:rsid w:val="00C8693D"/>
    <w:rPr>
      <w:rFonts w:ascii="等线 Light" w:eastAsia="等线 Light" w:hAnsi="等线 Light" w:cs="Times New Roman"/>
      <w:sz w:val="24"/>
      <w:szCs w:val="24"/>
    </w:rPr>
  </w:style>
  <w:style w:type="character" w:customStyle="1" w:styleId="913">
    <w:name w:val="标题 9 字符1"/>
    <w:aliases w:val="AppendixBodyHead 字符"/>
    <w:uiPriority w:val="9"/>
    <w:rsid w:val="00C8693D"/>
    <w:rPr>
      <w:rFonts w:ascii="等线 Light" w:eastAsia="等线 Light" w:hAnsi="等线 Light" w:cs="Times New Roman"/>
      <w:szCs w:val="21"/>
    </w:rPr>
  </w:style>
  <w:style w:type="character" w:customStyle="1" w:styleId="1ffff2">
    <w:name w:val="纯文本 字符1"/>
    <w:aliases w:val="普通文字 字符1, Char 字符1,普通文字 Char 字符1, Char Char 字符1,普通文字 Char Char Char Char Char Char Char Char Char Char 字符1,普通文字 Char Char Char Char Char Char Char Char Char 字符1,普通文字 Char Char Char Char Char Char Char Char Char Char  字符1, 1 字符1,纯文本111 字符1,Char 字"/>
    <w:qFormat/>
    <w:rsid w:val="00C8693D"/>
    <w:rPr>
      <w:rFonts w:ascii="宋体" w:eastAsia="等线" w:hAnsi="Courier New" w:cs="Times New Roman"/>
      <w:szCs w:val="21"/>
    </w:rPr>
  </w:style>
  <w:style w:type="character" w:customStyle="1" w:styleId="1ffff3">
    <w:name w:val="批注框文本 字符1"/>
    <w:uiPriority w:val="99"/>
    <w:rsid w:val="00C8693D"/>
    <w:rPr>
      <w:rFonts w:ascii="Times New Roman" w:eastAsia="等线" w:hAnsi="Times New Roman" w:cs="Times New Roman"/>
      <w:sz w:val="18"/>
      <w:szCs w:val="18"/>
    </w:rPr>
  </w:style>
  <w:style w:type="character" w:customStyle="1" w:styleId="2ffff2">
    <w:name w:val="批注文字 字符2"/>
    <w:uiPriority w:val="99"/>
    <w:qFormat/>
    <w:rsid w:val="00C8693D"/>
    <w:rPr>
      <w:rFonts w:ascii="Times New Roman" w:eastAsia="等线" w:hAnsi="Times New Roman" w:cs="Times New Roman"/>
      <w:szCs w:val="24"/>
    </w:rPr>
  </w:style>
  <w:style w:type="character" w:customStyle="1" w:styleId="1ffff4">
    <w:name w:val="文档结构图 字符1"/>
    <w:qFormat/>
    <w:rsid w:val="00C8693D"/>
    <w:rPr>
      <w:rFonts w:ascii="Times New Roman" w:eastAsia="等线" w:hAnsi="Times New Roman" w:cs="Times New Roman"/>
      <w:szCs w:val="24"/>
      <w:shd w:val="clear" w:color="auto" w:fill="000080"/>
    </w:rPr>
  </w:style>
  <w:style w:type="character" w:customStyle="1" w:styleId="1ffff5">
    <w:name w:val="批注主题 字符1"/>
    <w:qFormat/>
    <w:rsid w:val="00C8693D"/>
    <w:rPr>
      <w:rFonts w:ascii="Times New Roman" w:eastAsia="等线" w:hAnsi="Times New Roman" w:cs="Times New Roman"/>
      <w:b/>
      <w:bCs/>
      <w:szCs w:val="24"/>
    </w:rPr>
  </w:style>
  <w:style w:type="character" w:customStyle="1" w:styleId="1ffff6">
    <w:name w:val="正文文本 字符1"/>
    <w:rsid w:val="00C8693D"/>
    <w:rPr>
      <w:rFonts w:ascii="Times New Roman" w:eastAsia="等线" w:hAnsi="Times New Roman" w:cs="Times New Roman"/>
      <w:szCs w:val="24"/>
    </w:rPr>
  </w:style>
  <w:style w:type="character" w:customStyle="1" w:styleId="1ffff7">
    <w:name w:val="正文文本缩进 字符1"/>
    <w:aliases w:val="正文文字首行缩进 字符1,正文文字缩进 字符1,正文文字缩进 Char Char Char Char 字符1"/>
    <w:rsid w:val="00C8693D"/>
    <w:rPr>
      <w:rFonts w:ascii="Times New Roman" w:eastAsia="等线" w:hAnsi="Times New Roman" w:cs="Times New Roman"/>
      <w:szCs w:val="24"/>
    </w:rPr>
  </w:style>
  <w:style w:type="character" w:customStyle="1" w:styleId="21f5">
    <w:name w:val="正文文本 2 字符1"/>
    <w:aliases w:val="正文文字 2 字符1"/>
    <w:rsid w:val="00C8693D"/>
    <w:rPr>
      <w:rFonts w:ascii="Times New Roman" w:eastAsia="等线" w:hAnsi="Times New Roman" w:cs="Times New Roman"/>
      <w:szCs w:val="24"/>
    </w:rPr>
  </w:style>
  <w:style w:type="character" w:customStyle="1" w:styleId="1ffff8">
    <w:name w:val="脚注文本 字符1"/>
    <w:qFormat/>
    <w:rsid w:val="00C8693D"/>
    <w:rPr>
      <w:rFonts w:ascii="Times New Roman" w:eastAsia="等线" w:hAnsi="Times New Roman" w:cs="Times New Roman"/>
      <w:sz w:val="18"/>
      <w:szCs w:val="18"/>
    </w:rPr>
  </w:style>
  <w:style w:type="character" w:customStyle="1" w:styleId="4fe">
    <w:name w:val="正文文本首行缩进 字符4"/>
    <w:uiPriority w:val="99"/>
    <w:rsid w:val="00C8693D"/>
    <w:rPr>
      <w:rFonts w:ascii="Calibri" w:eastAsia="等线" w:hAnsi="Calibri" w:cs="Times New Roman"/>
    </w:rPr>
  </w:style>
  <w:style w:type="character" w:customStyle="1" w:styleId="21f6">
    <w:name w:val="正文文本缩进 2 字符1"/>
    <w:aliases w:val="正文文字缩进 2 字符1,正文文字缩进 2 Char Char Char Char Char Char Char Char 字符1,正文文字缩进 2 Char Char Char Char Char 字符1,正文文字缩进 2 Char Char Char Char Char Char Char 字符1,正文文字缩进 2 Char Char Char Char Char Char 字符1,正文文本缩进 2 字符2"/>
    <w:rsid w:val="00C8693D"/>
    <w:rPr>
      <w:rFonts w:ascii="等线" w:eastAsia="等线" w:hAnsi="等线" w:cs="Times New Roman"/>
      <w:szCs w:val="21"/>
    </w:rPr>
  </w:style>
  <w:style w:type="character" w:customStyle="1" w:styleId="HTML20">
    <w:name w:val="HTML 预设格式 字符2"/>
    <w:aliases w:val="HTML 预先格式化 字符1"/>
    <w:rsid w:val="00C8693D"/>
    <w:rPr>
      <w:rFonts w:ascii="宋体" w:hAnsi="宋体" w:cs="宋体"/>
      <w:sz w:val="24"/>
      <w:szCs w:val="24"/>
    </w:rPr>
  </w:style>
  <w:style w:type="character" w:customStyle="1" w:styleId="1ffff9">
    <w:name w:val="普通(网站) 字符1"/>
    <w:aliases w:val="普通(Web) Char Char Char 字符1,普通 (Web) 字符1,普通(Web) Char Char Char + 仿宋_GB2312 字符1,(符号) Arial Narrow 字符1,两端对齐 字符1,段前: 自... ... 字符1,段前: 自... ... Char Char 字符1,普通 (Web)1 字符1,普通 (Web)11 字符1, Char Char2 字符1,Char Char2 字符1"/>
    <w:qFormat/>
    <w:rsid w:val="00C8693D"/>
    <w:rPr>
      <w:rFonts w:ascii="宋体" w:eastAsia="等线" w:hAnsi="宋体" w:cs="Times New Roman"/>
      <w:kern w:val="0"/>
      <w:sz w:val="24"/>
      <w:szCs w:val="24"/>
    </w:rPr>
  </w:style>
  <w:style w:type="character" w:customStyle="1" w:styleId="4ff">
    <w:name w:val="尾注文本 字符4"/>
    <w:uiPriority w:val="99"/>
    <w:qFormat/>
    <w:rsid w:val="00C8693D"/>
    <w:rPr>
      <w:rFonts w:ascii="等线" w:eastAsia="等线" w:hAnsi="等线" w:cs="Times New Roman"/>
      <w:szCs w:val="21"/>
    </w:rPr>
  </w:style>
  <w:style w:type="character" w:customStyle="1" w:styleId="1ffffa">
    <w:name w:val="副标题 字符1"/>
    <w:uiPriority w:val="11"/>
    <w:qFormat/>
    <w:rsid w:val="00C8693D"/>
    <w:rPr>
      <w:rFonts w:ascii="等线 Light" w:eastAsia="宋体" w:hAnsi="等线 Light" w:cs="Times New Roman"/>
      <w:b/>
      <w:bCs/>
      <w:kern w:val="28"/>
      <w:sz w:val="32"/>
      <w:szCs w:val="32"/>
    </w:rPr>
  </w:style>
  <w:style w:type="character" w:customStyle="1" w:styleId="31f">
    <w:name w:val="正文文本 3 字符1"/>
    <w:aliases w:val="正文文字 3 字符1"/>
    <w:qFormat/>
    <w:rsid w:val="00C8693D"/>
    <w:rPr>
      <w:rFonts w:ascii="Times New Roman" w:eastAsia="宋体" w:hAnsi="Times New Roman" w:cs="Times New Roman"/>
      <w:kern w:val="0"/>
      <w:sz w:val="16"/>
      <w:szCs w:val="20"/>
    </w:rPr>
  </w:style>
  <w:style w:type="character" w:customStyle="1" w:styleId="1ffffb">
    <w:name w:val="签名 字符1"/>
    <w:qFormat/>
    <w:rsid w:val="00C8693D"/>
    <w:rPr>
      <w:rFonts w:ascii="Times New Roman" w:eastAsia="宋体" w:hAnsi="Times New Roman" w:cs="Times New Roman"/>
      <w:szCs w:val="24"/>
    </w:rPr>
  </w:style>
  <w:style w:type="character" w:customStyle="1" w:styleId="31f0">
    <w:name w:val="正文文本缩进 3 字符1"/>
    <w:aliases w:val="正文文字缩进 3 + (符号) Arial Narrow 字符1,行距: 固定值 25 磅 字符1,首行缩进:  2 字符 字符1"/>
    <w:qFormat/>
    <w:rsid w:val="00C8693D"/>
    <w:rPr>
      <w:rFonts w:ascii="宋体" w:eastAsia="宋体" w:hAnsi="Times New Roman" w:cs="Times New Roman"/>
      <w:b/>
      <w:sz w:val="32"/>
      <w:szCs w:val="20"/>
    </w:rPr>
  </w:style>
  <w:style w:type="character" w:customStyle="1" w:styleId="1ffffc">
    <w:name w:val="标题 字符1"/>
    <w:qFormat/>
    <w:rsid w:val="00C8693D"/>
    <w:rPr>
      <w:rFonts w:ascii="Arial" w:eastAsia="宋体" w:hAnsi="Arial" w:cs="Arial"/>
      <w:b/>
      <w:bCs/>
      <w:sz w:val="32"/>
      <w:szCs w:val="32"/>
      <w:shd w:val="clear" w:color="auto" w:fill="000080"/>
    </w:rPr>
  </w:style>
  <w:style w:type="character" w:customStyle="1" w:styleId="1ffffd">
    <w:name w:val="列表项目符号 字符1"/>
    <w:qFormat/>
    <w:rsid w:val="00C8693D"/>
    <w:rPr>
      <w:rFonts w:ascii="Times New Roman" w:eastAsia="宋体" w:hAnsi="Times New Roman" w:cs="Times New Roman"/>
      <w:szCs w:val="24"/>
    </w:rPr>
  </w:style>
  <w:style w:type="character" w:customStyle="1" w:styleId="1ffffe">
    <w:name w:val="正文缩进 字符1"/>
    <w:qFormat/>
    <w:rsid w:val="00C8693D"/>
    <w:rPr>
      <w:rFonts w:ascii="Times New Roman" w:eastAsia="仿宋_GB2312" w:hAnsi="Times New Roman" w:cs="Times New Roman"/>
      <w:sz w:val="24"/>
      <w:szCs w:val="20"/>
    </w:rPr>
  </w:style>
  <w:style w:type="character" w:customStyle="1" w:styleId="1fffff">
    <w:name w:val="宏文本 字符1"/>
    <w:semiHidden/>
    <w:qFormat/>
    <w:rsid w:val="00C8693D"/>
    <w:rPr>
      <w:rFonts w:ascii="Courier New" w:eastAsia="宋体" w:hAnsi="Courier New" w:cs="Courier New"/>
      <w:color w:val="333333"/>
      <w:kern w:val="0"/>
      <w:sz w:val="20"/>
      <w:szCs w:val="20"/>
      <w:lang w:eastAsia="en-US"/>
    </w:rPr>
  </w:style>
  <w:style w:type="character" w:customStyle="1" w:styleId="1fffff0">
    <w:name w:val="注释标题 字符1"/>
    <w:qFormat/>
    <w:rsid w:val="00C8693D"/>
    <w:rPr>
      <w:rFonts w:ascii="Times New Roman" w:eastAsia="宋体" w:hAnsi="Times New Roman" w:cs="Times New Roman"/>
      <w:szCs w:val="24"/>
    </w:rPr>
  </w:style>
  <w:style w:type="character" w:customStyle="1" w:styleId="1fffff1">
    <w:name w:val="电子邮件签名 字符1"/>
    <w:qFormat/>
    <w:rsid w:val="00C8693D"/>
    <w:rPr>
      <w:rFonts w:ascii="Times New Roman" w:eastAsia="宋体" w:hAnsi="Times New Roman" w:cs="Times New Roman"/>
      <w:szCs w:val="24"/>
    </w:rPr>
  </w:style>
  <w:style w:type="character" w:customStyle="1" w:styleId="1fffff2">
    <w:name w:val="称呼 字符1"/>
    <w:qFormat/>
    <w:rsid w:val="00C8693D"/>
    <w:rPr>
      <w:rFonts w:ascii="Times New Roman" w:eastAsia="宋体" w:hAnsi="Times New Roman" w:cs="Times New Roman"/>
      <w:szCs w:val="24"/>
    </w:rPr>
  </w:style>
  <w:style w:type="character" w:customStyle="1" w:styleId="1fffff3">
    <w:name w:val="结束语 字符1"/>
    <w:qFormat/>
    <w:rsid w:val="00C8693D"/>
    <w:rPr>
      <w:rFonts w:ascii="Times New Roman" w:eastAsia="宋体" w:hAnsi="Times New Roman" w:cs="Times New Roman"/>
      <w:szCs w:val="24"/>
    </w:rPr>
  </w:style>
  <w:style w:type="character" w:customStyle="1" w:styleId="HTML11">
    <w:name w:val="HTML 地址 字符1"/>
    <w:qFormat/>
    <w:rsid w:val="00C8693D"/>
    <w:rPr>
      <w:rFonts w:ascii="Times New Roman" w:eastAsia="宋体" w:hAnsi="Times New Roman" w:cs="Times New Roman"/>
      <w:i/>
      <w:iCs/>
      <w:szCs w:val="24"/>
    </w:rPr>
  </w:style>
  <w:style w:type="character" w:customStyle="1" w:styleId="1fffff4">
    <w:name w:val="信息标题 字符1"/>
    <w:qFormat/>
    <w:rsid w:val="00C8693D"/>
    <w:rPr>
      <w:rFonts w:ascii="Times New Roman" w:eastAsia="宋体" w:hAnsi="Times New Roman" w:cs="Arial"/>
      <w:sz w:val="24"/>
      <w:szCs w:val="24"/>
      <w:shd w:val="pct20" w:color="auto" w:fill="auto"/>
    </w:rPr>
  </w:style>
  <w:style w:type="character" w:customStyle="1" w:styleId="239">
    <w:name w:val="正文文本首行缩进 2 字符3"/>
    <w:uiPriority w:val="99"/>
    <w:semiHidden/>
    <w:rsid w:val="00C8693D"/>
    <w:rPr>
      <w:rFonts w:ascii="等线" w:eastAsia="等线" w:hAnsi="等线" w:cs="Times New Roman"/>
      <w:szCs w:val="21"/>
    </w:rPr>
  </w:style>
  <w:style w:type="character" w:customStyle="1" w:styleId="2ffff3">
    <w:name w:val="日期 字符2"/>
    <w:rsid w:val="00C8693D"/>
    <w:rPr>
      <w:rFonts w:ascii="等线" w:eastAsia="等线" w:hAnsi="等线"/>
      <w:kern w:val="2"/>
      <w:sz w:val="21"/>
      <w:szCs w:val="21"/>
    </w:rPr>
  </w:style>
  <w:style w:type="character" w:customStyle="1" w:styleId="724">
    <w:name w:val="标题 7 字符2"/>
    <w:aliases w:val="Legal Level 1.1. 字符1,项标题(1) 字符1"/>
    <w:uiPriority w:val="9"/>
    <w:rsid w:val="00C8693D"/>
    <w:rPr>
      <w:rFonts w:ascii="等线" w:eastAsia="等线" w:hAnsi="等线" w:cs="Times New Roman"/>
      <w:b/>
      <w:bCs/>
      <w:kern w:val="2"/>
      <w:sz w:val="24"/>
      <w:szCs w:val="24"/>
    </w:rPr>
  </w:style>
  <w:style w:type="character" w:customStyle="1" w:styleId="824">
    <w:name w:val="标题 8 字符2"/>
    <w:aliases w:val="Legal Level 1.1.1. 字符1,目标题 1) 字符1"/>
    <w:uiPriority w:val="9"/>
    <w:rsid w:val="00C8693D"/>
    <w:rPr>
      <w:rFonts w:ascii="Calibri Light" w:eastAsia="宋体" w:hAnsi="Calibri Light" w:cs="Times New Roman"/>
      <w:kern w:val="2"/>
      <w:sz w:val="24"/>
      <w:szCs w:val="24"/>
    </w:rPr>
  </w:style>
  <w:style w:type="character" w:customStyle="1" w:styleId="921">
    <w:name w:val="标题 9 字符2"/>
    <w:aliases w:val="Legal Level 1.1.1.1. 字符1,干标题(a) 字符1"/>
    <w:uiPriority w:val="9"/>
    <w:rsid w:val="00C8693D"/>
    <w:rPr>
      <w:rFonts w:ascii="Calibri Light" w:eastAsia="宋体" w:hAnsi="Calibri Light" w:cs="Times New Roman"/>
      <w:kern w:val="2"/>
      <w:sz w:val="21"/>
      <w:szCs w:val="21"/>
    </w:rPr>
  </w:style>
  <w:style w:type="character" w:customStyle="1" w:styleId="2ffff4">
    <w:name w:val="批注框文本 字符2"/>
    <w:uiPriority w:val="99"/>
    <w:rsid w:val="00C8693D"/>
    <w:rPr>
      <w:rFonts w:ascii="等线" w:eastAsia="等线" w:hAnsi="等线"/>
      <w:kern w:val="2"/>
      <w:sz w:val="18"/>
      <w:szCs w:val="18"/>
    </w:rPr>
  </w:style>
  <w:style w:type="character" w:customStyle="1" w:styleId="2ffff5">
    <w:name w:val="批注主题 字符2"/>
    <w:qFormat/>
    <w:rsid w:val="00C8693D"/>
    <w:rPr>
      <w:rFonts w:ascii="等线" w:eastAsia="等线" w:hAnsi="等线" w:cs="Times New Roman"/>
      <w:b/>
      <w:bCs/>
      <w:kern w:val="2"/>
      <w:sz w:val="21"/>
      <w:szCs w:val="21"/>
    </w:rPr>
  </w:style>
  <w:style w:type="character" w:customStyle="1" w:styleId="2ffff6">
    <w:name w:val="脚注文本 字符2"/>
    <w:rsid w:val="00C8693D"/>
    <w:rPr>
      <w:rFonts w:ascii="等线" w:eastAsia="等线" w:hAnsi="等线"/>
      <w:kern w:val="2"/>
      <w:sz w:val="18"/>
      <w:szCs w:val="18"/>
    </w:rPr>
  </w:style>
  <w:style w:type="character" w:customStyle="1" w:styleId="32a">
    <w:name w:val="正文文本缩进 3 字符2"/>
    <w:aliases w:val="正文文字缩进 3 字符1"/>
    <w:rsid w:val="00C8693D"/>
    <w:rPr>
      <w:rFonts w:ascii="等线" w:eastAsia="等线" w:hAnsi="等线"/>
      <w:kern w:val="2"/>
      <w:sz w:val="16"/>
      <w:szCs w:val="16"/>
    </w:rPr>
  </w:style>
  <w:style w:type="character" w:customStyle="1" w:styleId="2ffff7">
    <w:name w:val="宏文本 字符2"/>
    <w:semiHidden/>
    <w:rsid w:val="00C8693D"/>
    <w:rPr>
      <w:rFonts w:ascii="Courier New" w:hAnsi="Courier New" w:cs="Courier New"/>
      <w:kern w:val="2"/>
      <w:sz w:val="24"/>
      <w:szCs w:val="24"/>
    </w:rPr>
  </w:style>
  <w:style w:type="character" w:customStyle="1" w:styleId="2ffff8">
    <w:name w:val="注释标题 字符2"/>
    <w:rsid w:val="00C8693D"/>
    <w:rPr>
      <w:rFonts w:ascii="等线" w:eastAsia="等线" w:hAnsi="等线"/>
      <w:kern w:val="2"/>
      <w:sz w:val="21"/>
      <w:szCs w:val="21"/>
    </w:rPr>
  </w:style>
  <w:style w:type="character" w:customStyle="1" w:styleId="2ffff9">
    <w:name w:val="电子邮件签名 字符2"/>
    <w:rsid w:val="00C8693D"/>
    <w:rPr>
      <w:rFonts w:ascii="等线" w:eastAsia="等线" w:hAnsi="等线"/>
      <w:kern w:val="2"/>
      <w:sz w:val="21"/>
      <w:szCs w:val="21"/>
    </w:rPr>
  </w:style>
  <w:style w:type="character" w:customStyle="1" w:styleId="2ffffa">
    <w:name w:val="称呼 字符2"/>
    <w:rsid w:val="00C8693D"/>
    <w:rPr>
      <w:rFonts w:ascii="等线" w:eastAsia="等线" w:hAnsi="等线"/>
      <w:kern w:val="2"/>
      <w:sz w:val="21"/>
      <w:szCs w:val="21"/>
    </w:rPr>
  </w:style>
  <w:style w:type="character" w:customStyle="1" w:styleId="2ffffb">
    <w:name w:val="结束语 字符2"/>
    <w:rsid w:val="00C8693D"/>
    <w:rPr>
      <w:rFonts w:ascii="等线" w:eastAsia="等线" w:hAnsi="等线"/>
      <w:kern w:val="2"/>
      <w:sz w:val="21"/>
      <w:szCs w:val="21"/>
    </w:rPr>
  </w:style>
  <w:style w:type="character" w:customStyle="1" w:styleId="43">
    <w:name w:val="列表段落 字符4"/>
    <w:link w:val="af3"/>
    <w:uiPriority w:val="1"/>
    <w:qFormat/>
    <w:locked/>
    <w:rsid w:val="00C8693D"/>
  </w:style>
  <w:style w:type="table" w:customStyle="1" w:styleId="12f">
    <w:name w:val="简明型 12"/>
    <w:basedOn w:val="a3"/>
    <w:unhideWhenUsed/>
    <w:qFormat/>
    <w:rsid w:val="00C8693D"/>
    <w:pPr>
      <w:widowControl w:val="0"/>
      <w:jc w:val="both"/>
    </w:pPr>
    <w:rPr>
      <w:rFonts w:ascii="Times New Roman" w:eastAsia="宋体" w:hAnsi="Times New Roman" w:cs="Times New Roman"/>
      <w:kern w:val="0"/>
      <w:sz w:val="20"/>
      <w:szCs w:val="20"/>
    </w:rPr>
    <w:tblPr>
      <w:tblInd w:w="0" w:type="nil"/>
      <w:tblBorders>
        <w:top w:val="single" w:sz="12" w:space="0" w:color="008000"/>
        <w:bottom w:val="single" w:sz="12" w:space="0" w:color="008000"/>
      </w:tblBorders>
    </w:tbl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243">
    <w:name w:val="简明型 24"/>
    <w:basedOn w:val="a3"/>
    <w:unhideWhenUsed/>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43">
    <w:name w:val="简明型 34"/>
    <w:basedOn w:val="a3"/>
    <w:unhideWhenUsed/>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53">
    <w:name w:val="古典型 15"/>
    <w:basedOn w:val="a3"/>
    <w:unhideWhenUsed/>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44">
    <w:name w:val="古典型 24"/>
    <w:basedOn w:val="a3"/>
    <w:unhideWhenUsed/>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44">
    <w:name w:val="古典型 34"/>
    <w:basedOn w:val="a3"/>
    <w:unhideWhenUsed/>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43">
    <w:name w:val="古典型 44"/>
    <w:basedOn w:val="a3"/>
    <w:unhideWhenUsed/>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11f4">
    <w:name w:val="彩色型 11"/>
    <w:basedOn w:val="a3"/>
    <w:unhideWhenUsed/>
    <w:qFormat/>
    <w:rsid w:val="00C8693D"/>
    <w:rPr>
      <w:rFonts w:ascii="Times New Roman" w:eastAsia="宋体" w:hAnsi="Times New Roman" w:cs="Times New Roman"/>
      <w:color w:val="FFFFFF"/>
      <w:kern w:val="0"/>
      <w:sz w:val="20"/>
      <w:szCs w:val="20"/>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245">
    <w:name w:val="彩色型 24"/>
    <w:basedOn w:val="a3"/>
    <w:unhideWhenUsed/>
    <w:qFormat/>
    <w:rsid w:val="00C8693D"/>
    <w:pPr>
      <w:widowControl w:val="0"/>
      <w:jc w:val="both"/>
    </w:pPr>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45">
    <w:name w:val="彩色型 34"/>
    <w:basedOn w:val="a3"/>
    <w:unhideWhenUsed/>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43">
    <w:name w:val="竖列型 14"/>
    <w:basedOn w:val="a3"/>
    <w:unhideWhenUsed/>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46">
    <w:name w:val="竖列型 24"/>
    <w:basedOn w:val="a3"/>
    <w:unhideWhenUsed/>
    <w:qFormat/>
    <w:rsid w:val="00C8693D"/>
    <w:rPr>
      <w:rFonts w:ascii="Times New Roman" w:eastAsia="宋体" w:hAnsi="Times New Roman" w:cs="Times New Roman"/>
      <w:b/>
      <w:bCs/>
      <w:kern w:val="0"/>
      <w:sz w:val="20"/>
      <w:szCs w:val="20"/>
    </w:rPr>
    <w:tblPr>
      <w:tblStyleColBandSize w:val="1"/>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46">
    <w:name w:val="竖列型 34"/>
    <w:basedOn w:val="a3"/>
    <w:unhideWhenUsed/>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44">
    <w:name w:val="竖列型 44"/>
    <w:basedOn w:val="a3"/>
    <w:unhideWhenUsed/>
    <w:qFormat/>
    <w:rsid w:val="00C8693D"/>
    <w:rPr>
      <w:rFonts w:ascii="Times New Roman" w:eastAsia="宋体" w:hAnsi="Times New Roman" w:cs="Times New Roman"/>
      <w:kern w:val="0"/>
      <w:sz w:val="20"/>
      <w:szCs w:val="20"/>
    </w:rPr>
    <w:tblPr>
      <w:tblStyleColBandSize w:val="1"/>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2">
    <w:name w:val="竖列型 54"/>
    <w:basedOn w:val="a3"/>
    <w:unhideWhenUsed/>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12f0">
    <w:name w:val="网格型 12"/>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1f7">
    <w:name w:val="网格型 21"/>
    <w:basedOn w:val="a3"/>
    <w:unhideWhenUsed/>
    <w:qFormat/>
    <w:rsid w:val="00C8693D"/>
    <w:rPr>
      <w:rFonts w:ascii="Times New Roman" w:eastAsia="宋体" w:hAnsi="Times New Roman" w:cs="Times New Roman"/>
      <w:kern w:val="0"/>
      <w:sz w:val="20"/>
      <w:szCs w:val="20"/>
    </w:rPr>
    <w:tblPr>
      <w:tblInd w:w="0" w:type="nil"/>
      <w:tblBorders>
        <w:insideH w:val="single" w:sz="6" w:space="0" w:color="000000"/>
        <w:insideV w:val="single" w:sz="6" w:space="0" w:color="000000"/>
      </w:tblBorders>
    </w:tbl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31f1">
    <w:name w:val="网格型 31"/>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445">
    <w:name w:val="网格型 44"/>
    <w:basedOn w:val="a3"/>
    <w:unhideWhenUsed/>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561">
    <w:name w:val="网格型 56"/>
    <w:basedOn w:val="a3"/>
    <w:unhideWhenUsed/>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643">
    <w:name w:val="网格型 64"/>
    <w:basedOn w:val="a3"/>
    <w:unhideWhenUsed/>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15">
    <w:name w:val="网格型 71"/>
    <w:basedOn w:val="a3"/>
    <w:unhideWhenUsed/>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41">
    <w:name w:val="网格型 84"/>
    <w:basedOn w:val="a3"/>
    <w:unhideWhenUsed/>
    <w:qFormat/>
    <w:rsid w:val="00C8693D"/>
    <w:pPr>
      <w:widowControl w:val="0"/>
      <w:jc w:val="both"/>
    </w:pPr>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44">
    <w:name w:val="列表型 14"/>
    <w:basedOn w:val="a3"/>
    <w:unhideWhenUsed/>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47">
    <w:name w:val="列表型 24"/>
    <w:basedOn w:val="a3"/>
    <w:unhideWhenUsed/>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47">
    <w:name w:val="列表型 34"/>
    <w:basedOn w:val="a3"/>
    <w:unhideWhenUsed/>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46">
    <w:name w:val="列表型 44"/>
    <w:basedOn w:val="a3"/>
    <w:unhideWhenUsed/>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519">
    <w:name w:val="列表型 51"/>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617">
    <w:name w:val="列表型 61"/>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41">
    <w:name w:val="列表型 74"/>
    <w:basedOn w:val="a3"/>
    <w:unhideWhenUsed/>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42">
    <w:name w:val="列表型 84"/>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customStyle="1" w:styleId="11f5">
    <w:name w:val="表三维效果 11"/>
    <w:basedOn w:val="a3"/>
    <w:uiPriority w:val="99"/>
    <w:unhideWhenUsed/>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1f8">
    <w:name w:val="表三维效果 21"/>
    <w:basedOn w:val="a3"/>
    <w:uiPriority w:val="99"/>
    <w:unhideWhenUsed/>
    <w:qFormat/>
    <w:rsid w:val="00C8693D"/>
    <w:rPr>
      <w:rFonts w:ascii="Times New Roman" w:eastAsia="宋体" w:hAnsi="Times New Roman" w:cs="Times New Roman"/>
      <w:kern w:val="0"/>
      <w:sz w:val="20"/>
      <w:szCs w:val="20"/>
    </w:rPr>
    <w:tblPr>
      <w:tblStyleRowBandSize w:val="1"/>
      <w:tblInd w:w="0" w:type="nil"/>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f2">
    <w:name w:val="表三维效果 31"/>
    <w:basedOn w:val="a3"/>
    <w:uiPriority w:val="99"/>
    <w:unhideWhenUsed/>
    <w:qFormat/>
    <w:rsid w:val="00C8693D"/>
    <w:rPr>
      <w:rFonts w:ascii="Times New Roman" w:eastAsia="宋体" w:hAnsi="Times New Roman" w:cs="Times New Roman"/>
      <w:kern w:val="0"/>
      <w:sz w:val="20"/>
      <w:szCs w:val="20"/>
    </w:rPr>
    <w:tblPr>
      <w:tblStyleRowBandSize w:val="1"/>
      <w:tblStyleColBandSize w:val="1"/>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4ff0">
    <w:name w:val="流行型4"/>
    <w:basedOn w:val="a3"/>
    <w:unhideWhenUsed/>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6c">
    <w:name w:val="典雅型6"/>
    <w:basedOn w:val="a3"/>
    <w:unhideWhenUsed/>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4ff1">
    <w:name w:val="专业型4"/>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f6">
    <w:name w:val="精巧型 11"/>
    <w:basedOn w:val="a3"/>
    <w:unhideWhenUsed/>
    <w:qFormat/>
    <w:rsid w:val="00C8693D"/>
    <w:rPr>
      <w:rFonts w:ascii="Times New Roman" w:eastAsia="宋体" w:hAnsi="Times New Roman" w:cs="Times New Roman"/>
      <w:kern w:val="0"/>
      <w:sz w:val="20"/>
      <w:szCs w:val="20"/>
    </w:rPr>
    <w:tblPr>
      <w:tblStyleRowBandSize w:val="1"/>
      <w:tblInd w:w="0" w:type="nil"/>
    </w:tblPr>
    <w:tblStylePr w:type="firstRow">
      <w:tblPr/>
      <w:tcPr>
        <w:tcBorders>
          <w:top w:val="single" w:sz="6" w:space="0" w:color="000000"/>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single" w:sz="12" w:space="0" w:color="000000"/>
          <w:bottom w:val="nil"/>
          <w:right w:val="nil"/>
          <w:insideH w:val="nil"/>
          <w:insideV w:val="nil"/>
          <w:tl2br w:val="nil"/>
          <w:tr2bl w:val="nil"/>
        </w:tcBorders>
      </w:tcPr>
    </w:tblStylePr>
    <w:tblStylePr w:type="band1Horz">
      <w:tblPr/>
      <w:tcPr>
        <w:tcBorders>
          <w:top w:val="nil"/>
          <w:left w:val="nil"/>
          <w:bottom w:val="single" w:sz="6"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f9">
    <w:name w:val="精巧型 21"/>
    <w:basedOn w:val="a3"/>
    <w:unhideWhenUsed/>
    <w:qFormat/>
    <w:rsid w:val="00C8693D"/>
    <w:rPr>
      <w:rFonts w:ascii="Times New Roman" w:eastAsia="宋体" w:hAnsi="Times New Roman" w:cs="Times New Roman"/>
      <w:kern w:val="0"/>
      <w:sz w:val="20"/>
      <w:szCs w:val="20"/>
    </w:rPr>
    <w:tblPr>
      <w:tblInd w:w="0" w:type="nil"/>
      <w:tblBorders>
        <w:left w:val="single" w:sz="6" w:space="0" w:color="000000"/>
        <w:right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single" w:sz="12"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45">
    <w:name w:val="网页型 14"/>
    <w:basedOn w:val="a3"/>
    <w:unhideWhenUsed/>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248">
    <w:name w:val="网页型 24"/>
    <w:basedOn w:val="a3"/>
    <w:unhideWhenUsed/>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348">
    <w:name w:val="网页型 34"/>
    <w:basedOn w:val="a3"/>
    <w:unhideWhenUsed/>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2-110">
    <w:name w:val="中等深浅网格 2 - 着色 11"/>
    <w:basedOn w:val="a3"/>
    <w:uiPriority w:val="68"/>
    <w:unhideWhenUsed/>
    <w:qFormat/>
    <w:rsid w:val="00C8693D"/>
    <w:rPr>
      <w:rFonts w:ascii="Calibri Light" w:eastAsia="宋体" w:hAnsi="Calibri Light" w:cs="Times New Roman"/>
      <w:color w:val="000000"/>
      <w:kern w:val="0"/>
      <w:sz w:val="20"/>
      <w:szCs w:val="20"/>
    </w:rPr>
    <w:tblPr>
      <w:tblInd w:w="0" w:type="nil"/>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EEAF6"/>
      </w:tcPr>
    </w:tblStylePr>
    <w:tblStylePr w:type="band1Vert">
      <w:tblPr/>
      <w:tcPr>
        <w:shd w:val="clear" w:color="auto" w:fill="ADCCEA"/>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DCCEA"/>
      </w:tcPr>
    </w:tblStylePr>
    <w:tblStylePr w:type="nwCell">
      <w:tblPr/>
      <w:tcPr>
        <w:shd w:val="clear" w:color="auto" w:fill="FFFFFF"/>
      </w:tcPr>
    </w:tblStylePr>
  </w:style>
  <w:style w:type="table" w:customStyle="1" w:styleId="1-210">
    <w:name w:val="中等深浅底纹 1 - 着色 21"/>
    <w:basedOn w:val="a3"/>
    <w:uiPriority w:val="63"/>
    <w:unhideWhenUsed/>
    <w:qFormat/>
    <w:rsid w:val="00C8693D"/>
    <w:rPr>
      <w:rFonts w:ascii="Times New Roman" w:eastAsia="宋体" w:hAnsi="Times New Roman" w:cs="Times New Roman"/>
      <w:kern w:val="0"/>
      <w:sz w:val="20"/>
      <w:szCs w:val="20"/>
    </w:rPr>
    <w:tblPr>
      <w:tblInd w:w="0" w:type="nil"/>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Lines="0" w:before="100" w:beforeAutospacing="1" w:afterLines="0" w:after="100" w:afterAutospacing="1"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l2br w:val="nil"/>
          <w:tr2bl w:val="nil"/>
        </w:tcBorders>
        <w:shd w:val="clear" w:color="auto" w:fill="ED7D31"/>
      </w:tcPr>
    </w:tblStylePr>
    <w:tblStylePr w:type="lastRow">
      <w:pPr>
        <w:spacing w:beforeLines="0" w:before="100" w:beforeAutospacing="1" w:afterLines="0" w:after="100" w:afterAutospacing="1"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l2br w:val="nil"/>
          <w:tr2bl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top w:val="nil"/>
          <w:left w:val="nil"/>
          <w:bottom w:val="nil"/>
          <w:right w:val="nil"/>
          <w:insideH w:val="nil"/>
          <w:insideV w:val="nil"/>
          <w:tl2br w:val="nil"/>
          <w:tr2bl w:val="nil"/>
        </w:tcBorders>
        <w:shd w:val="clear" w:color="auto" w:fill="FADECB"/>
      </w:tcPr>
    </w:tblStylePr>
    <w:tblStylePr w:type="band2Horz">
      <w:tblPr/>
      <w:tcPr>
        <w:tcBorders>
          <w:top w:val="nil"/>
          <w:left w:val="nil"/>
          <w:bottom w:val="nil"/>
          <w:right w:val="nil"/>
          <w:insideH w:val="nil"/>
          <w:insideV w:val="nil"/>
          <w:tl2br w:val="nil"/>
          <w:tr2bl w:val="nil"/>
        </w:tcBorders>
      </w:tcPr>
    </w:tblStylePr>
  </w:style>
  <w:style w:type="table" w:customStyle="1" w:styleId="-210">
    <w:name w:val="彩色列表 - 着色 21"/>
    <w:basedOn w:val="a3"/>
    <w:uiPriority w:val="72"/>
    <w:unhideWhenUsed/>
    <w:qFormat/>
    <w:rsid w:val="00C8693D"/>
    <w:rPr>
      <w:rFonts w:ascii="Times New Roman" w:eastAsia="宋体" w:hAnsi="Times New Roman" w:cs="Times New Roman"/>
      <w:color w:val="000000"/>
      <w:kern w:val="0"/>
      <w:sz w:val="20"/>
      <w:szCs w:val="20"/>
    </w:rPr>
    <w:tblPr>
      <w:tblStyleRowBandSize w:val="1"/>
      <w:tblStyleColBandSize w:val="1"/>
      <w:tblInd w:w="0" w:type="nil"/>
    </w:tblPr>
    <w:tcPr>
      <w:shd w:val="clear" w:color="auto" w:fill="FDF2EA"/>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D25F12"/>
      </w:tcPr>
    </w:tblStylePr>
    <w:tblStylePr w:type="lastRow">
      <w:rPr>
        <w:b/>
        <w:bCs/>
        <w:color w:val="D25F12"/>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ADECB"/>
      </w:tcPr>
    </w:tblStylePr>
    <w:tblStylePr w:type="band1Horz">
      <w:tblPr/>
      <w:tcPr>
        <w:shd w:val="clear" w:color="auto" w:fill="FBE4D5"/>
      </w:tcPr>
    </w:tblStylePr>
  </w:style>
  <w:style w:type="table" w:customStyle="1" w:styleId="-312">
    <w:name w:val="浅色列表 - 着色 31"/>
    <w:basedOn w:val="a3"/>
    <w:uiPriority w:val="61"/>
    <w:unhideWhenUsed/>
    <w:qFormat/>
    <w:rsid w:val="00C8693D"/>
    <w:rPr>
      <w:rFonts w:ascii="Times New Roman" w:eastAsia="宋体" w:hAnsi="Times New Roman" w:cs="Times New Roman"/>
      <w:kern w:val="0"/>
      <w:sz w:val="22"/>
    </w:rPr>
    <w:tblPr>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Horz">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style>
  <w:style w:type="table" w:customStyle="1" w:styleId="2-51">
    <w:name w:val="中等深浅底纹 2 - 着色 51"/>
    <w:basedOn w:val="a3"/>
    <w:uiPriority w:val="64"/>
    <w:unhideWhenUsed/>
    <w:qFormat/>
    <w:rsid w:val="00C8693D"/>
    <w:rPr>
      <w:rFonts w:ascii="Times New Roman" w:eastAsia="宋体" w:hAnsi="Times New Roman" w:cs="Times New Roman"/>
      <w:kern w:val="0"/>
      <w:sz w:val="22"/>
    </w:rPr>
    <w:tblPr>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4BACC6"/>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4BACC6"/>
      </w:tcPr>
    </w:tblStylePr>
    <w:tblStylePr w:type="lastCol">
      <w:rPr>
        <w:b/>
        <w:bCs/>
        <w:color w:val="FFFFFF"/>
      </w:rPr>
      <w:tblPr/>
      <w:tcPr>
        <w:tcBorders>
          <w:top w:val="nil"/>
          <w:left w:val="nil"/>
          <w:bottom w:val="nil"/>
          <w:right w:val="nil"/>
          <w:insideH w:val="nil"/>
          <w:insideV w:val="nil"/>
          <w:tl2br w:val="nil"/>
          <w:tr2bl w:val="nil"/>
        </w:tcBorders>
        <w:shd w:val="clear" w:color="auto" w:fill="4BACC6"/>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5f7">
    <w:name w:val="招股书格式5"/>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cPr>
      <w:vAlign w:val="center"/>
    </w:tcPr>
  </w:style>
  <w:style w:type="table" w:customStyle="1" w:styleId="249">
    <w:name w:val="典雅型24"/>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38">
    <w:name w:val="典雅型33"/>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2b">
    <w:name w:val="招股书格式32"/>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cPr>
      <w:vAlign w:val="center"/>
    </w:tcPr>
  </w:style>
  <w:style w:type="table" w:customStyle="1" w:styleId="2124">
    <w:name w:val="典雅型21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170">
    <w:name w:val="网格型217"/>
    <w:basedOn w:val="a3"/>
    <w:uiPriority w:val="39"/>
    <w:qFormat/>
    <w:rsid w:val="00C8693D"/>
    <w:rPr>
      <w:rFonts w:ascii="等线" w:eastAsia="等线" w:hAnsi="等线"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0">
    <w:name w:val="网格型 541"/>
    <w:basedOn w:val="a3"/>
    <w:rsid w:val="00C8693D"/>
    <w:rPr>
      <w:rFonts w:ascii="Times New Roman" w:eastAsia="宋体" w:hAnsi="Times New Roman" w:cs="Calibri"/>
      <w:kern w:val="0"/>
      <w:sz w:val="20"/>
      <w:szCs w:val="20"/>
    </w:rPr>
    <w:tblPr>
      <w:tblInd w:w="0" w:type="nil"/>
    </w:tblPr>
    <w:tblStylePr w:type="lastCol">
      <w:rPr>
        <w:b/>
        <w:bCs/>
      </w:rPr>
      <w:tblPr/>
      <w:tcPr>
        <w:tcBorders>
          <w:top w:val="nil"/>
          <w:left w:val="nil"/>
          <w:bottom w:val="nil"/>
          <w:right w:val="nil"/>
          <w:insideH w:val="nil"/>
          <w:insideV w:val="nil"/>
          <w:tl2br w:val="nil"/>
          <w:tr2bl w:val="nil"/>
        </w:tcBorders>
      </w:tcPr>
    </w:tblStylePr>
  </w:style>
  <w:style w:type="table" w:customStyle="1" w:styleId="11213">
    <w:name w:val="典雅型112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f7">
    <w:name w:val="预案表格11"/>
    <w:basedOn w:val="a3"/>
    <w:uiPriority w:val="99"/>
    <w:rsid w:val="00C8693D"/>
    <w:rPr>
      <w:rFonts w:ascii="Times New Roman" w:eastAsia="宋体" w:hAnsi="Times New Roman" w:cs="Times New Roman"/>
    </w:rPr>
    <w:tblPr>
      <w:tblInd w:w="0" w:type="nil"/>
      <w:tblBorders>
        <w:top w:val="thinThickSmallGap" w:sz="12" w:space="0" w:color="auto"/>
        <w:bottom w:val="thickThinSmallGap" w:sz="12" w:space="0" w:color="auto"/>
        <w:insideH w:val="single" w:sz="4" w:space="0" w:color="auto"/>
        <w:insideV w:val="single" w:sz="4" w:space="0" w:color="auto"/>
      </w:tblBorders>
    </w:tblPr>
    <w:tcPr>
      <w:vAlign w:val="center"/>
    </w:tcPr>
    <w:tblStylePr w:type="firstRow">
      <w:rPr>
        <w:rFonts w:ascii="MingLiU" w:eastAsia="MS Mincho" w:hAnsi="MingLiU" w:cs="MingLiU" w:hint="default"/>
        <w:b w:val="0"/>
        <w:i w:val="0"/>
        <w:caps w:val="0"/>
        <w:smallCaps w:val="0"/>
        <w:strike w:val="0"/>
        <w:dstrike w:val="0"/>
        <w:vanish w:val="0"/>
        <w:sz w:val="21"/>
        <w:szCs w:val="21"/>
        <w:u w:val="none"/>
      </w:rPr>
      <w:tblPr/>
      <w:tcPr>
        <w:vAlign w:val="bottom"/>
      </w:tcPr>
    </w:tblStylePr>
  </w:style>
  <w:style w:type="table" w:customStyle="1" w:styleId="1fffff5">
    <w:name w:val="附注表格1"/>
    <w:basedOn w:val="a3"/>
    <w:qFormat/>
    <w:rsid w:val="00C8693D"/>
    <w:pPr>
      <w:jc w:val="center"/>
    </w:pPr>
    <w:rPr>
      <w:rFonts w:ascii="Times New Roman" w:eastAsia="宋体" w:hAnsi="Times New Roman" w:cs="Times New Roman"/>
      <w:kern w:val="0"/>
      <w:szCs w:val="21"/>
    </w:rPr>
    <w:tblPr>
      <w:tblInd w:w="0" w:type="nil"/>
      <w:tblBorders>
        <w:top w:val="single" w:sz="4" w:space="0" w:color="auto"/>
        <w:bottom w:val="single" w:sz="4" w:space="0" w:color="auto"/>
        <w:insideH w:val="dotted" w:sz="4" w:space="0" w:color="auto"/>
        <w:insideV w:val="dotted" w:sz="4" w:space="0" w:color="auto"/>
      </w:tblBorders>
    </w:tblPr>
  </w:style>
  <w:style w:type="table" w:customStyle="1" w:styleId="1117">
    <w:name w:val="简明型 111"/>
    <w:basedOn w:val="a3"/>
    <w:semiHidden/>
    <w:qFormat/>
    <w:rsid w:val="00C8693D"/>
    <w:rPr>
      <w:rFonts w:ascii="Times New Roman" w:eastAsia="宋体" w:hAnsi="Times New Roman" w:cs="Times New Roman"/>
      <w:kern w:val="0"/>
      <w:sz w:val="20"/>
      <w:szCs w:val="20"/>
    </w:rPr>
    <w:tblPr>
      <w:tblInd w:w="0" w:type="nil"/>
      <w:tblBorders>
        <w:top w:val="single" w:sz="12" w:space="0" w:color="008000"/>
        <w:bottom w:val="single" w:sz="12" w:space="0" w:color="008000"/>
      </w:tblBorders>
    </w:tbl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5510">
    <w:name w:val="网格型 55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style>
  <w:style w:type="table" w:customStyle="1" w:styleId="KWTable2">
    <w:name w:val="K&amp;W Table2"/>
    <w:basedOn w:val="affff7"/>
    <w:qFormat/>
    <w:rsid w:val="00C8693D"/>
    <w:pPr>
      <w:widowControl/>
      <w:spacing w:before="60" w:after="60"/>
      <w:contextualSpacing/>
      <w:jc w:val="left"/>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Mincho" w:hAnsi="Mincho" w:hint="default"/>
        <w:b/>
        <w:sz w:val="20"/>
        <w:szCs w:val="20"/>
      </w:rPr>
      <w:tblPr/>
      <w:tcPr>
        <w:shd w:val="clear" w:color="auto" w:fill="E0E0E0"/>
      </w:tcPr>
    </w:tblStylePr>
  </w:style>
  <w:style w:type="table" w:customStyle="1" w:styleId="3114">
    <w:name w:val="彩色型 311"/>
    <w:basedOn w:val="a3"/>
    <w:semiHidden/>
    <w:qFormat/>
    <w:rsid w:val="00C8693D"/>
    <w:rPr>
      <w:rFonts w:ascii="Times New Roman" w:eastAsia="宋体" w:hAnsi="Times New Roman" w:cs="Calibri"/>
      <w:kern w:val="0"/>
      <w:sz w:val="20"/>
      <w:szCs w:val="20"/>
    </w:rPr>
    <w:tblPr>
      <w:tblInd w:w="0" w:type="nil"/>
    </w:tbl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style>
  <w:style w:type="table" w:customStyle="1" w:styleId="1118">
    <w:name w:val="立体型 111"/>
    <w:basedOn w:val="a3"/>
    <w:semiHidden/>
    <w:qFormat/>
    <w:rsid w:val="00C8693D"/>
    <w:rPr>
      <w:rFonts w:ascii="Times New Roman" w:eastAsia="宋体" w:hAnsi="Times New Roman" w:cs="Calibri"/>
      <w:kern w:val="0"/>
      <w:sz w:val="20"/>
      <w:szCs w:val="20"/>
    </w:rPr>
    <w:tblPr>
      <w:tblInd w:w="0" w:type="nil"/>
    </w:tblPr>
    <w:tblStylePr w:type="swCell">
      <w:rPr>
        <w:color w:val="000080"/>
      </w:rPr>
      <w:tblPr/>
      <w:tcPr>
        <w:tcBorders>
          <w:top w:val="nil"/>
          <w:left w:val="nil"/>
          <w:bottom w:val="nil"/>
          <w:right w:val="nil"/>
          <w:insideH w:val="nil"/>
          <w:insideV w:val="nil"/>
          <w:tl2br w:val="nil"/>
          <w:tr2bl w:val="nil"/>
        </w:tcBorders>
      </w:tcPr>
    </w:tblStylePr>
  </w:style>
  <w:style w:type="table" w:customStyle="1" w:styleId="3115">
    <w:name w:val="立体型 31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nil"/>
          <w:right w:val="nil"/>
          <w:insideH w:val="nil"/>
          <w:insideV w:val="nil"/>
          <w:tl2br w:val="nil"/>
          <w:tr2bl w:val="nil"/>
        </w:tcBorders>
      </w:tcPr>
    </w:tblStylePr>
  </w:style>
  <w:style w:type="table" w:customStyle="1" w:styleId="7113">
    <w:name w:val="列表型 711"/>
    <w:basedOn w:val="a3"/>
    <w:semiHidden/>
    <w:qFormat/>
    <w:rsid w:val="00C8693D"/>
    <w:rPr>
      <w:rFonts w:ascii="Times New Roman" w:eastAsia="宋体" w:hAnsi="Times New Roman" w:cs="Calibri"/>
      <w:kern w:val="0"/>
      <w:sz w:val="20"/>
      <w:szCs w:val="20"/>
    </w:rPr>
    <w:tblPr>
      <w:tblInd w:w="0" w:type="nil"/>
    </w:tbl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1119">
    <w:name w:val="竖列型 111"/>
    <w:basedOn w:val="a3"/>
    <w:semiHidden/>
    <w:qFormat/>
    <w:rsid w:val="00C8693D"/>
    <w:rPr>
      <w:rFonts w:ascii="Times New Roman" w:eastAsia="宋体" w:hAnsi="Times New Roman" w:cs="Calibri"/>
      <w:kern w:val="0"/>
      <w:sz w:val="20"/>
      <w:szCs w:val="20"/>
    </w:rPr>
    <w:tblPr>
      <w:tblInd w:w="0" w:type="nil"/>
    </w:tblPr>
    <w:tblStylePr w:type="swCell">
      <w:rPr>
        <w:b/>
        <w:bCs/>
      </w:rPr>
      <w:tblPr/>
      <w:tcPr>
        <w:tcBorders>
          <w:top w:val="nil"/>
          <w:left w:val="nil"/>
          <w:bottom w:val="nil"/>
          <w:right w:val="nil"/>
          <w:insideH w:val="nil"/>
          <w:insideV w:val="nil"/>
          <w:tl2br w:val="nil"/>
          <w:tr2bl w:val="nil"/>
        </w:tcBorders>
      </w:tcPr>
    </w:tblStylePr>
  </w:style>
  <w:style w:type="table" w:customStyle="1" w:styleId="2116">
    <w:name w:val="竖列型 211"/>
    <w:basedOn w:val="a3"/>
    <w:semiHidden/>
    <w:qFormat/>
    <w:rsid w:val="00C8693D"/>
    <w:rPr>
      <w:rFonts w:ascii="Times New Roman" w:eastAsia="宋体" w:hAnsi="Times New Roman" w:cs="Times New Roman"/>
      <w:b/>
      <w:bCs/>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style>
  <w:style w:type="table" w:customStyle="1" w:styleId="2117">
    <w:name w:val="网页型 211"/>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1215">
    <w:name w:val="古典型 121"/>
    <w:basedOn w:val="a3"/>
    <w:qFormat/>
    <w:rsid w:val="00C8693D"/>
    <w:rPr>
      <w:rFonts w:ascii="Times New Roman" w:eastAsia="宋体" w:hAnsi="Times New Roman" w:cs="Calibri"/>
      <w:kern w:val="0"/>
      <w:sz w:val="20"/>
      <w:szCs w:val="20"/>
    </w:rPr>
    <w:tblPr>
      <w:tblInd w:w="0" w:type="nil"/>
    </w:tblPr>
    <w:tblStylePr w:type="neCell">
      <w:rPr>
        <w:b/>
        <w:bCs/>
        <w:i w:val="0"/>
        <w:iCs w:val="0"/>
      </w:rPr>
      <w:tblPr/>
      <w:tcPr>
        <w:tcBorders>
          <w:top w:val="nil"/>
          <w:left w:val="nil"/>
          <w:bottom w:val="nil"/>
          <w:right w:val="nil"/>
          <w:insideH w:val="nil"/>
          <w:insideV w:val="nil"/>
          <w:tl2br w:val="nil"/>
          <w:tr2bl w:val="nil"/>
        </w:tcBorders>
      </w:tcPr>
    </w:tblStylePr>
  </w:style>
  <w:style w:type="table" w:customStyle="1" w:styleId="2213">
    <w:name w:val="简明型 22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style>
  <w:style w:type="table" w:customStyle="1" w:styleId="8213">
    <w:name w:val="列表型 82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3213">
    <w:name w:val="竖列型 321"/>
    <w:basedOn w:val="a3"/>
    <w:semiHidden/>
    <w:qFormat/>
    <w:rsid w:val="00C8693D"/>
    <w:rPr>
      <w:rFonts w:ascii="Times New Roman" w:eastAsia="宋体" w:hAnsi="Times New Roman" w:cs="Calibri"/>
      <w:kern w:val="0"/>
      <w:sz w:val="20"/>
      <w:szCs w:val="20"/>
    </w:rPr>
    <w:tblPr>
      <w:tblInd w:w="0" w:type="nil"/>
    </w:tblPr>
    <w:tblStylePr w:type="neCell">
      <w:rPr>
        <w:b/>
        <w:bCs/>
      </w:rPr>
      <w:tblPr/>
      <w:tcPr>
        <w:tcBorders>
          <w:top w:val="nil"/>
          <w:left w:val="nil"/>
          <w:bottom w:val="nil"/>
          <w:right w:val="nil"/>
          <w:insideH w:val="nil"/>
          <w:insideV w:val="nil"/>
          <w:tl2br w:val="nil"/>
          <w:tr2bl w:val="nil"/>
        </w:tcBorders>
      </w:tcPr>
    </w:tblStylePr>
  </w:style>
  <w:style w:type="table" w:customStyle="1" w:styleId="6213">
    <w:name w:val="网格型 62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KWTable11">
    <w:name w:val="K&amp;W Table11"/>
    <w:basedOn w:val="affff7"/>
    <w:qFormat/>
    <w:rsid w:val="00C8693D"/>
    <w:pPr>
      <w:widowControl/>
      <w:spacing w:before="60" w:after="60"/>
      <w:contextualSpacing/>
      <w:jc w:val="left"/>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Shruti" w:hAnsi="Shruti" w:cs="Shruti" w:hint="default"/>
        <w:b/>
        <w:sz w:val="20"/>
        <w:szCs w:val="20"/>
      </w:rPr>
      <w:tblPr/>
      <w:tcPr>
        <w:shd w:val="clear" w:color="auto" w:fill="E0E0E0"/>
      </w:tcPr>
    </w:tblStylePr>
  </w:style>
  <w:style w:type="table" w:customStyle="1" w:styleId="2313">
    <w:name w:val="彩色型 231"/>
    <w:basedOn w:val="a3"/>
    <w:semiHidden/>
    <w:qFormat/>
    <w:rsid w:val="00C8693D"/>
    <w:rPr>
      <w:rFonts w:ascii="Times New Roman" w:eastAsia="宋体" w:hAnsi="Times New Roman" w:cs="Calibri"/>
      <w:kern w:val="0"/>
      <w:sz w:val="20"/>
      <w:szCs w:val="20"/>
    </w:rPr>
    <w:tblPr>
      <w:tblInd w:w="0" w:type="nil"/>
    </w:tbl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style>
  <w:style w:type="table" w:customStyle="1" w:styleId="2314">
    <w:name w:val="古典型 231"/>
    <w:basedOn w:val="a3"/>
    <w:semiHidden/>
    <w:qFormat/>
    <w:rsid w:val="00C8693D"/>
    <w:rPr>
      <w:rFonts w:ascii="Times New Roman" w:eastAsia="宋体" w:hAnsi="Times New Roman" w:cs="Calibri"/>
      <w:kern w:val="0"/>
      <w:sz w:val="20"/>
      <w:szCs w:val="20"/>
    </w:rPr>
    <w:tblPr>
      <w:tblInd w:w="0" w:type="nil"/>
    </w:tbl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style>
  <w:style w:type="table" w:customStyle="1" w:styleId="2315">
    <w:name w:val="简明型 23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style>
  <w:style w:type="table" w:customStyle="1" w:styleId="8311">
    <w:name w:val="列表型 83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3313">
    <w:name w:val="竖列型 331"/>
    <w:basedOn w:val="a3"/>
    <w:semiHidden/>
    <w:qFormat/>
    <w:rsid w:val="00C8693D"/>
    <w:rPr>
      <w:rFonts w:ascii="Times New Roman" w:eastAsia="宋体" w:hAnsi="Times New Roman" w:cs="Calibri"/>
      <w:kern w:val="0"/>
      <w:sz w:val="20"/>
      <w:szCs w:val="20"/>
    </w:rPr>
    <w:tblPr>
      <w:tblInd w:w="0" w:type="nil"/>
    </w:tblPr>
    <w:tblStylePr w:type="neCell">
      <w:rPr>
        <w:b/>
        <w:bCs/>
      </w:rPr>
      <w:tblPr/>
      <w:tcPr>
        <w:tcBorders>
          <w:top w:val="nil"/>
          <w:left w:val="nil"/>
          <w:bottom w:val="nil"/>
          <w:right w:val="nil"/>
          <w:insideH w:val="nil"/>
          <w:insideV w:val="nil"/>
          <w:tl2br w:val="nil"/>
          <w:tr2bl w:val="nil"/>
        </w:tcBorders>
      </w:tcPr>
    </w:tblStylePr>
  </w:style>
  <w:style w:type="table" w:customStyle="1" w:styleId="6313">
    <w:name w:val="网格型 63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114">
    <w:name w:val="浅色列表 - 强调文字颜色 114"/>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4">
    <w:name w:val="中等深浅底纹 1 - 强调文字颜色 114"/>
    <w:basedOn w:val="a3"/>
    <w:uiPriority w:val="63"/>
    <w:qFormat/>
    <w:rsid w:val="00C8693D"/>
    <w:rPr>
      <w:rFonts w:ascii="Times New Roman" w:eastAsia="宋体" w:hAnsi="Times New Roman" w:cs="Calibri"/>
      <w:kern w:val="0"/>
      <w:sz w:val="20"/>
      <w:szCs w:val="20"/>
    </w:rPr>
    <w:tblPr>
      <w:tblInd w:w="0" w:type="nil"/>
    </w:tbl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1111">
    <w:name w:val="浅色列表 - 强调文字颜色 1111"/>
    <w:basedOn w:val="a3"/>
    <w:uiPriority w:val="61"/>
    <w:qFormat/>
    <w:rsid w:val="00C8693D"/>
    <w:rPr>
      <w:rFonts w:ascii="Times New Roman" w:eastAsia="宋体" w:hAnsi="Times New Roman" w:cs="Calibri"/>
      <w:kern w:val="0"/>
      <w:sz w:val="20"/>
      <w:szCs w:val="20"/>
    </w:rPr>
    <w:tblPr>
      <w:tblInd w:w="0" w:type="nil"/>
    </w:tbl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11">
    <w:name w:val="中等深浅底纹 1 - 强调文字颜色 1111"/>
    <w:basedOn w:val="a3"/>
    <w:uiPriority w:val="63"/>
    <w:qFormat/>
    <w:rsid w:val="00C8693D"/>
    <w:rPr>
      <w:rFonts w:ascii="Times New Roman" w:eastAsia="宋体" w:hAnsi="Times New Roman" w:cs="Calibri"/>
      <w:kern w:val="0"/>
      <w:sz w:val="20"/>
      <w:szCs w:val="20"/>
    </w:rPr>
    <w:tblPr>
      <w:tblInd w:w="0" w:type="nil"/>
    </w:tbl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1121">
    <w:name w:val="浅色列表 - 强调文字颜色 1121"/>
    <w:basedOn w:val="a3"/>
    <w:uiPriority w:val="61"/>
    <w:qFormat/>
    <w:rsid w:val="00C8693D"/>
    <w:rPr>
      <w:rFonts w:ascii="Times New Roman" w:eastAsia="宋体" w:hAnsi="Times New Roman" w:cs="Calibri"/>
      <w:kern w:val="0"/>
      <w:sz w:val="20"/>
      <w:szCs w:val="20"/>
    </w:rPr>
    <w:tblPr>
      <w:tblInd w:w="0" w:type="nil"/>
    </w:tbl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3112">
    <w:name w:val="典雅型1311"/>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311">
    <w:name w:val="古典型 1131"/>
    <w:basedOn w:val="a3"/>
    <w:qFormat/>
    <w:rsid w:val="00C8693D"/>
    <w:rPr>
      <w:rFonts w:ascii="Times New Roman" w:eastAsia="宋体" w:hAnsi="Times New Roman" w:cs="Calibri"/>
      <w:kern w:val="0"/>
      <w:sz w:val="20"/>
      <w:szCs w:val="20"/>
    </w:rPr>
    <w:tblPr>
      <w:tblInd w:w="0" w:type="nil"/>
    </w:tblPr>
    <w:tblStylePr w:type="firstCol">
      <w:tblPr/>
      <w:tcPr>
        <w:tcBorders>
          <w:top w:val="nil"/>
          <w:left w:val="nil"/>
          <w:bottom w:val="nil"/>
          <w:right w:val="single" w:sz="6" w:space="0" w:color="000000"/>
          <w:insideH w:val="nil"/>
          <w:insideV w:val="nil"/>
          <w:tl2br w:val="nil"/>
          <w:tr2bl w:val="nil"/>
        </w:tcBorders>
      </w:tcPr>
    </w:tblStylePr>
  </w:style>
  <w:style w:type="table" w:customStyle="1" w:styleId="111a">
    <w:name w:val="网格型 111"/>
    <w:basedOn w:val="a3"/>
    <w:qFormat/>
    <w:rsid w:val="00C8693D"/>
    <w:rPr>
      <w:rFonts w:ascii="Times New Roman" w:eastAsia="宋体" w:hAnsi="Times New Roman" w:cs="Calibri"/>
      <w:kern w:val="0"/>
      <w:sz w:val="20"/>
      <w:szCs w:val="20"/>
    </w:rPr>
    <w:tblPr>
      <w:tblInd w:w="0" w:type="nil"/>
    </w:tbl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21">
    <w:name w:val="中等深浅底纹 1 - 着色 221"/>
    <w:basedOn w:val="a3"/>
    <w:uiPriority w:val="63"/>
    <w:semiHidden/>
    <w:qFormat/>
    <w:rsid w:val="00C8693D"/>
    <w:rPr>
      <w:rFonts w:ascii="Times New Roman" w:eastAsia="宋体" w:hAnsi="Times New Roman" w:cs="Calibri"/>
      <w:kern w:val="0"/>
      <w:sz w:val="20"/>
      <w:szCs w:val="20"/>
    </w:rPr>
    <w:tblPr>
      <w:tblInd w:w="0" w:type="nil"/>
    </w:tblPr>
    <w:tblStylePr w:type="band1Horz">
      <w:tblPr/>
      <w:tcPr>
        <w:tcBorders>
          <w:top w:val="nil"/>
          <w:left w:val="nil"/>
          <w:bottom w:val="nil"/>
          <w:right w:val="nil"/>
          <w:insideH w:val="nil"/>
          <w:insideV w:val="nil"/>
          <w:tl2br w:val="nil"/>
          <w:tr2bl w:val="nil"/>
        </w:tcBorders>
        <w:shd w:val="clear" w:color="auto" w:fill="FADECB"/>
      </w:tcPr>
    </w:tblStylePr>
    <w:tblStylePr w:type="band2Horz">
      <w:tblPr/>
      <w:tcPr>
        <w:tcBorders>
          <w:top w:val="nil"/>
          <w:left w:val="nil"/>
          <w:bottom w:val="nil"/>
          <w:right w:val="nil"/>
          <w:insideH w:val="nil"/>
          <w:insideV w:val="nil"/>
          <w:tl2br w:val="nil"/>
          <w:tr2bl w:val="nil"/>
        </w:tcBorders>
      </w:tcPr>
    </w:tblStylePr>
  </w:style>
  <w:style w:type="table" w:customStyle="1" w:styleId="1-231">
    <w:name w:val="中等深浅底纹 1 - 着色 231"/>
    <w:basedOn w:val="a3"/>
    <w:uiPriority w:val="63"/>
    <w:semiHidden/>
    <w:qFormat/>
    <w:rsid w:val="00C8693D"/>
    <w:rPr>
      <w:rFonts w:ascii="Times New Roman" w:eastAsia="宋体" w:hAnsi="Times New Roman" w:cs="Times New Roman"/>
      <w:kern w:val="0"/>
      <w:sz w:val="20"/>
      <w:szCs w:val="20"/>
    </w:rPr>
    <w:tblPr>
      <w:tblInd w:w="0" w:type="nil"/>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100" w:beforeAutospacing="1" w:afterLines="0" w:after="100" w:afterAutospacing="1" w:line="240" w:lineRule="auto"/>
      </w:pPr>
      <w:rPr>
        <w:b/>
        <w:bCs/>
        <w:color w:val="FFF7C6"/>
      </w:rPr>
      <w:tblPr/>
      <w:tcPr>
        <w:tcBorders>
          <w:top w:val="single" w:sz="8" w:space="0" w:color="CF7B79"/>
          <w:left w:val="single" w:sz="8" w:space="0" w:color="CF7B79"/>
          <w:bottom w:val="single" w:sz="8" w:space="0" w:color="CF7B79"/>
          <w:right w:val="single" w:sz="8" w:space="0" w:color="CF7B79"/>
          <w:insideH w:val="nil"/>
          <w:insideV w:val="nil"/>
          <w:tl2br w:val="nil"/>
          <w:tr2bl w:val="nil"/>
        </w:tcBorders>
        <w:shd w:val="clear" w:color="auto" w:fill="C0504D"/>
      </w:tcPr>
    </w:tblStylePr>
    <w:tblStylePr w:type="lastRow">
      <w:pPr>
        <w:spacing w:beforeLines="0" w:before="100" w:beforeAutospacing="1" w:afterLines="0" w:after="100" w:afterAutospacing="1"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l2br w:val="nil"/>
          <w:tr2bl w:val="nil"/>
        </w:tcBorders>
      </w:tcPr>
    </w:tblStylePr>
    <w:tblStylePr w:type="firstCol">
      <w:rPr>
        <w:b/>
        <w:bCs/>
      </w:rPr>
    </w:tblStylePr>
    <w:tblStylePr w:type="lastCol">
      <w:rPr>
        <w:b/>
        <w:bCs/>
      </w:rPr>
    </w:tblStylePr>
    <w:tblStylePr w:type="band1Vert">
      <w:tblPr/>
      <w:tcPr>
        <w:shd w:val="clear" w:color="auto" w:fill="EFD3D2"/>
      </w:tcPr>
    </w:tblStylePr>
  </w:style>
  <w:style w:type="table" w:customStyle="1" w:styleId="-231">
    <w:name w:val="彩色列表 - 着色 231"/>
    <w:basedOn w:val="a3"/>
    <w:uiPriority w:val="72"/>
    <w:semiHidden/>
    <w:qFormat/>
    <w:rsid w:val="00C8693D"/>
    <w:rPr>
      <w:rFonts w:ascii="Times New Roman" w:eastAsia="宋体" w:hAnsi="Times New Roman" w:cs="Calibri"/>
      <w:kern w:val="0"/>
      <w:sz w:val="20"/>
      <w:szCs w:val="20"/>
    </w:rPr>
    <w:tblPr>
      <w:tblInd w:w="0" w:type="nil"/>
    </w:tblPr>
    <w:tblStylePr w:type="band1Horz">
      <w:tblPr/>
      <w:tcPr>
        <w:shd w:val="clear" w:color="auto" w:fill="F2DBDB"/>
      </w:tcPr>
    </w:tblStylePr>
  </w:style>
  <w:style w:type="table" w:customStyle="1" w:styleId="1-341">
    <w:name w:val="中等深浅网格 1 - 着色 341"/>
    <w:basedOn w:val="a3"/>
    <w:uiPriority w:val="67"/>
    <w:semiHidden/>
    <w:qFormat/>
    <w:rsid w:val="00C8693D"/>
    <w:rPr>
      <w:rFonts w:ascii="Times New Roman" w:eastAsia="宋体" w:hAnsi="Times New Roman" w:cs="Calibri"/>
      <w:kern w:val="0"/>
      <w:sz w:val="20"/>
      <w:szCs w:val="20"/>
    </w:rPr>
    <w:tblPr>
      <w:tblInd w:w="0" w:type="nil"/>
    </w:tblPr>
    <w:tblStylePr w:type="lastRow">
      <w:rPr>
        <w:b/>
        <w:bCs/>
      </w:rPr>
      <w:tblPr/>
      <w:tcPr>
        <w:tcBorders>
          <w:top w:val="single" w:sz="18" w:space="0" w:color="B3CC82"/>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DDDAC"/>
      </w:tcPr>
    </w:tblStylePr>
  </w:style>
  <w:style w:type="table" w:customStyle="1" w:styleId="2-141">
    <w:name w:val="中等深浅网格 2 - 着色 141"/>
    <w:basedOn w:val="a3"/>
    <w:uiPriority w:val="68"/>
    <w:semiHidden/>
    <w:qFormat/>
    <w:rsid w:val="00C8693D"/>
    <w:rPr>
      <w:rFonts w:ascii="Times New Roman" w:eastAsia="宋体" w:hAnsi="Times New Roman" w:cs="Calibri"/>
      <w:kern w:val="0"/>
      <w:sz w:val="20"/>
      <w:szCs w:val="20"/>
    </w:rPr>
    <w:tblPr>
      <w:tblInd w:w="0" w:type="nil"/>
    </w:tblPr>
    <w:tblStylePr w:type="band1Horz">
      <w:tblPr/>
      <w:tcPr>
        <w:tcBorders>
          <w:top w:val="nil"/>
          <w:left w:val="nil"/>
          <w:bottom w:val="nil"/>
          <w:right w:val="nil"/>
          <w:insideH w:val="single" w:sz="6" w:space="0" w:color="auto"/>
          <w:insideV w:val="single" w:sz="6" w:space="0" w:color="auto"/>
          <w:tl2br w:val="nil"/>
          <w:tr2bl w:val="nil"/>
        </w:tcBorders>
        <w:shd w:val="clear" w:color="auto" w:fill="A7BFDE"/>
      </w:tcPr>
    </w:tblStylePr>
  </w:style>
  <w:style w:type="table" w:customStyle="1" w:styleId="7c">
    <w:name w:val="典雅型7"/>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70">
    <w:name w:val="网格型 57"/>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5f8">
    <w:name w:val="定制网格型5"/>
    <w:basedOn w:val="a3"/>
    <w:qFormat/>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f9">
    <w:name w:val="奔奔团招股书格式5"/>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6d">
    <w:name w:val="招股书格式6"/>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54">
    <w:name w:val="典雅型15"/>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51">
    <w:name w:val="网格型 515"/>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80">
    <w:name w:val="网格型118"/>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奔奔团招股书格式14"/>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47">
    <w:name w:val="招股书格式14"/>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51">
    <w:name w:val="典雅型25"/>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30">
    <w:name w:val="网格型 523"/>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3b">
    <w:name w:val="定制网格型13"/>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a">
    <w:name w:val="奔奔团招股书格式23"/>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3b">
    <w:name w:val="招股书格式23"/>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41">
    <w:name w:val="典雅型114"/>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3">
    <w:name w:val="网格型 5113"/>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90">
    <w:name w:val="网格型119"/>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奔奔团招股书格式113"/>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34">
    <w:name w:val="招股书格式113"/>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3c">
    <w:name w:val="定制网格型23"/>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9">
    <w:name w:val="典雅型34"/>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320">
    <w:name w:val="网格型 53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1f3">
    <w:name w:val="定制网格型3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c">
    <w:name w:val="奔奔团招股书格式32"/>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339">
    <w:name w:val="招股书格式33"/>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231">
    <w:name w:val="典雅型123"/>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22">
    <w:name w:val="网格型 512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40">
    <w:name w:val="网格型124"/>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奔奔团招股书格式122"/>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223">
    <w:name w:val="招股书格式122"/>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133">
    <w:name w:val="典雅型213"/>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12">
    <w:name w:val="网格型 521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5">
    <w:name w:val="定制网格型112"/>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5">
    <w:name w:val="奔奔团招股书格式212"/>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126">
    <w:name w:val="招股书格式212"/>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122">
    <w:name w:val="典雅型111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12">
    <w:name w:val="网格型 5111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40">
    <w:name w:val="网格型1114"/>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奔奔团招股书格式1112"/>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124">
    <w:name w:val="招股书格式1112"/>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118">
    <w:name w:val="定制网格型21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0">
    <w:name w:val="网格型218"/>
    <w:basedOn w:val="a3"/>
    <w:uiPriority w:val="39"/>
    <w:qFormat/>
    <w:rsid w:val="00C8693D"/>
    <w:rPr>
      <w:rFonts w:ascii="等线" w:eastAsia="等线" w:hAnsi="等线"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典雅型4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420">
    <w:name w:val="网格型 54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417">
    <w:name w:val="定制网格型4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奔奔团招股书格式4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419">
    <w:name w:val="招股书格式41"/>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321">
    <w:name w:val="典雅型13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31">
    <w:name w:val="网格型 513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340">
    <w:name w:val="网格型134"/>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奔奔团招股书格式13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314">
    <w:name w:val="招股书格式131"/>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214">
    <w:name w:val="典雅型22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21">
    <w:name w:val="网格型 522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16">
    <w:name w:val="定制网格型12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5">
    <w:name w:val="奔奔团招股书格式22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216">
    <w:name w:val="招股书格式221"/>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221">
    <w:name w:val="典雅型112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21">
    <w:name w:val="网格型 5112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40">
    <w:name w:val="网格型1124"/>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4">
    <w:name w:val="奔奔团招股书格式112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215">
    <w:name w:val="招股书格式1121"/>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3116">
    <w:name w:val="典雅型31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311">
    <w:name w:val="网格型 531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217">
    <w:name w:val="定制网格型22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奔奔团招股书格式31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3118">
    <w:name w:val="招股书格式311"/>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2112">
    <w:name w:val="典雅型121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211">
    <w:name w:val="网格型 5121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130">
    <w:name w:val="网格型1213"/>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奔奔团招股书格式121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2114">
    <w:name w:val="招股书格式1211"/>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1113">
    <w:name w:val="典雅型211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111">
    <w:name w:val="网格型 5211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14">
    <w:name w:val="定制网格型111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4">
    <w:name w:val="奔奔团招股书格式211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1115">
    <w:name w:val="招股书格式2111"/>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1112">
    <w:name w:val="典雅型1111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111">
    <w:name w:val="网格型 51111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130">
    <w:name w:val="网格型11113"/>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
    <w:name w:val="奔奔团招股书格式1111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1114">
    <w:name w:val="招股书格式11111"/>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2f1">
    <w:name w:val="预案表格12"/>
    <w:basedOn w:val="a3"/>
    <w:uiPriority w:val="99"/>
    <w:rsid w:val="00C8693D"/>
    <w:rPr>
      <w:rFonts w:ascii="Times New Roman" w:eastAsia="宋体" w:hAnsi="Times New Roman" w:cs="Times New Roman"/>
    </w:rPr>
    <w:tblPr>
      <w:jc w:val="center"/>
      <w:tblInd w:w="0" w:type="nil"/>
      <w:tblBorders>
        <w:top w:val="thinThickSmallGap" w:sz="12" w:space="0" w:color="auto"/>
        <w:bottom w:val="thickThinSmallGap" w:sz="12" w:space="0" w:color="auto"/>
        <w:insideH w:val="single" w:sz="4" w:space="0" w:color="auto"/>
        <w:insideV w:val="single" w:sz="4" w:space="0" w:color="auto"/>
      </w:tblBorders>
    </w:tblPr>
    <w:trPr>
      <w:jc w:val="center"/>
    </w:trPr>
    <w:tcPr>
      <w:vAlign w:val="center"/>
    </w:tcPr>
    <w:tblStylePr w:type="firstRow">
      <w:rPr>
        <w:rFonts w:ascii="MingLiU" w:eastAsia="MS Mincho" w:hAnsi="MingLiU"/>
        <w:b w:val="0"/>
        <w:i w:val="0"/>
        <w:caps w:val="0"/>
        <w:smallCaps w:val="0"/>
        <w:strike w:val="0"/>
        <w:dstrike w:val="0"/>
        <w:vanish w:val="0"/>
        <w:sz w:val="21"/>
        <w:vertAlign w:val="baseline"/>
      </w:rPr>
    </w:tblStylePr>
  </w:style>
  <w:style w:type="table" w:customStyle="1" w:styleId="3100">
    <w:name w:val="网格型310"/>
    <w:basedOn w:val="a3"/>
    <w:uiPriority w:val="5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0">
    <w:name w:val="网格型49"/>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1">
    <w:name w:val="网格型57"/>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0">
    <w:name w:val="网格型316"/>
    <w:basedOn w:val="a3"/>
    <w:uiPriority w:val="59"/>
    <w:qFormat/>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0">
    <w:name w:val="网格型67"/>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彩色型 25"/>
    <w:basedOn w:val="a3"/>
    <w:qFormat/>
    <w:rsid w:val="00C8693D"/>
    <w:pPr>
      <w:widowControl w:val="0"/>
      <w:jc w:val="both"/>
    </w:pPr>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13c">
    <w:name w:val="简明型 13"/>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851">
    <w:name w:val="网格型 85"/>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320">
    <w:name w:val="浅色列表 - 着色 32"/>
    <w:basedOn w:val="a3"/>
    <w:uiPriority w:val="61"/>
    <w:qFormat/>
    <w:rsid w:val="00C8693D"/>
    <w:rPr>
      <w:rFonts w:ascii="Times New Roman" w:eastAsia="宋体" w:hAnsi="Times New Roman" w:cs="Times New Roman"/>
      <w:kern w:val="0"/>
      <w:sz w:val="22"/>
    </w:rPr>
    <w:tblPr>
      <w:tblInd w:w="0" w:type="nil"/>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Horz">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style>
  <w:style w:type="table" w:customStyle="1" w:styleId="2-52">
    <w:name w:val="中等深浅底纹 2 - 着色 52"/>
    <w:basedOn w:val="a3"/>
    <w:uiPriority w:val="64"/>
    <w:qFormat/>
    <w:rsid w:val="00C8693D"/>
    <w:rPr>
      <w:rFonts w:ascii="Times New Roman" w:eastAsia="宋体" w:hAnsi="Times New Roman" w:cs="Times New Roman"/>
      <w:kern w:val="0"/>
      <w:sz w:val="22"/>
    </w:rPr>
    <w:tblPr>
      <w:tblInd w:w="0" w:type="nil"/>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4BACC6"/>
      </w:tcPr>
    </w:tblStylePr>
    <w:tblStylePr w:type="lastCol">
      <w:rPr>
        <w:b/>
        <w:bCs/>
        <w:color w:val="FFFFFF"/>
      </w:rPr>
      <w:tblPr/>
      <w:tcPr>
        <w:tcBorders>
          <w:top w:val="nil"/>
          <w:left w:val="nil"/>
          <w:bottom w:val="nil"/>
          <w:right w:val="nil"/>
          <w:insideH w:val="nil"/>
          <w:insideV w:val="nil"/>
          <w:tl2br w:val="nil"/>
          <w:tr2bl w:val="nil"/>
        </w:tcBorders>
        <w:shd w:val="clear" w:color="auto" w:fill="4BACC6"/>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2ffffc">
    <w:name w:val="附注表格2"/>
    <w:basedOn w:val="a3"/>
    <w:qFormat/>
    <w:rsid w:val="00C8693D"/>
    <w:pPr>
      <w:jc w:val="center"/>
    </w:pPr>
    <w:rPr>
      <w:rFonts w:ascii="Times New Roman" w:eastAsia="宋体" w:hAnsi="Times New Roman" w:cs="Times New Roman"/>
      <w:kern w:val="0"/>
      <w:szCs w:val="21"/>
    </w:rPr>
    <w:tblPr>
      <w:tblInd w:w="0" w:type="nil"/>
      <w:tblBorders>
        <w:top w:val="single" w:sz="4" w:space="0" w:color="auto"/>
        <w:bottom w:val="single" w:sz="4" w:space="0" w:color="auto"/>
        <w:insideH w:val="dotted" w:sz="4" w:space="0" w:color="auto"/>
        <w:insideV w:val="dotted" w:sz="4" w:space="0" w:color="auto"/>
      </w:tblBorders>
    </w:tblPr>
    <w:trPr>
      <w:tblHeader/>
    </w:trPr>
  </w:style>
  <w:style w:type="table" w:customStyle="1" w:styleId="760">
    <w:name w:val="网格型76"/>
    <w:basedOn w:val="a3"/>
    <w:uiPriority w:val="3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fa">
    <w:name w:val="表格主题5"/>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f2">
    <w:name w:val="彩色型 12"/>
    <w:basedOn w:val="a3"/>
    <w:semiHidden/>
    <w:qFormat/>
    <w:rsid w:val="00C8693D"/>
    <w:rPr>
      <w:rFonts w:ascii="Times New Roman" w:eastAsia="宋体" w:hAnsi="Times New Roman" w:cs="Times New Roman"/>
      <w:color w:val="FFFFFF"/>
      <w:kern w:val="0"/>
      <w:sz w:val="20"/>
      <w:szCs w:val="20"/>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2119">
    <w:name w:val="彩色型 211"/>
    <w:basedOn w:val="a3"/>
    <w:semiHidden/>
    <w:qFormat/>
    <w:rsid w:val="00C8693D"/>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51">
    <w:name w:val="彩色型 35"/>
    <w:basedOn w:val="a3"/>
    <w:semiHidden/>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51a">
    <w:name w:val="典雅型51"/>
    <w:basedOn w:val="a3"/>
    <w:semiHidden/>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63">
    <w:name w:val="古典型 16"/>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53">
    <w:name w:val="古典型 25"/>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52">
    <w:name w:val="古典型 35"/>
    <w:basedOn w:val="a3"/>
    <w:semiHidden/>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51">
    <w:name w:val="古典型 45"/>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1126">
    <w:name w:val="简明型 112"/>
    <w:basedOn w:val="a3"/>
    <w:semiHidden/>
    <w:qFormat/>
    <w:rsid w:val="00C8693D"/>
    <w:rPr>
      <w:rFonts w:ascii="Times New Roman" w:eastAsia="宋体" w:hAnsi="Times New Roman" w:cs="Times New Roman"/>
      <w:kern w:val="0"/>
      <w:sz w:val="20"/>
      <w:szCs w:val="20"/>
    </w:rPr>
    <w:tblPr>
      <w:tblInd w:w="0" w:type="nil"/>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254">
    <w:name w:val="简明型 25"/>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53">
    <w:name w:val="简明型 35"/>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2f3">
    <w:name w:val="精巧型 12"/>
    <w:basedOn w:val="a3"/>
    <w:semiHidden/>
    <w:qFormat/>
    <w:rsid w:val="00C8693D"/>
    <w:rPr>
      <w:rFonts w:ascii="Times New Roman" w:eastAsia="宋体" w:hAnsi="Times New Roman" w:cs="Times New Roman"/>
      <w:kern w:val="0"/>
      <w:sz w:val="20"/>
      <w:szCs w:val="20"/>
    </w:rPr>
    <w:tblPr>
      <w:tblStyleRowBandSize w:val="1"/>
      <w:tblInd w:w="0" w:type="nil"/>
    </w:tblPr>
    <w:tblStylePr w:type="firstRow">
      <w:tblPr/>
      <w:tcPr>
        <w:tcBorders>
          <w:top w:val="single" w:sz="6" w:space="0" w:color="000000"/>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single" w:sz="12" w:space="0" w:color="000000"/>
          <w:bottom w:val="nil"/>
          <w:right w:val="nil"/>
          <w:insideH w:val="nil"/>
          <w:insideV w:val="nil"/>
          <w:tl2br w:val="nil"/>
          <w:tr2bl w:val="nil"/>
        </w:tcBorders>
      </w:tcPr>
    </w:tblStylePr>
    <w:tblStylePr w:type="band1Horz">
      <w:tblPr/>
      <w:tcPr>
        <w:tcBorders>
          <w:top w:val="nil"/>
          <w:left w:val="nil"/>
          <w:bottom w:val="single" w:sz="6"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d">
    <w:name w:val="精巧型 22"/>
    <w:basedOn w:val="a3"/>
    <w:semiHidden/>
    <w:qFormat/>
    <w:rsid w:val="00C8693D"/>
    <w:rPr>
      <w:rFonts w:ascii="Times New Roman" w:eastAsia="宋体" w:hAnsi="Times New Roman" w:cs="Times New Roman"/>
      <w:kern w:val="0"/>
      <w:sz w:val="20"/>
      <w:szCs w:val="20"/>
    </w:rPr>
    <w:tblPr>
      <w:tblInd w:w="0" w:type="nil"/>
      <w:tblBorders>
        <w:left w:val="single" w:sz="6" w:space="0" w:color="000000"/>
        <w:right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single" w:sz="12"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2f4">
    <w:name w:val="表三维效果 12"/>
    <w:basedOn w:val="a3"/>
    <w:uiPriority w:val="99"/>
    <w:semiHidden/>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2e">
    <w:name w:val="表三维效果 22"/>
    <w:basedOn w:val="a3"/>
    <w:uiPriority w:val="99"/>
    <w:semiHidden/>
    <w:qFormat/>
    <w:rsid w:val="00C8693D"/>
    <w:rPr>
      <w:rFonts w:ascii="Times New Roman" w:eastAsia="宋体" w:hAnsi="Times New Roman" w:cs="Times New Roman"/>
      <w:kern w:val="0"/>
      <w:sz w:val="20"/>
      <w:szCs w:val="20"/>
    </w:rPr>
    <w:tblPr>
      <w:tblStyleRowBandSize w:val="1"/>
      <w:tblInd w:w="0" w:type="nil"/>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d">
    <w:name w:val="表三维效果 32"/>
    <w:basedOn w:val="a3"/>
    <w:uiPriority w:val="99"/>
    <w:semiHidden/>
    <w:qFormat/>
    <w:rsid w:val="00C8693D"/>
    <w:rPr>
      <w:rFonts w:ascii="Times New Roman" w:eastAsia="宋体" w:hAnsi="Times New Roman" w:cs="Times New Roman"/>
      <w:kern w:val="0"/>
      <w:sz w:val="20"/>
      <w:szCs w:val="20"/>
    </w:rPr>
    <w:tblPr>
      <w:tblStyleRowBandSize w:val="1"/>
      <w:tblStyleColBandSize w:val="1"/>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55">
    <w:name w:val="列表型 15"/>
    <w:basedOn w:val="a3"/>
    <w:semiHidden/>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55">
    <w:name w:val="列表型 25"/>
    <w:basedOn w:val="a3"/>
    <w:semiHidden/>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54">
    <w:name w:val="列表型 35"/>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52">
    <w:name w:val="列表型 45"/>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526">
    <w:name w:val="列表型 52"/>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624">
    <w:name w:val="列表型 62"/>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51">
    <w:name w:val="列表型 75"/>
    <w:basedOn w:val="a3"/>
    <w:semiHidden/>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52">
    <w:name w:val="列表型 85"/>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customStyle="1" w:styleId="5fb">
    <w:name w:val="流行型5"/>
    <w:basedOn w:val="a3"/>
    <w:semiHidden/>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56">
    <w:name w:val="竖列型 15"/>
    <w:basedOn w:val="a3"/>
    <w:semiHidden/>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56">
    <w:name w:val="竖列型 25"/>
    <w:basedOn w:val="a3"/>
    <w:semiHidden/>
    <w:qFormat/>
    <w:rsid w:val="00C8693D"/>
    <w:rPr>
      <w:rFonts w:ascii="Times New Roman" w:eastAsia="宋体" w:hAnsi="Times New Roman" w:cs="Times New Roman"/>
      <w:b/>
      <w:bCs/>
      <w:kern w:val="0"/>
      <w:sz w:val="20"/>
      <w:szCs w:val="20"/>
    </w:rPr>
    <w:tblPr>
      <w:tblStyleColBandSize w:val="1"/>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55">
    <w:name w:val="竖列型 35"/>
    <w:basedOn w:val="a3"/>
    <w:semiHidden/>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53">
    <w:name w:val="竖列型 45"/>
    <w:basedOn w:val="a3"/>
    <w:semiHidden/>
    <w:qFormat/>
    <w:rsid w:val="00C8693D"/>
    <w:rPr>
      <w:rFonts w:ascii="Times New Roman" w:eastAsia="宋体" w:hAnsi="Times New Roman" w:cs="Times New Roman"/>
      <w:kern w:val="0"/>
      <w:sz w:val="20"/>
      <w:szCs w:val="20"/>
    </w:rPr>
    <w:tblPr>
      <w:tblStyleColBandSize w:val="1"/>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52">
    <w:name w:val="竖列型 55"/>
    <w:basedOn w:val="a3"/>
    <w:semiHidden/>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13d">
    <w:name w:val="网格型 13"/>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2f">
    <w:name w:val="网格型 22"/>
    <w:basedOn w:val="a3"/>
    <w:semiHidden/>
    <w:qFormat/>
    <w:rsid w:val="00C8693D"/>
    <w:rPr>
      <w:rFonts w:ascii="Times New Roman" w:eastAsia="宋体" w:hAnsi="Times New Roman" w:cs="Times New Roman"/>
      <w:kern w:val="0"/>
      <w:sz w:val="20"/>
      <w:szCs w:val="20"/>
    </w:rPr>
    <w:tblPr>
      <w:tblInd w:w="0" w:type="nil"/>
      <w:tblBorders>
        <w:insideH w:val="single" w:sz="6" w:space="0" w:color="000000"/>
        <w:insideV w:val="single" w:sz="6" w:space="0" w:color="00000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32e">
    <w:name w:val="网格型 32"/>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454">
    <w:name w:val="网格型 45"/>
    <w:basedOn w:val="a3"/>
    <w:semiHidden/>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5520">
    <w:name w:val="网格型 552"/>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651">
    <w:name w:val="网格型 65"/>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25">
    <w:name w:val="网格型 72"/>
    <w:basedOn w:val="a3"/>
    <w:semiHidden/>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113">
    <w:name w:val="网格型 811"/>
    <w:basedOn w:val="a3"/>
    <w:semiHidden/>
    <w:qFormat/>
    <w:rsid w:val="00C8693D"/>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57">
    <w:name w:val="网页型 15"/>
    <w:basedOn w:val="a3"/>
    <w:semiHidden/>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57">
    <w:name w:val="网页型 25"/>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56">
    <w:name w:val="网页型 35"/>
    <w:basedOn w:val="a3"/>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5fc">
    <w:name w:val="专业型5"/>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25">
    <w:name w:val="中等深浅底纹 1 - 着色 25"/>
    <w:basedOn w:val="a3"/>
    <w:uiPriority w:val="63"/>
    <w:qFormat/>
    <w:rsid w:val="00C8693D"/>
    <w:rPr>
      <w:rFonts w:ascii="Times New Roman" w:eastAsia="宋体" w:hAnsi="Times New Roman" w:cs="Times New Roman"/>
      <w:kern w:val="0"/>
      <w:sz w:val="20"/>
      <w:szCs w:val="20"/>
    </w:rPr>
    <w:tblPr>
      <w:tblInd w:w="0" w:type="nil"/>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Lines="0" w:beforeAutospacing="0" w:afterLines="0" w:afterAutospacing="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l2br w:val="nil"/>
          <w:tr2bl w:val="nil"/>
        </w:tcBorders>
        <w:shd w:val="clear" w:color="auto" w:fill="ED7D31"/>
      </w:tcPr>
    </w:tblStylePr>
    <w:tblStylePr w:type="lastRow">
      <w:pPr>
        <w:spacing w:beforeLines="0" w:beforeAutospacing="0" w:afterLines="0" w:afterAutospacing="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l2br w:val="nil"/>
          <w:tr2bl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top w:val="nil"/>
          <w:left w:val="nil"/>
          <w:bottom w:val="nil"/>
          <w:right w:val="nil"/>
          <w:insideH w:val="nil"/>
          <w:insideV w:val="nil"/>
          <w:tl2br w:val="nil"/>
          <w:tr2bl w:val="nil"/>
        </w:tcBorders>
        <w:shd w:val="clear" w:color="auto" w:fill="FADECB"/>
      </w:tcPr>
    </w:tblStylePr>
    <w:tblStylePr w:type="band2Horz">
      <w:tblPr/>
      <w:tcPr>
        <w:tcBorders>
          <w:top w:val="nil"/>
          <w:left w:val="nil"/>
          <w:bottom w:val="nil"/>
          <w:right w:val="nil"/>
          <w:insideH w:val="nil"/>
          <w:insideV w:val="nil"/>
          <w:tl2br w:val="nil"/>
          <w:tr2bl w:val="nil"/>
        </w:tcBorders>
      </w:tcPr>
    </w:tblStylePr>
  </w:style>
  <w:style w:type="table" w:customStyle="1" w:styleId="1-31">
    <w:name w:val="中等深浅网格 1 - 着色 31"/>
    <w:basedOn w:val="a3"/>
    <w:uiPriority w:val="67"/>
    <w:qFormat/>
    <w:rsid w:val="00C8693D"/>
    <w:rPr>
      <w:rFonts w:ascii="Times New Roman" w:eastAsia="宋体" w:hAnsi="Times New Roman" w:cs="Times New Roman"/>
      <w:kern w:val="0"/>
      <w:sz w:val="20"/>
      <w:szCs w:val="20"/>
    </w:rPr>
    <w:tblPr>
      <w:tblInd w:w="0" w:type="nil"/>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2-15">
    <w:name w:val="中等深浅网格 2 - 着色 15"/>
    <w:basedOn w:val="a3"/>
    <w:uiPriority w:val="68"/>
    <w:qFormat/>
    <w:rsid w:val="00C8693D"/>
    <w:rPr>
      <w:rFonts w:ascii="Calibri Light" w:eastAsia="宋体" w:hAnsi="Calibri Light" w:cs="Times New Roman"/>
      <w:color w:val="000000"/>
      <w:kern w:val="0"/>
      <w:sz w:val="20"/>
      <w:szCs w:val="20"/>
    </w:rPr>
    <w:tblPr>
      <w:tblInd w:w="0" w:type="nil"/>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EEAF6"/>
      </w:tcPr>
    </w:tblStylePr>
    <w:tblStylePr w:type="band1Vert">
      <w:tblPr/>
      <w:tcPr>
        <w:shd w:val="clear" w:color="auto" w:fill="ADCCEA"/>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DCCEA"/>
      </w:tcPr>
    </w:tblStylePr>
    <w:tblStylePr w:type="nwCell">
      <w:tblPr/>
      <w:tcPr>
        <w:shd w:val="clear" w:color="auto" w:fill="FFFFFF"/>
      </w:tcPr>
    </w:tblStylePr>
  </w:style>
  <w:style w:type="table" w:customStyle="1" w:styleId="-25">
    <w:name w:val="彩色列表 - 着色 25"/>
    <w:basedOn w:val="a3"/>
    <w:uiPriority w:val="72"/>
    <w:qFormat/>
    <w:rsid w:val="00C8693D"/>
    <w:rPr>
      <w:rFonts w:ascii="Times New Roman" w:eastAsia="宋体" w:hAnsi="Times New Roman" w:cs="Times New Roman"/>
      <w:color w:val="000000"/>
      <w:kern w:val="0"/>
      <w:sz w:val="20"/>
      <w:szCs w:val="20"/>
    </w:rPr>
    <w:tblPr>
      <w:tblStyleRowBandSize w:val="1"/>
      <w:tblStyleColBandSize w:val="1"/>
      <w:tblInd w:w="0" w:type="nil"/>
    </w:tblPr>
    <w:tcPr>
      <w:shd w:val="clear" w:color="auto" w:fill="FDF2EA"/>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D25F12"/>
      </w:tcPr>
    </w:tblStylePr>
    <w:tblStylePr w:type="lastRow">
      <w:rPr>
        <w:b/>
        <w:bCs/>
        <w:color w:val="D25F12"/>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ADECB"/>
      </w:tcPr>
    </w:tblStylePr>
    <w:tblStylePr w:type="band1Horz">
      <w:tblPr/>
      <w:tcPr>
        <w:shd w:val="clear" w:color="auto" w:fill="FBE4D5"/>
      </w:tcPr>
    </w:tblStylePr>
  </w:style>
  <w:style w:type="table" w:customStyle="1" w:styleId="KWTable3">
    <w:name w:val="K&amp;W Table3"/>
    <w:basedOn w:val="affff7"/>
    <w:qFormat/>
    <w:rsid w:val="00C8693D"/>
    <w:pPr>
      <w:widowControl/>
      <w:spacing w:before="60" w:after="60"/>
      <w:contextualSpacing/>
      <w:jc w:val="left"/>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Mincho" w:hAnsi="Mincho"/>
        <w:b/>
        <w:sz w:val="20"/>
      </w:rPr>
      <w:tblPr/>
      <w:tcPr>
        <w:shd w:val="clear" w:color="auto" w:fill="E0E0E0"/>
      </w:tcPr>
    </w:tblStylePr>
  </w:style>
  <w:style w:type="table" w:customStyle="1" w:styleId="1430">
    <w:name w:val="网格型143"/>
    <w:basedOn w:val="a3"/>
    <w:qFormat/>
    <w:rsid w:val="00C8693D"/>
    <w:pPr>
      <w:spacing w:before="120" w:after="120" w:line="240" w:lineRule="atLeast"/>
    </w:pPr>
    <w:rPr>
      <w:rFonts w:ascii="Arial" w:eastAsia="宋体" w:hAnsi="Arial" w:cs="Times New Roman"/>
      <w:kern w:val="0"/>
      <w:sz w:val="20"/>
      <w:szCs w:val="20"/>
    </w:rPr>
    <w:tblPr>
      <w:tblInd w:w="0" w:type="nil"/>
    </w:tblPr>
  </w:style>
  <w:style w:type="table" w:customStyle="1" w:styleId="2190">
    <w:name w:val="网格型219"/>
    <w:basedOn w:val="a3"/>
    <w:uiPriority w:val="59"/>
    <w:qFormat/>
    <w:rsid w:val="00C8693D"/>
    <w:pPr>
      <w:spacing w:before="120" w:after="120" w:line="240" w:lineRule="atLeast"/>
    </w:pPr>
    <w:rPr>
      <w:rFonts w:ascii="Arial" w:eastAsia="宋体" w:hAnsi="Arial" w:cs="Times New Roman"/>
      <w:kern w:val="0"/>
      <w:sz w:val="20"/>
      <w:szCs w:val="20"/>
    </w:rPr>
    <w:tblPr>
      <w:tblInd w:w="0" w:type="nil"/>
    </w:tblPr>
  </w:style>
  <w:style w:type="table" w:customStyle="1" w:styleId="3124">
    <w:name w:val="彩色型 312"/>
    <w:basedOn w:val="a3"/>
    <w:semiHidden/>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412">
    <w:name w:val="典雅型141"/>
    <w:basedOn w:val="a3"/>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42">
    <w:name w:val="古典型 114"/>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1a">
    <w:name w:val="古典型 211"/>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119">
    <w:name w:val="古典型 311"/>
    <w:basedOn w:val="a3"/>
    <w:semiHidden/>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114">
    <w:name w:val="古典型 4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11b">
    <w:name w:val="简明型 21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1a">
    <w:name w:val="简明型 3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127">
    <w:name w:val="立体型 112"/>
    <w:basedOn w:val="a3"/>
    <w:semiHidden/>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125">
    <w:name w:val="立体型 312"/>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1b">
    <w:name w:val="列表型 111"/>
    <w:basedOn w:val="a3"/>
    <w:semiHidden/>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1c">
    <w:name w:val="列表型 211"/>
    <w:basedOn w:val="a3"/>
    <w:semiHidden/>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1b">
    <w:name w:val="列表型 311"/>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115">
    <w:name w:val="列表型 4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7120">
    <w:name w:val="列表型 712"/>
    <w:basedOn w:val="a3"/>
    <w:semiHidden/>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114">
    <w:name w:val="列表型 81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customStyle="1" w:styleId="11f8">
    <w:name w:val="流行型11"/>
    <w:basedOn w:val="a3"/>
    <w:semiHidden/>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128">
    <w:name w:val="竖列型 112"/>
    <w:basedOn w:val="a3"/>
    <w:semiHidden/>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27">
    <w:name w:val="竖列型 212"/>
    <w:basedOn w:val="a3"/>
    <w:semiHidden/>
    <w:qFormat/>
    <w:rsid w:val="00C8693D"/>
    <w:rPr>
      <w:rFonts w:ascii="Times New Roman" w:eastAsia="宋体" w:hAnsi="Times New Roman" w:cs="Times New Roman"/>
      <w:b/>
      <w:bCs/>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1c">
    <w:name w:val="竖列型 311"/>
    <w:basedOn w:val="a3"/>
    <w:semiHidden/>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116">
    <w:name w:val="竖列型 411"/>
    <w:basedOn w:val="a3"/>
    <w:semiHidden/>
    <w:qFormat/>
    <w:rsid w:val="00C8693D"/>
    <w:rPr>
      <w:rFonts w:ascii="Times New Roman" w:eastAsia="宋体" w:hAnsi="Times New Roman" w:cs="Times New Roman"/>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4">
    <w:name w:val="竖列型 511"/>
    <w:basedOn w:val="a3"/>
    <w:semiHidden/>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4117">
    <w:name w:val="网格型 411"/>
    <w:basedOn w:val="a3"/>
    <w:semiHidden/>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6114">
    <w:name w:val="网格型 6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c">
    <w:name w:val="网页型 11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128">
    <w:name w:val="网页型 212"/>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11d">
    <w:name w:val="网页型 31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11f9">
    <w:name w:val="专业型1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31140">
    <w:name w:val="网格型3114"/>
    <w:basedOn w:val="a3"/>
    <w:uiPriority w:val="59"/>
    <w:qFormat/>
    <w:rsid w:val="00C8693D"/>
    <w:pPr>
      <w:spacing w:before="120" w:after="120" w:line="240" w:lineRule="atLeast"/>
    </w:pPr>
    <w:rPr>
      <w:rFonts w:ascii="Arial" w:eastAsia="宋体" w:hAnsi="Arial" w:cs="Times New Roman"/>
      <w:kern w:val="0"/>
      <w:sz w:val="20"/>
      <w:szCs w:val="20"/>
    </w:rPr>
    <w:tblPr>
      <w:tblInd w:w="0" w:type="nil"/>
    </w:tblPr>
  </w:style>
  <w:style w:type="table" w:customStyle="1" w:styleId="2218">
    <w:name w:val="彩色型 221"/>
    <w:basedOn w:val="a3"/>
    <w:semiHidden/>
    <w:qFormat/>
    <w:rsid w:val="00C8693D"/>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214">
    <w:name w:val="彩色型 321"/>
    <w:basedOn w:val="a3"/>
    <w:semiHidden/>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2316">
    <w:name w:val="典雅型231"/>
    <w:basedOn w:val="a3"/>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224">
    <w:name w:val="古典型 122"/>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19">
    <w:name w:val="古典型 221"/>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215">
    <w:name w:val="古典型 321"/>
    <w:basedOn w:val="a3"/>
    <w:semiHidden/>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213">
    <w:name w:val="古典型 42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221">
    <w:name w:val="简明型 222"/>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16">
    <w:name w:val="简明型 32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217">
    <w:name w:val="立体型 121"/>
    <w:basedOn w:val="a3"/>
    <w:semiHidden/>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217">
    <w:name w:val="立体型 32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218">
    <w:name w:val="列表型 121"/>
    <w:basedOn w:val="a3"/>
    <w:semiHidden/>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1a">
    <w:name w:val="列表型 221"/>
    <w:basedOn w:val="a3"/>
    <w:semiHidden/>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18">
    <w:name w:val="列表型 321"/>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214">
    <w:name w:val="列表型 42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7213">
    <w:name w:val="列表型 721"/>
    <w:basedOn w:val="a3"/>
    <w:semiHidden/>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221">
    <w:name w:val="列表型 822"/>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customStyle="1" w:styleId="21fa">
    <w:name w:val="流行型21"/>
    <w:basedOn w:val="a3"/>
    <w:semiHidden/>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219">
    <w:name w:val="竖列型 121"/>
    <w:basedOn w:val="a3"/>
    <w:semiHidden/>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1b">
    <w:name w:val="竖列型 221"/>
    <w:basedOn w:val="a3"/>
    <w:semiHidden/>
    <w:qFormat/>
    <w:rsid w:val="00C8693D"/>
    <w:rPr>
      <w:rFonts w:ascii="Times New Roman" w:eastAsia="宋体" w:hAnsi="Times New Roman" w:cs="Times New Roman"/>
      <w:b/>
      <w:bCs/>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21">
    <w:name w:val="竖列型 322"/>
    <w:basedOn w:val="a3"/>
    <w:semiHidden/>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215">
    <w:name w:val="竖列型 421"/>
    <w:basedOn w:val="a3"/>
    <w:semiHidden/>
    <w:qFormat/>
    <w:rsid w:val="00C8693D"/>
    <w:rPr>
      <w:rFonts w:ascii="Times New Roman" w:eastAsia="宋体" w:hAnsi="Times New Roman" w:cs="Times New Roman"/>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3">
    <w:name w:val="竖列型 521"/>
    <w:basedOn w:val="a3"/>
    <w:semiHidden/>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4216">
    <w:name w:val="网格型 421"/>
    <w:basedOn w:val="a3"/>
    <w:semiHidden/>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6221">
    <w:name w:val="网格型 622"/>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214">
    <w:name w:val="网格型 821"/>
    <w:basedOn w:val="a3"/>
    <w:semiHidden/>
    <w:qFormat/>
    <w:rsid w:val="00C8693D"/>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21a">
    <w:name w:val="网页型 12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21c">
    <w:name w:val="网页型 221"/>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219">
    <w:name w:val="网页型 32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1fb">
    <w:name w:val="专业型2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TableNormal11">
    <w:name w:val="Table Normal11"/>
    <w:uiPriority w:val="2"/>
    <w:unhideWhenUsed/>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KWTable12">
    <w:name w:val="K&amp;W Table12"/>
    <w:basedOn w:val="affff7"/>
    <w:qFormat/>
    <w:rsid w:val="00C8693D"/>
    <w:pPr>
      <w:widowControl/>
      <w:spacing w:before="60" w:after="60"/>
      <w:contextualSpacing/>
      <w:jc w:val="left"/>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Shruti" w:hAnsi="Shruti"/>
        <w:b/>
        <w:sz w:val="20"/>
      </w:rPr>
      <w:tblPr/>
      <w:tcPr>
        <w:shd w:val="clear" w:color="auto" w:fill="E0E0E0"/>
      </w:tcPr>
    </w:tblStylePr>
  </w:style>
  <w:style w:type="table" w:customStyle="1" w:styleId="2321">
    <w:name w:val="彩色型 232"/>
    <w:basedOn w:val="a3"/>
    <w:semiHidden/>
    <w:qFormat/>
    <w:rsid w:val="00C8693D"/>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314">
    <w:name w:val="彩色型 331"/>
    <w:basedOn w:val="a3"/>
    <w:semiHidden/>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321a">
    <w:name w:val="典雅型321"/>
    <w:basedOn w:val="a3"/>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315">
    <w:name w:val="古典型 131"/>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22">
    <w:name w:val="古典型 232"/>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315">
    <w:name w:val="古典型 331"/>
    <w:basedOn w:val="a3"/>
    <w:semiHidden/>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313">
    <w:name w:val="古典型 43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323">
    <w:name w:val="简明型 232"/>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16">
    <w:name w:val="简明型 33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316">
    <w:name w:val="立体型 131"/>
    <w:basedOn w:val="a3"/>
    <w:semiHidden/>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317">
    <w:name w:val="立体型 33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317">
    <w:name w:val="列表型 131"/>
    <w:basedOn w:val="a3"/>
    <w:semiHidden/>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17">
    <w:name w:val="列表型 231"/>
    <w:basedOn w:val="a3"/>
    <w:semiHidden/>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18">
    <w:name w:val="列表型 331"/>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314">
    <w:name w:val="列表型 43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7311">
    <w:name w:val="列表型 731"/>
    <w:basedOn w:val="a3"/>
    <w:semiHidden/>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321">
    <w:name w:val="列表型 832"/>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customStyle="1" w:styleId="31f4">
    <w:name w:val="流行型31"/>
    <w:basedOn w:val="a3"/>
    <w:semiHidden/>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318">
    <w:name w:val="竖列型 131"/>
    <w:basedOn w:val="a3"/>
    <w:semiHidden/>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18">
    <w:name w:val="竖列型 231"/>
    <w:basedOn w:val="a3"/>
    <w:semiHidden/>
    <w:qFormat/>
    <w:rsid w:val="00C8693D"/>
    <w:rPr>
      <w:rFonts w:ascii="Times New Roman" w:eastAsia="宋体" w:hAnsi="Times New Roman" w:cs="Times New Roman"/>
      <w:b/>
      <w:bCs/>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21">
    <w:name w:val="竖列型 332"/>
    <w:basedOn w:val="a3"/>
    <w:semiHidden/>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315">
    <w:name w:val="竖列型 431"/>
    <w:basedOn w:val="a3"/>
    <w:semiHidden/>
    <w:qFormat/>
    <w:rsid w:val="00C8693D"/>
    <w:rPr>
      <w:rFonts w:ascii="Times New Roman" w:eastAsia="宋体" w:hAnsi="Times New Roman" w:cs="Times New Roman"/>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2">
    <w:name w:val="竖列型 531"/>
    <w:basedOn w:val="a3"/>
    <w:semiHidden/>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4316">
    <w:name w:val="网格型 431"/>
    <w:basedOn w:val="a3"/>
    <w:semiHidden/>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6321">
    <w:name w:val="网格型 632"/>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312">
    <w:name w:val="网格型 831"/>
    <w:basedOn w:val="a3"/>
    <w:semiHidden/>
    <w:qFormat/>
    <w:rsid w:val="00C8693D"/>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319">
    <w:name w:val="网页型 13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319">
    <w:name w:val="网页型 231"/>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319">
    <w:name w:val="网页型 33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1f5">
    <w:name w:val="专业型3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5">
    <w:name w:val="浅色列表 - 强调文字颜色 115"/>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5">
    <w:name w:val="中等深浅底纹 1 - 强调文字颜色 115"/>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11330">
    <w:name w:val="网格型1133"/>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3">
    <w:name w:val="样式54"/>
    <w:basedOn w:val="a3"/>
    <w:uiPriority w:val="99"/>
    <w:qFormat/>
    <w:rsid w:val="00C8693D"/>
    <w:rPr>
      <w:rFonts w:ascii="Times New Roman" w:eastAsia="宋体" w:hAnsi="Times New Roman" w:cs="Times New Roman"/>
      <w:kern w:val="0"/>
      <w:sz w:val="20"/>
      <w:szCs w:val="20"/>
    </w:rPr>
    <w:tblPr>
      <w:tblInd w:w="0" w:type="nil"/>
    </w:tblPr>
  </w:style>
  <w:style w:type="table" w:customStyle="1" w:styleId="21140">
    <w:name w:val="网格型21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ff2">
    <w:name w:val="表格模式4"/>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4160">
    <w:name w:val="网格型416"/>
    <w:basedOn w:val="a3"/>
    <w:uiPriority w:val="5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0">
    <w:name w:val="网格型1222"/>
    <w:basedOn w:val="a3"/>
    <w:uiPriority w:val="59"/>
    <w:qFormat/>
    <w:rsid w:val="00C8693D"/>
    <w:pPr>
      <w:widowControl w:val="0"/>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浅色列表 - 强调文字颜色 1112"/>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12">
    <w:name w:val="中等深浅底纹 1 - 强调文字颜色 1112"/>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2240">
    <w:name w:val="网格型224"/>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
    <w:name w:val="典雅型1131"/>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115">
    <w:name w:val="古典型 1111"/>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1220">
    <w:name w:val="网格型11122"/>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5">
    <w:name w:val="样式511"/>
    <w:basedOn w:val="a3"/>
    <w:uiPriority w:val="99"/>
    <w:qFormat/>
    <w:rsid w:val="00C8693D"/>
    <w:rPr>
      <w:rFonts w:ascii="Times New Roman" w:eastAsia="宋体" w:hAnsi="Times New Roman" w:cs="Times New Roman"/>
      <w:kern w:val="0"/>
      <w:sz w:val="20"/>
      <w:szCs w:val="20"/>
    </w:rPr>
    <w:tblPr>
      <w:tblInd w:w="0" w:type="nil"/>
    </w:tblPr>
  </w:style>
  <w:style w:type="table" w:customStyle="1" w:styleId="6115">
    <w:name w:val="样式611"/>
    <w:basedOn w:val="a3"/>
    <w:uiPriority w:val="99"/>
    <w:qFormat/>
    <w:rsid w:val="00C8693D"/>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11fa">
    <w:name w:val="表格模式11"/>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5160">
    <w:name w:val="网格型516"/>
    <w:basedOn w:val="a3"/>
    <w:uiPriority w:val="5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0">
    <w:name w:val="网格型1313"/>
    <w:basedOn w:val="a3"/>
    <w:uiPriority w:val="59"/>
    <w:qFormat/>
    <w:rsid w:val="00C8693D"/>
    <w:pPr>
      <w:widowControl w:val="0"/>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浅色列表 - 强调文字颜色 1122"/>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21">
    <w:name w:val="中等深浅底纹 1 - 强调文字颜色 1121"/>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2340">
    <w:name w:val="网格型234"/>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0">
    <w:name w:val="网格型324"/>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典雅型1221"/>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216">
    <w:name w:val="古典型 1121"/>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2130">
    <w:name w:val="网格型11213"/>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4">
    <w:name w:val="样式521"/>
    <w:basedOn w:val="a3"/>
    <w:uiPriority w:val="99"/>
    <w:qFormat/>
    <w:rsid w:val="00C8693D"/>
    <w:rPr>
      <w:rFonts w:ascii="Times New Roman" w:eastAsia="宋体" w:hAnsi="Times New Roman" w:cs="Times New Roman"/>
      <w:kern w:val="0"/>
      <w:sz w:val="20"/>
      <w:szCs w:val="20"/>
    </w:rPr>
    <w:tblPr>
      <w:tblInd w:w="0" w:type="nil"/>
    </w:tblPr>
  </w:style>
  <w:style w:type="table" w:customStyle="1" w:styleId="21240">
    <w:name w:val="网格型212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4">
    <w:name w:val="样式621"/>
    <w:basedOn w:val="a3"/>
    <w:uiPriority w:val="99"/>
    <w:qFormat/>
    <w:rsid w:val="00C8693D"/>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21fc">
    <w:name w:val="表格模式21"/>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6160">
    <w:name w:val="网格型616"/>
    <w:basedOn w:val="a3"/>
    <w:uiPriority w:val="5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典雅型411"/>
    <w:basedOn w:val="a3"/>
    <w:qFormat/>
    <w:rsid w:val="00C8693D"/>
    <w:pPr>
      <w:widowControl w:val="0"/>
      <w:jc w:val="both"/>
    </w:pPr>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413">
    <w:name w:val="古典型 141"/>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4120">
    <w:name w:val="网格型1412"/>
    <w:basedOn w:val="a3"/>
    <w:uiPriority w:val="59"/>
    <w:qFormat/>
    <w:rsid w:val="00C8693D"/>
    <w:pPr>
      <w:widowControl w:val="0"/>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浅色列表 - 强调文字颜色 1131"/>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31">
    <w:name w:val="中等深浅底纹 1 - 强调文字颜色 1131"/>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2430">
    <w:name w:val="网格型243"/>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0">
    <w:name w:val="网格型334"/>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0">
    <w:name w:val="典雅型1312"/>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321">
    <w:name w:val="古典型 1132"/>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5313">
    <w:name w:val="样式531"/>
    <w:basedOn w:val="a3"/>
    <w:uiPriority w:val="99"/>
    <w:qFormat/>
    <w:rsid w:val="00C8693D"/>
    <w:rPr>
      <w:rFonts w:ascii="Times New Roman" w:eastAsia="宋体" w:hAnsi="Times New Roman" w:cs="Times New Roman"/>
      <w:kern w:val="0"/>
      <w:sz w:val="20"/>
      <w:szCs w:val="20"/>
    </w:rPr>
    <w:tblPr>
      <w:tblInd w:w="0" w:type="nil"/>
    </w:tblPr>
  </w:style>
  <w:style w:type="table" w:customStyle="1" w:styleId="21330">
    <w:name w:val="网格型213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4">
    <w:name w:val="样式631"/>
    <w:basedOn w:val="a3"/>
    <w:uiPriority w:val="99"/>
    <w:qFormat/>
    <w:rsid w:val="00C8693D"/>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31f6">
    <w:name w:val="表格模式31"/>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7140">
    <w:name w:val="网格型714"/>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0">
    <w:name w:val="网格型86"/>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0">
    <w:name w:val="网格型94"/>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
    <w:name w:val="网格型104"/>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网格型153"/>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0">
    <w:name w:val="网格型163"/>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网格型173"/>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0">
    <w:name w:val="网格型814"/>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
    <w:name w:val="网格型183"/>
    <w:basedOn w:val="a3"/>
    <w:uiPriority w:val="59"/>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网格型191"/>
    <w:basedOn w:val="a3"/>
    <w:uiPriority w:val="59"/>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网格型201"/>
    <w:basedOn w:val="a3"/>
    <w:uiPriority w:val="59"/>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0">
    <w:name w:val="网格型251"/>
    <w:basedOn w:val="a3"/>
    <w:uiPriority w:val="59"/>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网格型26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网格型271"/>
    <w:basedOn w:val="a3"/>
    <w:uiPriority w:val="3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TableNormal61">
    <w:name w:val="Table Normal61"/>
    <w:uiPriority w:val="2"/>
    <w:semiHidden/>
    <w:qFormat/>
    <w:rsid w:val="00C8693D"/>
    <w:pPr>
      <w:widowControl w:val="0"/>
    </w:pPr>
    <w:rPr>
      <w:rFonts w:ascii="Times New Roman" w:eastAsia="Times New Roman" w:hAnsi="Times New Roman" w:cs="Times New Roman"/>
      <w:kern w:val="0"/>
      <w:sz w:val="22"/>
      <w:szCs w:val="20"/>
      <w:lang w:eastAsia="en-US"/>
    </w:rPr>
    <w:tblPr>
      <w:tblCellMar>
        <w:top w:w="0" w:type="dxa"/>
        <w:left w:w="0" w:type="dxa"/>
        <w:bottom w:w="0" w:type="dxa"/>
        <w:right w:w="0" w:type="dxa"/>
      </w:tblCellMar>
    </w:tblPr>
  </w:style>
  <w:style w:type="table" w:customStyle="1" w:styleId="TableNormal21">
    <w:name w:val="Table Normal21"/>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TableNormal31">
    <w:name w:val="Table Normal31"/>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TableNormal41">
    <w:name w:val="Table Normal41"/>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283">
    <w:name w:val="网格型283"/>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网格型110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0">
    <w:name w:val="网格型343"/>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0">
    <w:name w:val="网格型4114"/>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0">
    <w:name w:val="网格型51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网格型29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
    <w:name w:val="网格型30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网格型28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1">
    <w:name w:val="网格型28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40">
    <w:name w:val="网格型6114"/>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8">
    <w:name w:val="表格主题14"/>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4240">
    <w:name w:val="网格型42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20">
    <w:name w:val="网格型522"/>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40">
    <w:name w:val="网格型624"/>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f0">
    <w:name w:val="表格主题22"/>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1130">
    <w:name w:val="网格型7113"/>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2">
    <w:name w:val="网格型311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3">
    <w:name w:val="网格型411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1110">
    <w:name w:val="网格型5111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9">
    <w:name w:val="表格主题112"/>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4340">
    <w:name w:val="网格型43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21">
    <w:name w:val="网格型532"/>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4">
    <w:name w:val="网格型634"/>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f">
    <w:name w:val="表格主题32"/>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240">
    <w:name w:val="网格型724"/>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40">
    <w:name w:val="网格型82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40">
    <w:name w:val="网格型312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4">
    <w:name w:val="网格型412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220">
    <w:name w:val="网格型5122"/>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4">
    <w:name w:val="网格型6124"/>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主题122"/>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4430">
    <w:name w:val="网格型44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11">
    <w:name w:val="网格型54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30">
    <w:name w:val="网格型643"/>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a">
    <w:name w:val="表格主题4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33">
    <w:name w:val="网格型733"/>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3">
    <w:name w:val="网格型83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3">
    <w:name w:val="网格型313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3">
    <w:name w:val="网格型413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310">
    <w:name w:val="网格型513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3">
    <w:name w:val="网格型6133"/>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a">
    <w:name w:val="表格主题13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9130">
    <w:name w:val="网格型9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20">
    <w:name w:val="网格型121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0">
    <w:name w:val="网格型22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30">
    <w:name w:val="网格型32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30">
    <w:name w:val="网格型42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110">
    <w:name w:val="网格型521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30">
    <w:name w:val="网格型6213"/>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d">
    <w:name w:val="表格主题21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81130">
    <w:name w:val="网格型81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20">
    <w:name w:val="网格型1111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0">
    <w:name w:val="网格型211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13">
    <w:name w:val="网格型61113"/>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6">
    <w:name w:val="表格主题111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1013">
    <w:name w:val="网格型10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20">
    <w:name w:val="网格型131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0">
    <w:name w:val="网格型23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30">
    <w:name w:val="网格型33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30">
    <w:name w:val="网格型43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110">
    <w:name w:val="网格型531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30">
    <w:name w:val="网格型6313"/>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e">
    <w:name w:val="表格主题31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2130">
    <w:name w:val="网格型7213"/>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30">
    <w:name w:val="网格型82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12">
    <w:name w:val="网格型1121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3">
    <w:name w:val="网格型212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13">
    <w:name w:val="网格型312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13">
    <w:name w:val="网格型412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2110">
    <w:name w:val="网格型5121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3">
    <w:name w:val="网格型61213"/>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5">
    <w:name w:val="表格主题121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grp3">
    <w:name w:val="grp3"/>
    <w:basedOn w:val="affff7"/>
    <w:qFormat/>
    <w:rsid w:val="00C8693D"/>
    <w:rPr>
      <w:rFonts w:eastAsia="宋体"/>
    </w:rPr>
    <w:tblPr>
      <w:tblBorders>
        <w:top w:val="thinThickSmallGap" w:sz="24" w:space="0" w:color="003366"/>
        <w:left w:val="none" w:sz="0" w:space="0" w:color="auto"/>
        <w:bottom w:val="none" w:sz="0" w:space="0" w:color="auto"/>
        <w:right w:val="none" w:sz="0" w:space="0" w:color="auto"/>
        <w:insideH w:val="none" w:sz="0" w:space="0" w:color="auto"/>
        <w:insideV w:val="none" w:sz="0" w:space="0" w:color="auto"/>
      </w:tblBorders>
    </w:tblPr>
  </w:style>
  <w:style w:type="table" w:customStyle="1" w:styleId="112a">
    <w:name w:val="网格型 112"/>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51410">
    <w:name w:val="网格型 5141"/>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510">
    <w:name w:val="网格型35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10">
    <w:name w:val="网格型114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网格型210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
    <w:name w:val="网格型36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10">
    <w:name w:val="网格型45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511">
    <w:name w:val="网格型55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0">
    <w:name w:val="网格型65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0">
    <w:name w:val="网格型74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0">
    <w:name w:val="网格型84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1">
    <w:name w:val="网格型115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网格型214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41">
    <w:name w:val="网格型314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41">
    <w:name w:val="网格型414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411">
    <w:name w:val="网格型514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1">
    <w:name w:val="网格型614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0">
    <w:name w:val="网格型9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110">
    <w:name w:val="网格型122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0">
    <w:name w:val="网格型22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210">
    <w:name w:val="网格型32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21">
    <w:name w:val="网格型42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210">
    <w:name w:val="网格型622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网格型712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1">
    <w:name w:val="网格型8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11">
    <w:name w:val="网格型1112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网格型21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21">
    <w:name w:val="网格型31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21">
    <w:name w:val="网格型41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21">
    <w:name w:val="网格型6112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
    <w:name w:val="网格型10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10">
    <w:name w:val="网格型132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0">
    <w:name w:val="网格型23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210">
    <w:name w:val="网格型33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21">
    <w:name w:val="网格型43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210">
    <w:name w:val="网格型632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1">
    <w:name w:val="网格型722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10">
    <w:name w:val="网格型82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210">
    <w:name w:val="网格型1122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1">
    <w:name w:val="网格型212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21">
    <w:name w:val="网格型312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21">
    <w:name w:val="网格型412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21">
    <w:name w:val="网格型6122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
    <w:name w:val="网格型14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11">
    <w:name w:val="网格型15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网格型24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1">
    <w:name w:val="网格型34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11">
    <w:name w:val="网格型44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11">
    <w:name w:val="网格型64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0">
    <w:name w:val="网格型731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10">
    <w:name w:val="网格型83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10">
    <w:name w:val="网格型113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
    <w:name w:val="网格型213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11">
    <w:name w:val="网格型313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11">
    <w:name w:val="网格型413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311">
    <w:name w:val="网格型613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网格型9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11">
    <w:name w:val="网格型121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网格型22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11">
    <w:name w:val="网格型32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11">
    <w:name w:val="网格型42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11">
    <w:name w:val="网格型621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网格型7111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1">
    <w:name w:val="网格型8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1">
    <w:name w:val="网格型1111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网格型21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1111">
    <w:name w:val="网格型311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11">
    <w:name w:val="网格型41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111">
    <w:name w:val="网格型6111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网格型10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11">
    <w:name w:val="网格型131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网格型23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11">
    <w:name w:val="网格型33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11">
    <w:name w:val="网格型43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11">
    <w:name w:val="网格型631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1">
    <w:name w:val="网格型7211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1">
    <w:name w:val="网格型82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111">
    <w:name w:val="网格型1121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1">
    <w:name w:val="网格型212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111">
    <w:name w:val="网格型312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111">
    <w:name w:val="网格型412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111">
    <w:name w:val="网格型6121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网格型16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11">
    <w:name w:val="网格型1711"/>
    <w:basedOn w:val="a3"/>
    <w:uiPriority w:val="59"/>
    <w:qFormat/>
    <w:rsid w:val="00C8693D"/>
    <w:rPr>
      <w:rFonts w:ascii="Cambria" w:eastAsia="宋体" w:hAnsi="Cambria" w:cs="Arial"/>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
    <w:name w:val="网格型1811"/>
    <w:basedOn w:val="a3"/>
    <w:uiPriority w:val="59"/>
    <w:qFormat/>
    <w:rsid w:val="00C8693D"/>
    <w:rPr>
      <w:rFonts w:ascii="Cambria" w:eastAsia="宋体" w:hAnsi="Cambria" w:cs="Arial"/>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p11">
    <w:name w:val="grp11"/>
    <w:basedOn w:val="affff7"/>
    <w:qFormat/>
    <w:rsid w:val="00C8693D"/>
    <w:rPr>
      <w:rFonts w:eastAsia="宋体"/>
    </w:rPr>
    <w:tblPr>
      <w:tblBorders>
        <w:top w:val="thinThickSmallGap" w:sz="24" w:space="0" w:color="003366"/>
        <w:left w:val="none" w:sz="0" w:space="0" w:color="auto"/>
        <w:bottom w:val="none" w:sz="0" w:space="0" w:color="auto"/>
        <w:right w:val="none" w:sz="0" w:space="0" w:color="auto"/>
        <w:insideH w:val="none" w:sz="0" w:space="0" w:color="auto"/>
        <w:insideV w:val="none" w:sz="0" w:space="0" w:color="auto"/>
      </w:tblBorders>
    </w:tblPr>
  </w:style>
  <w:style w:type="table" w:customStyle="1" w:styleId="2-121">
    <w:name w:val="中等深浅网格 2 - 着色 121"/>
    <w:basedOn w:val="a3"/>
    <w:uiPriority w:val="68"/>
    <w:semiHidden/>
    <w:qFormat/>
    <w:rsid w:val="00C8693D"/>
    <w:rPr>
      <w:rFonts w:ascii="Calibri Light" w:eastAsia="宋体" w:hAnsi="Calibri Light" w:cs="Times New Roman"/>
      <w:color w:val="000000"/>
      <w:kern w:val="0"/>
      <w:sz w:val="20"/>
      <w:szCs w:val="20"/>
    </w:rPr>
    <w:tblPr>
      <w:tblInd w:w="0" w:type="nil"/>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color w:val="000000"/>
      </w:rPr>
      <w:tblPr/>
      <w:tcPr>
        <w:tcBorders>
          <w:top w:val="nil"/>
          <w:left w:val="nil"/>
          <w:bottom w:val="nil"/>
          <w:right w:val="nil"/>
          <w:insideH w:val="nil"/>
          <w:insideV w:val="nil"/>
          <w:tl2br w:val="nil"/>
          <w:tr2bl w:val="nil"/>
        </w:tcBorders>
        <w:shd w:val="clear" w:color="auto" w:fill="FFF7C6"/>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EEAF6"/>
      </w:tcPr>
    </w:tblStylePr>
    <w:tblStylePr w:type="band1Vert">
      <w:tblPr/>
      <w:tcPr>
        <w:shd w:val="clear" w:color="auto" w:fill="ADCCEA"/>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DCCEA"/>
      </w:tcPr>
    </w:tblStylePr>
    <w:tblStylePr w:type="nwCell">
      <w:tblPr/>
      <w:tcPr>
        <w:shd w:val="clear" w:color="auto" w:fill="FFF7C6"/>
      </w:tcPr>
    </w:tblStylePr>
  </w:style>
  <w:style w:type="table" w:customStyle="1" w:styleId="1-222">
    <w:name w:val="中等深浅底纹 1 - 着色 222"/>
    <w:basedOn w:val="a3"/>
    <w:uiPriority w:val="63"/>
    <w:semiHidden/>
    <w:qFormat/>
    <w:rsid w:val="00C8693D"/>
    <w:rPr>
      <w:rFonts w:ascii="Times New Roman" w:eastAsia="宋体" w:hAnsi="Times New Roman" w:cs="Times New Roman"/>
      <w:kern w:val="0"/>
      <w:sz w:val="20"/>
      <w:szCs w:val="20"/>
    </w:rPr>
    <w:tblPr>
      <w:tblInd w:w="0" w:type="nil"/>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Lines="0" w:beforeAutospacing="0" w:afterLines="0" w:afterAutospacing="0" w:line="240" w:lineRule="auto"/>
      </w:pPr>
      <w:rPr>
        <w:b/>
        <w:bCs/>
        <w:color w:val="FFF7C6"/>
      </w:rPr>
      <w:tblPr/>
      <w:tcPr>
        <w:tcBorders>
          <w:top w:val="single" w:sz="8" w:space="0" w:color="F19D64"/>
          <w:left w:val="single" w:sz="8" w:space="0" w:color="F19D64"/>
          <w:bottom w:val="single" w:sz="8" w:space="0" w:color="F19D64"/>
          <w:right w:val="single" w:sz="8" w:space="0" w:color="F19D64"/>
          <w:insideH w:val="nil"/>
          <w:insideV w:val="nil"/>
          <w:tl2br w:val="nil"/>
          <w:tr2bl w:val="nil"/>
        </w:tcBorders>
        <w:shd w:val="clear" w:color="auto" w:fill="ED7D31"/>
      </w:tcPr>
    </w:tblStylePr>
    <w:tblStylePr w:type="lastRow">
      <w:pPr>
        <w:spacing w:beforeLines="0" w:beforeAutospacing="0" w:afterLines="0" w:afterAutospacing="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l2br w:val="nil"/>
          <w:tr2bl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top w:val="nil"/>
          <w:left w:val="nil"/>
          <w:bottom w:val="nil"/>
          <w:right w:val="nil"/>
          <w:insideH w:val="nil"/>
          <w:insideV w:val="nil"/>
          <w:tl2br w:val="nil"/>
          <w:tr2bl w:val="nil"/>
        </w:tcBorders>
        <w:shd w:val="clear" w:color="auto" w:fill="FADECB"/>
      </w:tcPr>
    </w:tblStylePr>
    <w:tblStylePr w:type="band2Horz">
      <w:tblPr/>
      <w:tcPr>
        <w:tcBorders>
          <w:top w:val="nil"/>
          <w:left w:val="nil"/>
          <w:bottom w:val="nil"/>
          <w:right w:val="nil"/>
          <w:insideH w:val="nil"/>
          <w:insideV w:val="nil"/>
          <w:tl2br w:val="nil"/>
          <w:tr2bl w:val="nil"/>
        </w:tcBorders>
      </w:tcPr>
    </w:tblStylePr>
  </w:style>
  <w:style w:type="table" w:customStyle="1" w:styleId="-221">
    <w:name w:val="彩色列表 - 着色 221"/>
    <w:basedOn w:val="a3"/>
    <w:uiPriority w:val="72"/>
    <w:semiHidden/>
    <w:qFormat/>
    <w:rsid w:val="00C8693D"/>
    <w:rPr>
      <w:rFonts w:ascii="Times New Roman" w:eastAsia="宋体" w:hAnsi="Times New Roman" w:cs="Times New Roman"/>
      <w:color w:val="000000"/>
      <w:kern w:val="0"/>
      <w:sz w:val="20"/>
      <w:szCs w:val="20"/>
    </w:rPr>
    <w:tblPr>
      <w:tblInd w:w="0" w:type="nil"/>
    </w:tblPr>
    <w:tcPr>
      <w:shd w:val="clear" w:color="auto" w:fill="FDF2EA"/>
    </w:tcPr>
    <w:tblStylePr w:type="firstRow">
      <w:rPr>
        <w:b/>
        <w:bCs/>
        <w:color w:val="FFF7C6"/>
      </w:rPr>
      <w:tblPr/>
      <w:tcPr>
        <w:tcBorders>
          <w:top w:val="nil"/>
          <w:left w:val="nil"/>
          <w:bottom w:val="single" w:sz="12" w:space="0" w:color="FFF7C6"/>
          <w:right w:val="nil"/>
          <w:insideH w:val="nil"/>
          <w:insideV w:val="nil"/>
          <w:tl2br w:val="nil"/>
          <w:tr2bl w:val="nil"/>
        </w:tcBorders>
        <w:shd w:val="clear" w:color="auto" w:fill="D25F12"/>
      </w:tcPr>
    </w:tblStylePr>
    <w:tblStylePr w:type="lastRow">
      <w:rPr>
        <w:b/>
        <w:bCs/>
        <w:color w:val="D25F12"/>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ADECB"/>
      </w:tcPr>
    </w:tblStylePr>
    <w:tblStylePr w:type="band1Horz">
      <w:tblPr/>
      <w:tcPr>
        <w:shd w:val="clear" w:color="auto" w:fill="FBE4D5"/>
      </w:tcPr>
    </w:tblStylePr>
  </w:style>
  <w:style w:type="table" w:customStyle="1" w:styleId="1-321">
    <w:name w:val="中等深浅网格 1 - 着色 321"/>
    <w:basedOn w:val="a3"/>
    <w:uiPriority w:val="67"/>
    <w:semiHidden/>
    <w:qFormat/>
    <w:rsid w:val="00C8693D"/>
    <w:rPr>
      <w:rFonts w:ascii="Times New Roman" w:eastAsia="宋体" w:hAnsi="Times New Roman" w:cs="Times New Roman"/>
      <w:kern w:val="0"/>
      <w:sz w:val="20"/>
      <w:szCs w:val="20"/>
    </w:rPr>
    <w:tblPr>
      <w:tblInd w:w="0" w:type="nil"/>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1-331">
    <w:name w:val="中等深浅网格 1 - 着色 331"/>
    <w:basedOn w:val="a3"/>
    <w:uiPriority w:val="67"/>
    <w:semiHidden/>
    <w:qFormat/>
    <w:rsid w:val="00C8693D"/>
    <w:rPr>
      <w:rFonts w:ascii="Times New Roman" w:eastAsia="宋体" w:hAnsi="Times New Roman" w:cs="Times New Roman"/>
      <w:kern w:val="0"/>
      <w:sz w:val="20"/>
      <w:szCs w:val="20"/>
    </w:rPr>
    <w:tblPr>
      <w:tblInd w:w="0" w:type="nil"/>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2-131">
    <w:name w:val="中等深浅网格 2 - 着色 131"/>
    <w:basedOn w:val="a3"/>
    <w:uiPriority w:val="68"/>
    <w:semiHidden/>
    <w:qFormat/>
    <w:rsid w:val="00C8693D"/>
    <w:rPr>
      <w:rFonts w:ascii="Cambria" w:eastAsia="宋体" w:hAnsi="Cambria" w:cs="Times New Roman"/>
      <w:color w:val="000000"/>
      <w:kern w:val="0"/>
      <w:sz w:val="20"/>
      <w:szCs w:val="20"/>
    </w:rPr>
    <w:tblPr>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color w:val="000000"/>
      </w:rPr>
      <w:tblPr/>
      <w:tcPr>
        <w:tcBorders>
          <w:top w:val="nil"/>
          <w:left w:val="nil"/>
          <w:bottom w:val="nil"/>
          <w:right w:val="nil"/>
          <w:insideH w:val="nil"/>
          <w:insideV w:val="nil"/>
          <w:tl2br w:val="nil"/>
          <w:tr2bl w:val="nil"/>
        </w:tcBorders>
        <w:shd w:val="clear" w:color="auto" w:fill="FFF7C6"/>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BE5F1"/>
      </w:tcPr>
    </w:tblStylePr>
    <w:tblStylePr w:type="band1Vert">
      <w:tblPr/>
      <w:tcPr>
        <w:shd w:val="clear" w:color="auto" w:fill="A7BFDE"/>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7BFDE"/>
      </w:tcPr>
    </w:tblStylePr>
    <w:tblStylePr w:type="nwCell">
      <w:tblPr/>
      <w:tcPr>
        <w:shd w:val="clear" w:color="auto" w:fill="FFF7C6"/>
      </w:tcPr>
    </w:tblStylePr>
  </w:style>
  <w:style w:type="table" w:customStyle="1" w:styleId="1-232">
    <w:name w:val="中等深浅底纹 1 - 着色 232"/>
    <w:basedOn w:val="a3"/>
    <w:uiPriority w:val="63"/>
    <w:semiHidden/>
    <w:qFormat/>
    <w:rsid w:val="00C8693D"/>
    <w:rPr>
      <w:rFonts w:ascii="Times New Roman" w:eastAsia="宋体" w:hAnsi="Times New Roman" w:cs="Times New Roman"/>
      <w:kern w:val="0"/>
      <w:sz w:val="20"/>
      <w:szCs w:val="20"/>
    </w:rPr>
    <w:tblPr>
      <w:tblInd w:w="0" w:type="nil"/>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Autospacing="0" w:afterLines="0" w:afterAutospacing="0" w:line="240" w:lineRule="auto"/>
      </w:pPr>
      <w:rPr>
        <w:b/>
        <w:bCs/>
        <w:color w:val="FFF7C6"/>
      </w:rPr>
      <w:tblPr/>
      <w:tcPr>
        <w:tcBorders>
          <w:top w:val="single" w:sz="8" w:space="0" w:color="CF7B79"/>
          <w:left w:val="single" w:sz="8" w:space="0" w:color="CF7B79"/>
          <w:bottom w:val="single" w:sz="8" w:space="0" w:color="CF7B79"/>
          <w:right w:val="single" w:sz="8" w:space="0" w:color="CF7B79"/>
          <w:insideH w:val="nil"/>
          <w:insideV w:val="nil"/>
          <w:tl2br w:val="nil"/>
          <w:tr2bl w:val="nil"/>
        </w:tcBorders>
        <w:shd w:val="clear" w:color="auto" w:fill="C0504D"/>
      </w:tcPr>
    </w:tblStylePr>
    <w:tblStylePr w:type="lastRow">
      <w:pPr>
        <w:spacing w:beforeLines="0" w:beforeAutospacing="0" w:afterLines="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l2br w:val="nil"/>
          <w:tr2bl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top w:val="nil"/>
          <w:left w:val="nil"/>
          <w:bottom w:val="nil"/>
          <w:right w:val="nil"/>
          <w:insideH w:val="nil"/>
          <w:insideV w:val="nil"/>
          <w:tl2br w:val="nil"/>
          <w:tr2bl w:val="nil"/>
        </w:tcBorders>
        <w:shd w:val="clear" w:color="auto" w:fill="EFD3D2"/>
      </w:tcPr>
    </w:tblStylePr>
    <w:tblStylePr w:type="band2Horz">
      <w:tblPr/>
      <w:tcPr>
        <w:tcBorders>
          <w:top w:val="nil"/>
          <w:left w:val="nil"/>
          <w:bottom w:val="nil"/>
          <w:right w:val="nil"/>
          <w:insideH w:val="nil"/>
          <w:insideV w:val="nil"/>
          <w:tl2br w:val="nil"/>
          <w:tr2bl w:val="nil"/>
        </w:tcBorders>
      </w:tcPr>
    </w:tblStylePr>
  </w:style>
  <w:style w:type="table" w:customStyle="1" w:styleId="-232">
    <w:name w:val="彩色列表 - 着色 232"/>
    <w:basedOn w:val="a3"/>
    <w:uiPriority w:val="72"/>
    <w:semiHidden/>
    <w:qFormat/>
    <w:rsid w:val="00C8693D"/>
    <w:rPr>
      <w:rFonts w:ascii="Times New Roman" w:eastAsia="宋体" w:hAnsi="Times New Roman" w:cs="Times New Roman"/>
      <w:color w:val="000000"/>
      <w:kern w:val="0"/>
      <w:sz w:val="20"/>
      <w:szCs w:val="20"/>
    </w:rPr>
    <w:tblPr>
      <w:tblInd w:w="0" w:type="nil"/>
    </w:tblPr>
    <w:tcPr>
      <w:shd w:val="clear" w:color="auto" w:fill="F8EDED"/>
    </w:tcPr>
    <w:tblStylePr w:type="firstRow">
      <w:rPr>
        <w:b/>
        <w:bCs/>
        <w:color w:val="FFF7C6"/>
      </w:rPr>
      <w:tblPr/>
      <w:tcPr>
        <w:tcBorders>
          <w:top w:val="nil"/>
          <w:left w:val="nil"/>
          <w:bottom w:val="single" w:sz="12" w:space="0" w:color="FFF7C6"/>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FD3D2"/>
      </w:tcPr>
    </w:tblStylePr>
    <w:tblStylePr w:type="band1Horz">
      <w:tblPr/>
      <w:tcPr>
        <w:shd w:val="clear" w:color="auto" w:fill="F2DBDB"/>
      </w:tcPr>
    </w:tblStylePr>
  </w:style>
  <w:style w:type="table" w:customStyle="1" w:styleId="371">
    <w:name w:val="网格型37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
    <w:name w:val="网格型116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网格型215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81">
    <w:name w:val="网格型38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61">
    <w:name w:val="网格型46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610">
    <w:name w:val="网格型56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1">
    <w:name w:val="网格型66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10">
    <w:name w:val="网格型75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10">
    <w:name w:val="网格型85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71">
    <w:name w:val="网格型117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网格型216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51">
    <w:name w:val="网格型315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51">
    <w:name w:val="网格型415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510">
    <w:name w:val="网格型515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1">
    <w:name w:val="网格型615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
    <w:name w:val="网格型9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10">
    <w:name w:val="网格型123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网格型22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31">
    <w:name w:val="网格型32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31">
    <w:name w:val="网格型42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31">
    <w:name w:val="网格型623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网格型713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1">
    <w:name w:val="网格型8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1">
    <w:name w:val="网格型1113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
    <w:name w:val="网格型21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31">
    <w:name w:val="网格型31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31">
    <w:name w:val="网格型41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31">
    <w:name w:val="网格型6113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
    <w:name w:val="网格型10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1">
    <w:name w:val="网格型133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网格型23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31">
    <w:name w:val="网格型33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31">
    <w:name w:val="网格型43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31">
    <w:name w:val="网格型633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1">
    <w:name w:val="网格型723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31">
    <w:name w:val="网格型82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31">
    <w:name w:val="网格型1123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1">
    <w:name w:val="网格型212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31">
    <w:name w:val="网格型312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31">
    <w:name w:val="网格型412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31">
    <w:name w:val="网格型6123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网格型14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21">
    <w:name w:val="网格型152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
    <w:name w:val="网格型24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21">
    <w:name w:val="网格型34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21">
    <w:name w:val="网格型44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21">
    <w:name w:val="网格型642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1">
    <w:name w:val="网格型732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10">
    <w:name w:val="网格型83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210">
    <w:name w:val="网格型1132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1">
    <w:name w:val="网格型213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21">
    <w:name w:val="网格型313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21">
    <w:name w:val="网格型413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321">
    <w:name w:val="网格型6132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1">
    <w:name w:val="网格型9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21">
    <w:name w:val="网格型1212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
    <w:name w:val="网格型22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21">
    <w:name w:val="网格型32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21">
    <w:name w:val="网格型42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21">
    <w:name w:val="网格型6212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1">
    <w:name w:val="网格型7112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1">
    <w:name w:val="网格型81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21">
    <w:name w:val="网格型11112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1">
    <w:name w:val="网格型211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121">
    <w:name w:val="网格型311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21">
    <w:name w:val="网格型411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121">
    <w:name w:val="网格型61112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1">
    <w:name w:val="网格型10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21">
    <w:name w:val="网格型1312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
    <w:name w:val="网格型23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21">
    <w:name w:val="网格型33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21">
    <w:name w:val="网格型43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21">
    <w:name w:val="网格型6312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1">
    <w:name w:val="网格型7212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21">
    <w:name w:val="网格型82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21">
    <w:name w:val="网格型11212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21">
    <w:name w:val="网格型212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121">
    <w:name w:val="网格型312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121">
    <w:name w:val="网格型412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121">
    <w:name w:val="网格型61212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
    <w:name w:val="网格型16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21">
    <w:name w:val="网格型1721"/>
    <w:basedOn w:val="a3"/>
    <w:uiPriority w:val="59"/>
    <w:qFormat/>
    <w:rsid w:val="00C8693D"/>
    <w:rPr>
      <w:rFonts w:ascii="Cambria" w:eastAsia="宋体" w:hAnsi="Cambria" w:cs="Arial"/>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
    <w:name w:val="网格型1821"/>
    <w:basedOn w:val="a3"/>
    <w:uiPriority w:val="59"/>
    <w:qFormat/>
    <w:rsid w:val="00C8693D"/>
    <w:rPr>
      <w:rFonts w:ascii="Cambria" w:eastAsia="宋体" w:hAnsi="Cambria" w:cs="Arial"/>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p21">
    <w:name w:val="grp21"/>
    <w:basedOn w:val="affff7"/>
    <w:qFormat/>
    <w:rsid w:val="00C8693D"/>
    <w:rPr>
      <w:rFonts w:eastAsia="宋体"/>
    </w:rPr>
    <w:tblPr>
      <w:tblBorders>
        <w:top w:val="thinThickSmallGap" w:sz="24" w:space="0" w:color="003366"/>
        <w:left w:val="none" w:sz="0" w:space="0" w:color="auto"/>
        <w:bottom w:val="none" w:sz="0" w:space="0" w:color="auto"/>
        <w:right w:val="none" w:sz="0" w:space="0" w:color="auto"/>
        <w:insideH w:val="none" w:sz="0" w:space="0" w:color="auto"/>
        <w:insideV w:val="none" w:sz="0" w:space="0" w:color="auto"/>
      </w:tblBorders>
    </w:tblPr>
  </w:style>
  <w:style w:type="table" w:customStyle="1" w:styleId="1-342">
    <w:name w:val="中等深浅网格 1 - 着色 342"/>
    <w:basedOn w:val="a3"/>
    <w:uiPriority w:val="67"/>
    <w:semiHidden/>
    <w:qFormat/>
    <w:rsid w:val="00C8693D"/>
    <w:rPr>
      <w:rFonts w:ascii="Times New Roman" w:eastAsia="宋体" w:hAnsi="Times New Roman" w:cs="Times New Roman"/>
      <w:kern w:val="0"/>
      <w:sz w:val="20"/>
      <w:szCs w:val="20"/>
    </w:rPr>
    <w:tblPr>
      <w:tblInd w:w="0" w:type="nil"/>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2-142">
    <w:name w:val="中等深浅网格 2 - 着色 142"/>
    <w:basedOn w:val="a3"/>
    <w:uiPriority w:val="68"/>
    <w:semiHidden/>
    <w:qFormat/>
    <w:rsid w:val="00C8693D"/>
    <w:rPr>
      <w:rFonts w:ascii="Cambria" w:eastAsia="宋体" w:hAnsi="Cambria" w:cs="Times New Roman"/>
      <w:color w:val="000000"/>
      <w:kern w:val="0"/>
      <w:sz w:val="20"/>
      <w:szCs w:val="20"/>
    </w:rPr>
    <w:tblPr>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color w:val="000000"/>
      </w:rPr>
      <w:tblPr/>
      <w:tcPr>
        <w:tcBorders>
          <w:top w:val="nil"/>
          <w:left w:val="nil"/>
          <w:bottom w:val="nil"/>
          <w:right w:val="nil"/>
          <w:insideH w:val="nil"/>
          <w:insideV w:val="nil"/>
          <w:tl2br w:val="nil"/>
          <w:tr2bl w:val="nil"/>
        </w:tcBorders>
        <w:shd w:val="clear" w:color="auto" w:fill="FFF7C6"/>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BE5F1"/>
      </w:tcPr>
    </w:tblStylePr>
    <w:tblStylePr w:type="band1Vert">
      <w:tblPr/>
      <w:tcPr>
        <w:shd w:val="clear" w:color="auto" w:fill="A7BFDE"/>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7BFDE"/>
      </w:tcPr>
    </w:tblStylePr>
    <w:tblStylePr w:type="nwCell">
      <w:tblPr/>
      <w:tcPr>
        <w:shd w:val="clear" w:color="auto" w:fill="FFF7C6"/>
      </w:tcPr>
    </w:tblStylePr>
  </w:style>
  <w:style w:type="table" w:customStyle="1" w:styleId="1-241">
    <w:name w:val="中等深浅底纹 1 - 着色 241"/>
    <w:basedOn w:val="a3"/>
    <w:uiPriority w:val="63"/>
    <w:semiHidden/>
    <w:qFormat/>
    <w:rsid w:val="00C8693D"/>
    <w:rPr>
      <w:rFonts w:ascii="Times New Roman" w:eastAsia="宋体" w:hAnsi="Times New Roman" w:cs="Times New Roman"/>
      <w:kern w:val="0"/>
      <w:sz w:val="20"/>
      <w:szCs w:val="20"/>
    </w:rPr>
    <w:tblPr>
      <w:tblInd w:w="0" w:type="nil"/>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Autospacing="0" w:afterLines="0" w:afterAutospacing="0" w:line="240" w:lineRule="auto"/>
      </w:pPr>
      <w:rPr>
        <w:b/>
        <w:bCs/>
        <w:color w:val="FFF7C6"/>
      </w:rPr>
      <w:tblPr/>
      <w:tcPr>
        <w:tcBorders>
          <w:top w:val="single" w:sz="8" w:space="0" w:color="CF7B79"/>
          <w:left w:val="single" w:sz="8" w:space="0" w:color="CF7B79"/>
          <w:bottom w:val="single" w:sz="8" w:space="0" w:color="CF7B79"/>
          <w:right w:val="single" w:sz="8" w:space="0" w:color="CF7B79"/>
          <w:insideH w:val="nil"/>
          <w:insideV w:val="nil"/>
          <w:tl2br w:val="nil"/>
          <w:tr2bl w:val="nil"/>
        </w:tcBorders>
        <w:shd w:val="clear" w:color="auto" w:fill="C0504D"/>
      </w:tcPr>
    </w:tblStylePr>
    <w:tblStylePr w:type="lastRow">
      <w:pPr>
        <w:spacing w:beforeLines="0" w:beforeAutospacing="0" w:afterLines="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l2br w:val="nil"/>
          <w:tr2bl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top w:val="nil"/>
          <w:left w:val="nil"/>
          <w:bottom w:val="nil"/>
          <w:right w:val="nil"/>
          <w:insideH w:val="nil"/>
          <w:insideV w:val="nil"/>
          <w:tl2br w:val="nil"/>
          <w:tr2bl w:val="nil"/>
        </w:tcBorders>
        <w:shd w:val="clear" w:color="auto" w:fill="EFD3D2"/>
      </w:tcPr>
    </w:tblStylePr>
    <w:tblStylePr w:type="band2Horz">
      <w:tblPr/>
      <w:tcPr>
        <w:tcBorders>
          <w:top w:val="nil"/>
          <w:left w:val="nil"/>
          <w:bottom w:val="nil"/>
          <w:right w:val="nil"/>
          <w:insideH w:val="nil"/>
          <w:insideV w:val="nil"/>
          <w:tl2br w:val="nil"/>
          <w:tr2bl w:val="nil"/>
        </w:tcBorders>
      </w:tcPr>
    </w:tblStylePr>
  </w:style>
  <w:style w:type="table" w:customStyle="1" w:styleId="-241">
    <w:name w:val="彩色列表 - 着色 241"/>
    <w:basedOn w:val="a3"/>
    <w:uiPriority w:val="72"/>
    <w:semiHidden/>
    <w:qFormat/>
    <w:rsid w:val="00C8693D"/>
    <w:rPr>
      <w:rFonts w:ascii="Times New Roman" w:eastAsia="宋体" w:hAnsi="Times New Roman" w:cs="Times New Roman"/>
      <w:color w:val="000000"/>
      <w:kern w:val="0"/>
      <w:sz w:val="20"/>
      <w:szCs w:val="20"/>
    </w:rPr>
    <w:tblPr>
      <w:tblInd w:w="0" w:type="nil"/>
    </w:tblPr>
    <w:tcPr>
      <w:shd w:val="clear" w:color="auto" w:fill="F8EDED"/>
    </w:tcPr>
    <w:tblStylePr w:type="firstRow">
      <w:rPr>
        <w:b/>
        <w:bCs/>
        <w:color w:val="FFF7C6"/>
      </w:rPr>
      <w:tblPr/>
      <w:tcPr>
        <w:tcBorders>
          <w:top w:val="nil"/>
          <w:left w:val="nil"/>
          <w:bottom w:val="single" w:sz="12" w:space="0" w:color="FFF7C6"/>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FD3D2"/>
      </w:tcPr>
    </w:tblStylePr>
    <w:tblStylePr w:type="band1Horz">
      <w:tblPr/>
      <w:tcPr>
        <w:shd w:val="clear" w:color="auto" w:fill="F2DBDB"/>
      </w:tcPr>
    </w:tblStylePr>
  </w:style>
  <w:style w:type="table" w:customStyle="1" w:styleId="391">
    <w:name w:val="网格型391"/>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1">
    <w:name w:val="网格型401"/>
    <w:basedOn w:val="a3"/>
    <w:uiPriority w:val="39"/>
    <w:rsid w:val="00C8693D"/>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b">
    <w:name w:val="简明型 121"/>
    <w:basedOn w:val="a3"/>
    <w:unhideWhenUsed/>
    <w:qFormat/>
    <w:rsid w:val="00C8693D"/>
    <w:pPr>
      <w:widowControl w:val="0"/>
      <w:jc w:val="both"/>
    </w:pPr>
    <w:rPr>
      <w:rFonts w:ascii="Times New Roman" w:eastAsia="宋体" w:hAnsi="Times New Roman" w:cs="Times New Roman"/>
      <w:kern w:val="0"/>
      <w:sz w:val="20"/>
      <w:szCs w:val="20"/>
    </w:rPr>
    <w:tblPr>
      <w:tblInd w:w="0" w:type="nil"/>
      <w:tblBorders>
        <w:top w:val="single" w:sz="12" w:space="0" w:color="008000"/>
        <w:bottom w:val="single" w:sz="12" w:space="0" w:color="008000"/>
      </w:tblBorders>
    </w:tbl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2410">
    <w:name w:val="简明型 241"/>
    <w:basedOn w:val="a3"/>
    <w:unhideWhenUsed/>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410">
    <w:name w:val="简明型 341"/>
    <w:basedOn w:val="a3"/>
    <w:unhideWhenUsed/>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512">
    <w:name w:val="古典型 151"/>
    <w:basedOn w:val="a3"/>
    <w:unhideWhenUsed/>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412">
    <w:name w:val="古典型 241"/>
    <w:basedOn w:val="a3"/>
    <w:unhideWhenUsed/>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412">
    <w:name w:val="古典型 341"/>
    <w:basedOn w:val="a3"/>
    <w:unhideWhenUsed/>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410">
    <w:name w:val="古典型 441"/>
    <w:basedOn w:val="a3"/>
    <w:unhideWhenUsed/>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111d">
    <w:name w:val="彩色型 111"/>
    <w:basedOn w:val="a3"/>
    <w:unhideWhenUsed/>
    <w:qFormat/>
    <w:rsid w:val="00C8693D"/>
    <w:rPr>
      <w:rFonts w:ascii="Times New Roman" w:eastAsia="宋体" w:hAnsi="Times New Roman" w:cs="Times New Roman"/>
      <w:color w:val="FFFFFF"/>
      <w:kern w:val="0"/>
      <w:sz w:val="20"/>
      <w:szCs w:val="20"/>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2413">
    <w:name w:val="彩色型 241"/>
    <w:basedOn w:val="a3"/>
    <w:unhideWhenUsed/>
    <w:qFormat/>
    <w:rsid w:val="00C8693D"/>
    <w:pPr>
      <w:widowControl w:val="0"/>
      <w:jc w:val="both"/>
    </w:pPr>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413">
    <w:name w:val="彩色型 341"/>
    <w:basedOn w:val="a3"/>
    <w:unhideWhenUsed/>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414">
    <w:name w:val="竖列型 141"/>
    <w:basedOn w:val="a3"/>
    <w:unhideWhenUsed/>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414">
    <w:name w:val="竖列型 241"/>
    <w:basedOn w:val="a3"/>
    <w:unhideWhenUsed/>
    <w:qFormat/>
    <w:rsid w:val="00C8693D"/>
    <w:rPr>
      <w:rFonts w:ascii="Times New Roman" w:eastAsia="宋体" w:hAnsi="Times New Roman" w:cs="Times New Roman"/>
      <w:b/>
      <w:bCs/>
      <w:kern w:val="0"/>
      <w:sz w:val="20"/>
      <w:szCs w:val="20"/>
    </w:rPr>
    <w:tblPr>
      <w:tblStyleColBandSize w:val="1"/>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414">
    <w:name w:val="竖列型 341"/>
    <w:basedOn w:val="a3"/>
    <w:unhideWhenUsed/>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412">
    <w:name w:val="竖列型 441"/>
    <w:basedOn w:val="a3"/>
    <w:unhideWhenUsed/>
    <w:qFormat/>
    <w:rsid w:val="00C8693D"/>
    <w:rPr>
      <w:rFonts w:ascii="Times New Roman" w:eastAsia="宋体" w:hAnsi="Times New Roman" w:cs="Times New Roman"/>
      <w:kern w:val="0"/>
      <w:sz w:val="20"/>
      <w:szCs w:val="20"/>
    </w:rPr>
    <w:tblPr>
      <w:tblStyleColBandSize w:val="1"/>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12">
    <w:name w:val="竖列型 541"/>
    <w:basedOn w:val="a3"/>
    <w:unhideWhenUsed/>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121c">
    <w:name w:val="网格型 121"/>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11e">
    <w:name w:val="网格型 211"/>
    <w:basedOn w:val="a3"/>
    <w:unhideWhenUsed/>
    <w:qFormat/>
    <w:rsid w:val="00C8693D"/>
    <w:rPr>
      <w:rFonts w:ascii="Times New Roman" w:eastAsia="宋体" w:hAnsi="Times New Roman" w:cs="Times New Roman"/>
      <w:kern w:val="0"/>
      <w:sz w:val="20"/>
      <w:szCs w:val="20"/>
    </w:rPr>
    <w:tblPr>
      <w:tblInd w:w="0" w:type="nil"/>
      <w:tblBorders>
        <w:insideH w:val="single" w:sz="6" w:space="0" w:color="000000"/>
        <w:insideV w:val="single" w:sz="6" w:space="0" w:color="000000"/>
      </w:tblBorders>
    </w:tbl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311f">
    <w:name w:val="网格型 311"/>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4413">
    <w:name w:val="网格型 441"/>
    <w:basedOn w:val="a3"/>
    <w:unhideWhenUsed/>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5611">
    <w:name w:val="网格型 561"/>
    <w:basedOn w:val="a3"/>
    <w:unhideWhenUsed/>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6410">
    <w:name w:val="网格型 641"/>
    <w:basedOn w:val="a3"/>
    <w:unhideWhenUsed/>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114">
    <w:name w:val="网格型 711"/>
    <w:basedOn w:val="a3"/>
    <w:unhideWhenUsed/>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411">
    <w:name w:val="网格型 841"/>
    <w:basedOn w:val="a3"/>
    <w:unhideWhenUsed/>
    <w:qFormat/>
    <w:rsid w:val="00C8693D"/>
    <w:pPr>
      <w:widowControl w:val="0"/>
      <w:jc w:val="both"/>
    </w:pPr>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415">
    <w:name w:val="列表型 141"/>
    <w:basedOn w:val="a3"/>
    <w:unhideWhenUsed/>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415">
    <w:name w:val="列表型 241"/>
    <w:basedOn w:val="a3"/>
    <w:unhideWhenUsed/>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415">
    <w:name w:val="列表型 341"/>
    <w:basedOn w:val="a3"/>
    <w:unhideWhenUsed/>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414">
    <w:name w:val="列表型 441"/>
    <w:basedOn w:val="a3"/>
    <w:unhideWhenUsed/>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5116">
    <w:name w:val="列表型 511"/>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6116">
    <w:name w:val="列表型 611"/>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411">
    <w:name w:val="列表型 741"/>
    <w:basedOn w:val="a3"/>
    <w:unhideWhenUsed/>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412">
    <w:name w:val="列表型 841"/>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customStyle="1" w:styleId="111e">
    <w:name w:val="表三维效果 111"/>
    <w:basedOn w:val="a3"/>
    <w:uiPriority w:val="99"/>
    <w:unhideWhenUsed/>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11f">
    <w:name w:val="表三维效果 211"/>
    <w:basedOn w:val="a3"/>
    <w:uiPriority w:val="99"/>
    <w:unhideWhenUsed/>
    <w:qFormat/>
    <w:rsid w:val="00C8693D"/>
    <w:rPr>
      <w:rFonts w:ascii="Times New Roman" w:eastAsia="宋体" w:hAnsi="Times New Roman" w:cs="Times New Roman"/>
      <w:kern w:val="0"/>
      <w:sz w:val="20"/>
      <w:szCs w:val="20"/>
    </w:rPr>
    <w:tblPr>
      <w:tblStyleRowBandSize w:val="1"/>
      <w:tblInd w:w="0" w:type="nil"/>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1f0">
    <w:name w:val="表三维效果 311"/>
    <w:basedOn w:val="a3"/>
    <w:uiPriority w:val="99"/>
    <w:unhideWhenUsed/>
    <w:qFormat/>
    <w:rsid w:val="00C8693D"/>
    <w:rPr>
      <w:rFonts w:ascii="Times New Roman" w:eastAsia="宋体" w:hAnsi="Times New Roman" w:cs="Times New Roman"/>
      <w:kern w:val="0"/>
      <w:sz w:val="20"/>
      <w:szCs w:val="20"/>
    </w:rPr>
    <w:tblPr>
      <w:tblStyleRowBandSize w:val="1"/>
      <w:tblStyleColBandSize w:val="1"/>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41b">
    <w:name w:val="流行型41"/>
    <w:basedOn w:val="a3"/>
    <w:unhideWhenUsed/>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618">
    <w:name w:val="典雅型61"/>
    <w:basedOn w:val="a3"/>
    <w:unhideWhenUsed/>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41c">
    <w:name w:val="专业型41"/>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1f">
    <w:name w:val="精巧型 111"/>
    <w:basedOn w:val="a3"/>
    <w:unhideWhenUsed/>
    <w:qFormat/>
    <w:rsid w:val="00C8693D"/>
    <w:rPr>
      <w:rFonts w:ascii="Times New Roman" w:eastAsia="宋体" w:hAnsi="Times New Roman" w:cs="Times New Roman"/>
      <w:kern w:val="0"/>
      <w:sz w:val="20"/>
      <w:szCs w:val="20"/>
    </w:rPr>
    <w:tblPr>
      <w:tblStyleRowBandSize w:val="1"/>
      <w:tblInd w:w="0" w:type="nil"/>
    </w:tblPr>
    <w:tblStylePr w:type="firstRow">
      <w:tblPr/>
      <w:tcPr>
        <w:tcBorders>
          <w:top w:val="single" w:sz="6" w:space="0" w:color="000000"/>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single" w:sz="12" w:space="0" w:color="000000"/>
          <w:bottom w:val="nil"/>
          <w:right w:val="nil"/>
          <w:insideH w:val="nil"/>
          <w:insideV w:val="nil"/>
          <w:tl2br w:val="nil"/>
          <w:tr2bl w:val="nil"/>
        </w:tcBorders>
      </w:tcPr>
    </w:tblStylePr>
    <w:tblStylePr w:type="band1Horz">
      <w:tblPr/>
      <w:tcPr>
        <w:tcBorders>
          <w:top w:val="nil"/>
          <w:left w:val="nil"/>
          <w:bottom w:val="single" w:sz="6"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1f0">
    <w:name w:val="精巧型 211"/>
    <w:basedOn w:val="a3"/>
    <w:unhideWhenUsed/>
    <w:qFormat/>
    <w:rsid w:val="00C8693D"/>
    <w:rPr>
      <w:rFonts w:ascii="Times New Roman" w:eastAsia="宋体" w:hAnsi="Times New Roman" w:cs="Times New Roman"/>
      <w:kern w:val="0"/>
      <w:sz w:val="20"/>
      <w:szCs w:val="20"/>
    </w:rPr>
    <w:tblPr>
      <w:tblInd w:w="0" w:type="nil"/>
      <w:tblBorders>
        <w:left w:val="single" w:sz="6" w:space="0" w:color="000000"/>
        <w:right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single" w:sz="12"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416">
    <w:name w:val="网页型 141"/>
    <w:basedOn w:val="a3"/>
    <w:unhideWhenUsed/>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2416">
    <w:name w:val="网页型 241"/>
    <w:basedOn w:val="a3"/>
    <w:unhideWhenUsed/>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3416">
    <w:name w:val="网页型 341"/>
    <w:basedOn w:val="a3"/>
    <w:unhideWhenUsed/>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2-111">
    <w:name w:val="中等深浅网格 2 - 着色 111"/>
    <w:basedOn w:val="a3"/>
    <w:uiPriority w:val="68"/>
    <w:unhideWhenUsed/>
    <w:qFormat/>
    <w:rsid w:val="00C8693D"/>
    <w:rPr>
      <w:rFonts w:ascii="Calibri Light" w:eastAsia="宋体" w:hAnsi="Calibri Light" w:cs="Times New Roman"/>
      <w:color w:val="000000"/>
      <w:kern w:val="0"/>
      <w:sz w:val="20"/>
      <w:szCs w:val="20"/>
    </w:rPr>
    <w:tblPr>
      <w:tblInd w:w="0" w:type="nil"/>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EEAF6"/>
      </w:tcPr>
    </w:tblStylePr>
    <w:tblStylePr w:type="band1Vert">
      <w:tblPr/>
      <w:tcPr>
        <w:shd w:val="clear" w:color="auto" w:fill="ADCCEA"/>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DCCEA"/>
      </w:tcPr>
    </w:tblStylePr>
    <w:tblStylePr w:type="nwCell">
      <w:tblPr/>
      <w:tcPr>
        <w:shd w:val="clear" w:color="auto" w:fill="FFFFFF"/>
      </w:tcPr>
    </w:tblStylePr>
  </w:style>
  <w:style w:type="table" w:customStyle="1" w:styleId="1-211">
    <w:name w:val="中等深浅底纹 1 - 着色 211"/>
    <w:basedOn w:val="a3"/>
    <w:uiPriority w:val="63"/>
    <w:unhideWhenUsed/>
    <w:qFormat/>
    <w:rsid w:val="00C8693D"/>
    <w:rPr>
      <w:rFonts w:ascii="Times New Roman" w:eastAsia="宋体" w:hAnsi="Times New Roman" w:cs="Times New Roman"/>
      <w:kern w:val="0"/>
      <w:sz w:val="20"/>
      <w:szCs w:val="20"/>
    </w:rPr>
    <w:tblPr>
      <w:tblInd w:w="0" w:type="nil"/>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Lines="0" w:before="100" w:beforeAutospacing="1" w:afterLines="0" w:after="100" w:afterAutospacing="1"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l2br w:val="nil"/>
          <w:tr2bl w:val="nil"/>
        </w:tcBorders>
        <w:shd w:val="clear" w:color="auto" w:fill="ED7D31"/>
      </w:tcPr>
    </w:tblStylePr>
    <w:tblStylePr w:type="lastRow">
      <w:pPr>
        <w:spacing w:beforeLines="0" w:before="100" w:beforeAutospacing="1" w:afterLines="0" w:after="100" w:afterAutospacing="1"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l2br w:val="nil"/>
          <w:tr2bl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top w:val="nil"/>
          <w:left w:val="nil"/>
          <w:bottom w:val="nil"/>
          <w:right w:val="nil"/>
          <w:insideH w:val="nil"/>
          <w:insideV w:val="nil"/>
          <w:tl2br w:val="nil"/>
          <w:tr2bl w:val="nil"/>
        </w:tcBorders>
        <w:shd w:val="clear" w:color="auto" w:fill="FADECB"/>
      </w:tcPr>
    </w:tblStylePr>
    <w:tblStylePr w:type="band2Horz">
      <w:tblPr/>
      <w:tcPr>
        <w:tcBorders>
          <w:top w:val="nil"/>
          <w:left w:val="nil"/>
          <w:bottom w:val="nil"/>
          <w:right w:val="nil"/>
          <w:insideH w:val="nil"/>
          <w:insideV w:val="nil"/>
          <w:tl2br w:val="nil"/>
          <w:tr2bl w:val="nil"/>
        </w:tcBorders>
      </w:tcPr>
    </w:tblStylePr>
  </w:style>
  <w:style w:type="table" w:customStyle="1" w:styleId="-211">
    <w:name w:val="彩色列表 - 着色 211"/>
    <w:basedOn w:val="a3"/>
    <w:uiPriority w:val="72"/>
    <w:unhideWhenUsed/>
    <w:qFormat/>
    <w:rsid w:val="00C8693D"/>
    <w:rPr>
      <w:rFonts w:ascii="Times New Roman" w:eastAsia="宋体" w:hAnsi="Times New Roman" w:cs="Times New Roman"/>
      <w:color w:val="000000"/>
      <w:kern w:val="0"/>
      <w:sz w:val="20"/>
      <w:szCs w:val="20"/>
    </w:rPr>
    <w:tblPr>
      <w:tblStyleRowBandSize w:val="1"/>
      <w:tblStyleColBandSize w:val="1"/>
      <w:tblInd w:w="0" w:type="nil"/>
    </w:tblPr>
    <w:tcPr>
      <w:shd w:val="clear" w:color="auto" w:fill="FDF2EA"/>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D25F12"/>
      </w:tcPr>
    </w:tblStylePr>
    <w:tblStylePr w:type="lastRow">
      <w:rPr>
        <w:b/>
        <w:bCs/>
        <w:color w:val="D25F12"/>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ADECB"/>
      </w:tcPr>
    </w:tblStylePr>
    <w:tblStylePr w:type="band1Horz">
      <w:tblPr/>
      <w:tcPr>
        <w:shd w:val="clear" w:color="auto" w:fill="FBE4D5"/>
      </w:tcPr>
    </w:tblStylePr>
  </w:style>
  <w:style w:type="table" w:customStyle="1" w:styleId="-3110">
    <w:name w:val="浅色列表 - 着色 311"/>
    <w:basedOn w:val="a3"/>
    <w:uiPriority w:val="61"/>
    <w:unhideWhenUsed/>
    <w:qFormat/>
    <w:rsid w:val="00C8693D"/>
    <w:rPr>
      <w:rFonts w:ascii="Times New Roman" w:eastAsia="宋体" w:hAnsi="Times New Roman" w:cs="Times New Roman"/>
      <w:kern w:val="0"/>
      <w:sz w:val="22"/>
    </w:rPr>
    <w:tblPr>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Horz">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style>
  <w:style w:type="table" w:customStyle="1" w:styleId="2-511">
    <w:name w:val="中等深浅底纹 2 - 着色 511"/>
    <w:basedOn w:val="a3"/>
    <w:uiPriority w:val="64"/>
    <w:unhideWhenUsed/>
    <w:qFormat/>
    <w:rsid w:val="00C8693D"/>
    <w:rPr>
      <w:rFonts w:ascii="Times New Roman" w:eastAsia="宋体" w:hAnsi="Times New Roman" w:cs="Times New Roman"/>
      <w:kern w:val="0"/>
      <w:sz w:val="22"/>
    </w:rPr>
    <w:tblPr>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4BACC6"/>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4BACC6"/>
      </w:tcPr>
    </w:tblStylePr>
    <w:tblStylePr w:type="lastCol">
      <w:rPr>
        <w:b/>
        <w:bCs/>
        <w:color w:val="FFFFFF"/>
      </w:rPr>
      <w:tblPr/>
      <w:tcPr>
        <w:tcBorders>
          <w:top w:val="nil"/>
          <w:left w:val="nil"/>
          <w:bottom w:val="nil"/>
          <w:right w:val="nil"/>
          <w:insideH w:val="nil"/>
          <w:insideV w:val="nil"/>
          <w:tl2br w:val="nil"/>
          <w:tr2bl w:val="nil"/>
        </w:tcBorders>
        <w:shd w:val="clear" w:color="auto" w:fill="4BACC6"/>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51b">
    <w:name w:val="招股书格式51"/>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cPr>
      <w:vAlign w:val="center"/>
    </w:tcPr>
  </w:style>
  <w:style w:type="table" w:customStyle="1" w:styleId="2417">
    <w:name w:val="典雅型24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31a">
    <w:name w:val="典雅型33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21b">
    <w:name w:val="招股书格式321"/>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cPr>
      <w:vAlign w:val="center"/>
    </w:tcPr>
  </w:style>
  <w:style w:type="table" w:customStyle="1" w:styleId="21210">
    <w:name w:val="典雅型212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171">
    <w:name w:val="网格型2171"/>
    <w:basedOn w:val="a3"/>
    <w:uiPriority w:val="39"/>
    <w:qFormat/>
    <w:rsid w:val="00C8693D"/>
    <w:rPr>
      <w:rFonts w:ascii="等线" w:eastAsia="等线" w:hAnsi="等线"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10">
    <w:name w:val="网格型 5411"/>
    <w:basedOn w:val="a3"/>
    <w:rsid w:val="00C8693D"/>
    <w:rPr>
      <w:rFonts w:ascii="Times New Roman" w:eastAsia="宋体" w:hAnsi="Times New Roman" w:cs="Calibri"/>
      <w:kern w:val="0"/>
      <w:sz w:val="20"/>
      <w:szCs w:val="20"/>
    </w:rPr>
    <w:tblPr>
      <w:tblInd w:w="0" w:type="nil"/>
    </w:tblPr>
    <w:tblStylePr w:type="lastCol">
      <w:rPr>
        <w:b/>
        <w:bCs/>
      </w:rPr>
      <w:tblPr/>
      <w:tcPr>
        <w:tcBorders>
          <w:top w:val="nil"/>
          <w:left w:val="nil"/>
          <w:bottom w:val="nil"/>
          <w:right w:val="nil"/>
          <w:insideH w:val="nil"/>
          <w:insideV w:val="nil"/>
          <w:tl2br w:val="nil"/>
          <w:tr2bl w:val="nil"/>
        </w:tcBorders>
      </w:tcPr>
    </w:tblStylePr>
  </w:style>
  <w:style w:type="table" w:customStyle="1" w:styleId="112110">
    <w:name w:val="典雅型1121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1f0">
    <w:name w:val="预案表格111"/>
    <w:basedOn w:val="a3"/>
    <w:uiPriority w:val="99"/>
    <w:rsid w:val="00C8693D"/>
    <w:rPr>
      <w:rFonts w:ascii="Times New Roman" w:eastAsia="宋体" w:hAnsi="Times New Roman" w:cs="Times New Roman"/>
    </w:rPr>
    <w:tblPr>
      <w:tblInd w:w="0" w:type="nil"/>
      <w:tblBorders>
        <w:top w:val="thinThickSmallGap" w:sz="12" w:space="0" w:color="auto"/>
        <w:bottom w:val="thickThinSmallGap" w:sz="12" w:space="0" w:color="auto"/>
        <w:insideH w:val="single" w:sz="4" w:space="0" w:color="auto"/>
        <w:insideV w:val="single" w:sz="4" w:space="0" w:color="auto"/>
      </w:tblBorders>
    </w:tblPr>
    <w:tcPr>
      <w:vAlign w:val="center"/>
    </w:tcPr>
    <w:tblStylePr w:type="firstRow">
      <w:rPr>
        <w:rFonts w:ascii="MingLiU" w:eastAsia="MS Mincho" w:hAnsi="MingLiU" w:cs="MingLiU" w:hint="default"/>
        <w:b w:val="0"/>
        <w:i w:val="0"/>
        <w:caps w:val="0"/>
        <w:smallCaps w:val="0"/>
        <w:strike w:val="0"/>
        <w:dstrike w:val="0"/>
        <w:vanish w:val="0"/>
        <w:sz w:val="21"/>
        <w:szCs w:val="21"/>
        <w:u w:val="none"/>
      </w:rPr>
      <w:tblPr/>
      <w:tcPr>
        <w:vAlign w:val="bottom"/>
      </w:tcPr>
    </w:tblStylePr>
  </w:style>
  <w:style w:type="table" w:customStyle="1" w:styleId="11fb">
    <w:name w:val="附注表格11"/>
    <w:basedOn w:val="a3"/>
    <w:qFormat/>
    <w:rsid w:val="00C8693D"/>
    <w:pPr>
      <w:jc w:val="center"/>
    </w:pPr>
    <w:rPr>
      <w:rFonts w:ascii="Times New Roman" w:eastAsia="宋体" w:hAnsi="Times New Roman" w:cs="Times New Roman"/>
      <w:kern w:val="0"/>
      <w:szCs w:val="21"/>
    </w:rPr>
    <w:tblPr>
      <w:tblInd w:w="0" w:type="nil"/>
      <w:tblBorders>
        <w:top w:val="single" w:sz="4" w:space="0" w:color="auto"/>
        <w:bottom w:val="single" w:sz="4" w:space="0" w:color="auto"/>
        <w:insideH w:val="dotted" w:sz="4" w:space="0" w:color="auto"/>
        <w:insideV w:val="dotted" w:sz="4" w:space="0" w:color="auto"/>
      </w:tblBorders>
    </w:tblPr>
  </w:style>
  <w:style w:type="table" w:customStyle="1" w:styleId="11117">
    <w:name w:val="简明型 1111"/>
    <w:basedOn w:val="a3"/>
    <w:semiHidden/>
    <w:qFormat/>
    <w:rsid w:val="00C8693D"/>
    <w:rPr>
      <w:rFonts w:ascii="Times New Roman" w:eastAsia="宋体" w:hAnsi="Times New Roman" w:cs="Times New Roman"/>
      <w:kern w:val="0"/>
      <w:sz w:val="20"/>
      <w:szCs w:val="20"/>
    </w:rPr>
    <w:tblPr>
      <w:tblInd w:w="0" w:type="nil"/>
      <w:tblBorders>
        <w:top w:val="single" w:sz="12" w:space="0" w:color="008000"/>
        <w:bottom w:val="single" w:sz="12" w:space="0" w:color="008000"/>
      </w:tblBorders>
    </w:tbl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55110">
    <w:name w:val="网格型 55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style>
  <w:style w:type="table" w:customStyle="1" w:styleId="KWTable21">
    <w:name w:val="K&amp;W Table21"/>
    <w:basedOn w:val="affff7"/>
    <w:qFormat/>
    <w:rsid w:val="00C8693D"/>
    <w:pPr>
      <w:widowControl/>
      <w:spacing w:before="60" w:after="60"/>
      <w:contextualSpacing/>
      <w:jc w:val="left"/>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Mincho" w:hAnsi="Mincho" w:hint="default"/>
        <w:b/>
        <w:sz w:val="20"/>
        <w:szCs w:val="20"/>
      </w:rPr>
      <w:tblPr/>
      <w:tcPr>
        <w:shd w:val="clear" w:color="auto" w:fill="E0E0E0"/>
      </w:tcPr>
    </w:tblStylePr>
  </w:style>
  <w:style w:type="table" w:customStyle="1" w:styleId="31114">
    <w:name w:val="彩色型 3111"/>
    <w:basedOn w:val="a3"/>
    <w:semiHidden/>
    <w:qFormat/>
    <w:rsid w:val="00C8693D"/>
    <w:rPr>
      <w:rFonts w:ascii="Times New Roman" w:eastAsia="宋体" w:hAnsi="Times New Roman" w:cs="Calibri"/>
      <w:kern w:val="0"/>
      <w:sz w:val="20"/>
      <w:szCs w:val="20"/>
    </w:rPr>
    <w:tblPr>
      <w:tblInd w:w="0" w:type="nil"/>
    </w:tbl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style>
  <w:style w:type="table" w:customStyle="1" w:styleId="11118">
    <w:name w:val="立体型 1111"/>
    <w:basedOn w:val="a3"/>
    <w:semiHidden/>
    <w:qFormat/>
    <w:rsid w:val="00C8693D"/>
    <w:rPr>
      <w:rFonts w:ascii="Times New Roman" w:eastAsia="宋体" w:hAnsi="Times New Roman" w:cs="Calibri"/>
      <w:kern w:val="0"/>
      <w:sz w:val="20"/>
      <w:szCs w:val="20"/>
    </w:rPr>
    <w:tblPr>
      <w:tblInd w:w="0" w:type="nil"/>
    </w:tblPr>
    <w:tblStylePr w:type="swCell">
      <w:rPr>
        <w:color w:val="000080"/>
      </w:rPr>
      <w:tblPr/>
      <w:tcPr>
        <w:tcBorders>
          <w:top w:val="nil"/>
          <w:left w:val="nil"/>
          <w:bottom w:val="nil"/>
          <w:right w:val="nil"/>
          <w:insideH w:val="nil"/>
          <w:insideV w:val="nil"/>
          <w:tl2br w:val="nil"/>
          <w:tr2bl w:val="nil"/>
        </w:tcBorders>
      </w:tcPr>
    </w:tblStylePr>
  </w:style>
  <w:style w:type="table" w:customStyle="1" w:styleId="31115">
    <w:name w:val="立体型 311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nil"/>
          <w:right w:val="nil"/>
          <w:insideH w:val="nil"/>
          <w:insideV w:val="nil"/>
          <w:tl2br w:val="nil"/>
          <w:tr2bl w:val="nil"/>
        </w:tcBorders>
      </w:tcPr>
    </w:tblStylePr>
  </w:style>
  <w:style w:type="table" w:customStyle="1" w:styleId="71110">
    <w:name w:val="列表型 7111"/>
    <w:basedOn w:val="a3"/>
    <w:semiHidden/>
    <w:qFormat/>
    <w:rsid w:val="00C8693D"/>
    <w:rPr>
      <w:rFonts w:ascii="Times New Roman" w:eastAsia="宋体" w:hAnsi="Times New Roman" w:cs="Calibri"/>
      <w:kern w:val="0"/>
      <w:sz w:val="20"/>
      <w:szCs w:val="20"/>
    </w:rPr>
    <w:tblPr>
      <w:tblInd w:w="0" w:type="nil"/>
    </w:tbl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11119">
    <w:name w:val="竖列型 1111"/>
    <w:basedOn w:val="a3"/>
    <w:semiHidden/>
    <w:qFormat/>
    <w:rsid w:val="00C8693D"/>
    <w:rPr>
      <w:rFonts w:ascii="Times New Roman" w:eastAsia="宋体" w:hAnsi="Times New Roman" w:cs="Calibri"/>
      <w:kern w:val="0"/>
      <w:sz w:val="20"/>
      <w:szCs w:val="20"/>
    </w:rPr>
    <w:tblPr>
      <w:tblInd w:w="0" w:type="nil"/>
    </w:tblPr>
    <w:tblStylePr w:type="swCell">
      <w:rPr>
        <w:b/>
        <w:bCs/>
      </w:rPr>
      <w:tblPr/>
      <w:tcPr>
        <w:tcBorders>
          <w:top w:val="nil"/>
          <w:left w:val="nil"/>
          <w:bottom w:val="nil"/>
          <w:right w:val="nil"/>
          <w:insideH w:val="nil"/>
          <w:insideV w:val="nil"/>
          <w:tl2br w:val="nil"/>
          <w:tr2bl w:val="nil"/>
        </w:tcBorders>
      </w:tcPr>
    </w:tblStylePr>
  </w:style>
  <w:style w:type="table" w:customStyle="1" w:styleId="21116">
    <w:name w:val="竖列型 2111"/>
    <w:basedOn w:val="a3"/>
    <w:semiHidden/>
    <w:qFormat/>
    <w:rsid w:val="00C8693D"/>
    <w:rPr>
      <w:rFonts w:ascii="Times New Roman" w:eastAsia="宋体" w:hAnsi="Times New Roman" w:cs="Times New Roman"/>
      <w:b/>
      <w:bCs/>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style>
  <w:style w:type="table" w:customStyle="1" w:styleId="21117">
    <w:name w:val="网页型 2111"/>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12116">
    <w:name w:val="古典型 1211"/>
    <w:basedOn w:val="a3"/>
    <w:qFormat/>
    <w:rsid w:val="00C8693D"/>
    <w:rPr>
      <w:rFonts w:ascii="Times New Roman" w:eastAsia="宋体" w:hAnsi="Times New Roman" w:cs="Calibri"/>
      <w:kern w:val="0"/>
      <w:sz w:val="20"/>
      <w:szCs w:val="20"/>
    </w:rPr>
    <w:tblPr>
      <w:tblInd w:w="0" w:type="nil"/>
    </w:tblPr>
    <w:tblStylePr w:type="neCell">
      <w:rPr>
        <w:b/>
        <w:bCs/>
        <w:i w:val="0"/>
        <w:iCs w:val="0"/>
      </w:rPr>
      <w:tblPr/>
      <w:tcPr>
        <w:tcBorders>
          <w:top w:val="nil"/>
          <w:left w:val="nil"/>
          <w:bottom w:val="nil"/>
          <w:right w:val="nil"/>
          <w:insideH w:val="nil"/>
          <w:insideV w:val="nil"/>
          <w:tl2br w:val="nil"/>
          <w:tr2bl w:val="nil"/>
        </w:tcBorders>
      </w:tcPr>
    </w:tblStylePr>
  </w:style>
  <w:style w:type="table" w:customStyle="1" w:styleId="22110">
    <w:name w:val="简明型 221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style>
  <w:style w:type="table" w:customStyle="1" w:styleId="82110">
    <w:name w:val="列表型 821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32110">
    <w:name w:val="竖列型 3211"/>
    <w:basedOn w:val="a3"/>
    <w:semiHidden/>
    <w:qFormat/>
    <w:rsid w:val="00C8693D"/>
    <w:rPr>
      <w:rFonts w:ascii="Times New Roman" w:eastAsia="宋体" w:hAnsi="Times New Roman" w:cs="Calibri"/>
      <w:kern w:val="0"/>
      <w:sz w:val="20"/>
      <w:szCs w:val="20"/>
    </w:rPr>
    <w:tblPr>
      <w:tblInd w:w="0" w:type="nil"/>
    </w:tblPr>
    <w:tblStylePr w:type="neCell">
      <w:rPr>
        <w:b/>
        <w:bCs/>
      </w:rPr>
      <w:tblPr/>
      <w:tcPr>
        <w:tcBorders>
          <w:top w:val="nil"/>
          <w:left w:val="nil"/>
          <w:bottom w:val="nil"/>
          <w:right w:val="nil"/>
          <w:insideH w:val="nil"/>
          <w:insideV w:val="nil"/>
          <w:tl2br w:val="nil"/>
          <w:tr2bl w:val="nil"/>
        </w:tcBorders>
      </w:tcPr>
    </w:tblStylePr>
  </w:style>
  <w:style w:type="table" w:customStyle="1" w:styleId="62110">
    <w:name w:val="网格型 62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KWTable111">
    <w:name w:val="K&amp;W Table111"/>
    <w:basedOn w:val="affff7"/>
    <w:qFormat/>
    <w:rsid w:val="00C8693D"/>
    <w:pPr>
      <w:widowControl/>
      <w:spacing w:before="60" w:after="60"/>
      <w:contextualSpacing/>
      <w:jc w:val="left"/>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Shruti" w:hAnsi="Shruti" w:cs="Shruti" w:hint="default"/>
        <w:b/>
        <w:sz w:val="20"/>
        <w:szCs w:val="20"/>
      </w:rPr>
      <w:tblPr/>
      <w:tcPr>
        <w:shd w:val="clear" w:color="auto" w:fill="E0E0E0"/>
      </w:tcPr>
    </w:tblStylePr>
  </w:style>
  <w:style w:type="table" w:customStyle="1" w:styleId="23110">
    <w:name w:val="彩色型 2311"/>
    <w:basedOn w:val="a3"/>
    <w:semiHidden/>
    <w:qFormat/>
    <w:rsid w:val="00C8693D"/>
    <w:rPr>
      <w:rFonts w:ascii="Times New Roman" w:eastAsia="宋体" w:hAnsi="Times New Roman" w:cs="Calibri"/>
      <w:kern w:val="0"/>
      <w:sz w:val="20"/>
      <w:szCs w:val="20"/>
    </w:rPr>
    <w:tblPr>
      <w:tblInd w:w="0" w:type="nil"/>
    </w:tbl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style>
  <w:style w:type="table" w:customStyle="1" w:styleId="23112">
    <w:name w:val="古典型 2311"/>
    <w:basedOn w:val="a3"/>
    <w:semiHidden/>
    <w:qFormat/>
    <w:rsid w:val="00C8693D"/>
    <w:rPr>
      <w:rFonts w:ascii="Times New Roman" w:eastAsia="宋体" w:hAnsi="Times New Roman" w:cs="Calibri"/>
      <w:kern w:val="0"/>
      <w:sz w:val="20"/>
      <w:szCs w:val="20"/>
    </w:rPr>
    <w:tblPr>
      <w:tblInd w:w="0" w:type="nil"/>
    </w:tbl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style>
  <w:style w:type="table" w:customStyle="1" w:styleId="23113">
    <w:name w:val="简明型 231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style>
  <w:style w:type="table" w:customStyle="1" w:styleId="83111">
    <w:name w:val="列表型 831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33110">
    <w:name w:val="竖列型 3311"/>
    <w:basedOn w:val="a3"/>
    <w:semiHidden/>
    <w:qFormat/>
    <w:rsid w:val="00C8693D"/>
    <w:rPr>
      <w:rFonts w:ascii="Times New Roman" w:eastAsia="宋体" w:hAnsi="Times New Roman" w:cs="Calibri"/>
      <w:kern w:val="0"/>
      <w:sz w:val="20"/>
      <w:szCs w:val="20"/>
    </w:rPr>
    <w:tblPr>
      <w:tblInd w:w="0" w:type="nil"/>
    </w:tblPr>
    <w:tblStylePr w:type="neCell">
      <w:rPr>
        <w:b/>
        <w:bCs/>
      </w:rPr>
      <w:tblPr/>
      <w:tcPr>
        <w:tcBorders>
          <w:top w:val="nil"/>
          <w:left w:val="nil"/>
          <w:bottom w:val="nil"/>
          <w:right w:val="nil"/>
          <w:insideH w:val="nil"/>
          <w:insideV w:val="nil"/>
          <w:tl2br w:val="nil"/>
          <w:tr2bl w:val="nil"/>
        </w:tcBorders>
      </w:tcPr>
    </w:tblStylePr>
  </w:style>
  <w:style w:type="table" w:customStyle="1" w:styleId="63110">
    <w:name w:val="网格型 63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1141">
    <w:name w:val="浅色列表 - 强调文字颜色 1141"/>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41">
    <w:name w:val="中等深浅底纹 1 - 强调文字颜色 1141"/>
    <w:basedOn w:val="a3"/>
    <w:uiPriority w:val="63"/>
    <w:qFormat/>
    <w:rsid w:val="00C8693D"/>
    <w:rPr>
      <w:rFonts w:ascii="Times New Roman" w:eastAsia="宋体" w:hAnsi="Times New Roman" w:cs="Calibri"/>
      <w:kern w:val="0"/>
      <w:sz w:val="20"/>
      <w:szCs w:val="20"/>
    </w:rPr>
    <w:tblPr>
      <w:tblInd w:w="0" w:type="nil"/>
    </w:tbl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11111">
    <w:name w:val="浅色列表 - 强调文字颜色 11111"/>
    <w:basedOn w:val="a3"/>
    <w:uiPriority w:val="61"/>
    <w:qFormat/>
    <w:rsid w:val="00C8693D"/>
    <w:rPr>
      <w:rFonts w:ascii="Times New Roman" w:eastAsia="宋体" w:hAnsi="Times New Roman" w:cs="Calibri"/>
      <w:kern w:val="0"/>
      <w:sz w:val="20"/>
      <w:szCs w:val="20"/>
    </w:rPr>
    <w:tblPr>
      <w:tblInd w:w="0" w:type="nil"/>
    </w:tbl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111">
    <w:name w:val="中等深浅底纹 1 - 强调文字颜色 11111"/>
    <w:basedOn w:val="a3"/>
    <w:uiPriority w:val="63"/>
    <w:qFormat/>
    <w:rsid w:val="00C8693D"/>
    <w:rPr>
      <w:rFonts w:ascii="Times New Roman" w:eastAsia="宋体" w:hAnsi="Times New Roman" w:cs="Calibri"/>
      <w:kern w:val="0"/>
      <w:sz w:val="20"/>
      <w:szCs w:val="20"/>
    </w:rPr>
    <w:tblPr>
      <w:tblInd w:w="0" w:type="nil"/>
    </w:tbl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11211">
    <w:name w:val="浅色列表 - 强调文字颜色 11211"/>
    <w:basedOn w:val="a3"/>
    <w:uiPriority w:val="61"/>
    <w:qFormat/>
    <w:rsid w:val="00C8693D"/>
    <w:rPr>
      <w:rFonts w:ascii="Times New Roman" w:eastAsia="宋体" w:hAnsi="Times New Roman" w:cs="Calibri"/>
      <w:kern w:val="0"/>
      <w:sz w:val="20"/>
      <w:szCs w:val="20"/>
    </w:rPr>
    <w:tblPr>
      <w:tblInd w:w="0" w:type="nil"/>
    </w:tbl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31110">
    <w:name w:val="典雅型13111"/>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3111">
    <w:name w:val="古典型 11311"/>
    <w:basedOn w:val="a3"/>
    <w:qFormat/>
    <w:rsid w:val="00C8693D"/>
    <w:rPr>
      <w:rFonts w:ascii="Times New Roman" w:eastAsia="宋体" w:hAnsi="Times New Roman" w:cs="Calibri"/>
      <w:kern w:val="0"/>
      <w:sz w:val="20"/>
      <w:szCs w:val="20"/>
    </w:rPr>
    <w:tblPr>
      <w:tblInd w:w="0" w:type="nil"/>
    </w:tblPr>
    <w:tblStylePr w:type="firstCol">
      <w:tblPr/>
      <w:tcPr>
        <w:tcBorders>
          <w:top w:val="nil"/>
          <w:left w:val="nil"/>
          <w:bottom w:val="nil"/>
          <w:right w:val="single" w:sz="6" w:space="0" w:color="000000"/>
          <w:insideH w:val="nil"/>
          <w:insideV w:val="nil"/>
          <w:tl2br w:val="nil"/>
          <w:tr2bl w:val="nil"/>
        </w:tcBorders>
      </w:tcPr>
    </w:tblStylePr>
  </w:style>
  <w:style w:type="table" w:customStyle="1" w:styleId="1111a">
    <w:name w:val="网格型 1111"/>
    <w:basedOn w:val="a3"/>
    <w:qFormat/>
    <w:rsid w:val="00C8693D"/>
    <w:rPr>
      <w:rFonts w:ascii="Times New Roman" w:eastAsia="宋体" w:hAnsi="Times New Roman" w:cs="Calibri"/>
      <w:kern w:val="0"/>
      <w:sz w:val="20"/>
      <w:szCs w:val="20"/>
    </w:rPr>
    <w:tblPr>
      <w:tblInd w:w="0" w:type="nil"/>
    </w:tbl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211">
    <w:name w:val="中等深浅底纹 1 - 着色 2211"/>
    <w:basedOn w:val="a3"/>
    <w:uiPriority w:val="63"/>
    <w:semiHidden/>
    <w:qFormat/>
    <w:rsid w:val="00C8693D"/>
    <w:rPr>
      <w:rFonts w:ascii="Times New Roman" w:eastAsia="宋体" w:hAnsi="Times New Roman" w:cs="Calibri"/>
      <w:kern w:val="0"/>
      <w:sz w:val="20"/>
      <w:szCs w:val="20"/>
    </w:rPr>
    <w:tblPr>
      <w:tblInd w:w="0" w:type="nil"/>
    </w:tblPr>
    <w:tblStylePr w:type="band1Horz">
      <w:tblPr/>
      <w:tcPr>
        <w:tcBorders>
          <w:top w:val="nil"/>
          <w:left w:val="nil"/>
          <w:bottom w:val="nil"/>
          <w:right w:val="nil"/>
          <w:insideH w:val="nil"/>
          <w:insideV w:val="nil"/>
          <w:tl2br w:val="nil"/>
          <w:tr2bl w:val="nil"/>
        </w:tcBorders>
        <w:shd w:val="clear" w:color="auto" w:fill="FADECB"/>
      </w:tcPr>
    </w:tblStylePr>
    <w:tblStylePr w:type="band2Horz">
      <w:tblPr/>
      <w:tcPr>
        <w:tcBorders>
          <w:top w:val="nil"/>
          <w:left w:val="nil"/>
          <w:bottom w:val="nil"/>
          <w:right w:val="nil"/>
          <w:insideH w:val="nil"/>
          <w:insideV w:val="nil"/>
          <w:tl2br w:val="nil"/>
          <w:tr2bl w:val="nil"/>
        </w:tcBorders>
      </w:tcPr>
    </w:tblStylePr>
  </w:style>
  <w:style w:type="table" w:customStyle="1" w:styleId="1-2311">
    <w:name w:val="中等深浅底纹 1 - 着色 2311"/>
    <w:basedOn w:val="a3"/>
    <w:uiPriority w:val="63"/>
    <w:semiHidden/>
    <w:qFormat/>
    <w:rsid w:val="00C8693D"/>
    <w:rPr>
      <w:rFonts w:ascii="Times New Roman" w:eastAsia="宋体" w:hAnsi="Times New Roman" w:cs="Times New Roman"/>
      <w:kern w:val="0"/>
      <w:sz w:val="20"/>
      <w:szCs w:val="20"/>
    </w:rPr>
    <w:tblPr>
      <w:tblInd w:w="0" w:type="nil"/>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100" w:beforeAutospacing="1" w:afterLines="0" w:after="100" w:afterAutospacing="1" w:line="240" w:lineRule="auto"/>
      </w:pPr>
      <w:rPr>
        <w:b/>
        <w:bCs/>
        <w:color w:val="FFF7C6"/>
      </w:rPr>
      <w:tblPr/>
      <w:tcPr>
        <w:tcBorders>
          <w:top w:val="single" w:sz="8" w:space="0" w:color="CF7B79"/>
          <w:left w:val="single" w:sz="8" w:space="0" w:color="CF7B79"/>
          <w:bottom w:val="single" w:sz="8" w:space="0" w:color="CF7B79"/>
          <w:right w:val="single" w:sz="8" w:space="0" w:color="CF7B79"/>
          <w:insideH w:val="nil"/>
          <w:insideV w:val="nil"/>
          <w:tl2br w:val="nil"/>
          <w:tr2bl w:val="nil"/>
        </w:tcBorders>
        <w:shd w:val="clear" w:color="auto" w:fill="C0504D"/>
      </w:tcPr>
    </w:tblStylePr>
    <w:tblStylePr w:type="lastRow">
      <w:pPr>
        <w:spacing w:beforeLines="0" w:before="100" w:beforeAutospacing="1" w:afterLines="0" w:after="100" w:afterAutospacing="1"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l2br w:val="nil"/>
          <w:tr2bl w:val="nil"/>
        </w:tcBorders>
      </w:tcPr>
    </w:tblStylePr>
    <w:tblStylePr w:type="firstCol">
      <w:rPr>
        <w:b/>
        <w:bCs/>
      </w:rPr>
    </w:tblStylePr>
    <w:tblStylePr w:type="lastCol">
      <w:rPr>
        <w:b/>
        <w:bCs/>
      </w:rPr>
    </w:tblStylePr>
    <w:tblStylePr w:type="band1Vert">
      <w:tblPr/>
      <w:tcPr>
        <w:shd w:val="clear" w:color="auto" w:fill="EFD3D2"/>
      </w:tcPr>
    </w:tblStylePr>
  </w:style>
  <w:style w:type="table" w:customStyle="1" w:styleId="-2311">
    <w:name w:val="彩色列表 - 着色 2311"/>
    <w:basedOn w:val="a3"/>
    <w:uiPriority w:val="72"/>
    <w:semiHidden/>
    <w:qFormat/>
    <w:rsid w:val="00C8693D"/>
    <w:rPr>
      <w:rFonts w:ascii="Times New Roman" w:eastAsia="宋体" w:hAnsi="Times New Roman" w:cs="Calibri"/>
      <w:kern w:val="0"/>
      <w:sz w:val="20"/>
      <w:szCs w:val="20"/>
    </w:rPr>
    <w:tblPr>
      <w:tblInd w:w="0" w:type="nil"/>
    </w:tblPr>
    <w:tblStylePr w:type="band1Horz">
      <w:tblPr/>
      <w:tcPr>
        <w:shd w:val="clear" w:color="auto" w:fill="F2DBDB"/>
      </w:tcPr>
    </w:tblStylePr>
  </w:style>
  <w:style w:type="table" w:customStyle="1" w:styleId="1-3411">
    <w:name w:val="中等深浅网格 1 - 着色 3411"/>
    <w:basedOn w:val="a3"/>
    <w:uiPriority w:val="67"/>
    <w:semiHidden/>
    <w:qFormat/>
    <w:rsid w:val="00C8693D"/>
    <w:rPr>
      <w:rFonts w:ascii="Times New Roman" w:eastAsia="宋体" w:hAnsi="Times New Roman" w:cs="Calibri"/>
      <w:kern w:val="0"/>
      <w:sz w:val="20"/>
      <w:szCs w:val="20"/>
    </w:rPr>
    <w:tblPr>
      <w:tblInd w:w="0" w:type="nil"/>
    </w:tblPr>
    <w:tblStylePr w:type="lastRow">
      <w:rPr>
        <w:b/>
        <w:bCs/>
      </w:rPr>
      <w:tblPr/>
      <w:tcPr>
        <w:tcBorders>
          <w:top w:val="single" w:sz="18" w:space="0" w:color="B3CC82"/>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DDDAC"/>
      </w:tcPr>
    </w:tblStylePr>
  </w:style>
  <w:style w:type="table" w:customStyle="1" w:styleId="2-1411">
    <w:name w:val="中等深浅网格 2 - 着色 1411"/>
    <w:basedOn w:val="a3"/>
    <w:uiPriority w:val="68"/>
    <w:semiHidden/>
    <w:qFormat/>
    <w:rsid w:val="00C8693D"/>
    <w:rPr>
      <w:rFonts w:ascii="Times New Roman" w:eastAsia="宋体" w:hAnsi="Times New Roman" w:cs="Calibri"/>
      <w:kern w:val="0"/>
      <w:sz w:val="20"/>
      <w:szCs w:val="20"/>
    </w:rPr>
    <w:tblPr>
      <w:tblInd w:w="0" w:type="nil"/>
    </w:tblPr>
    <w:tblStylePr w:type="band1Horz">
      <w:tblPr/>
      <w:tcPr>
        <w:tcBorders>
          <w:top w:val="nil"/>
          <w:left w:val="nil"/>
          <w:bottom w:val="nil"/>
          <w:right w:val="nil"/>
          <w:insideH w:val="single" w:sz="6" w:space="0" w:color="auto"/>
          <w:insideV w:val="single" w:sz="6" w:space="0" w:color="auto"/>
          <w:tl2br w:val="nil"/>
          <w:tr2bl w:val="nil"/>
        </w:tcBorders>
        <w:shd w:val="clear" w:color="auto" w:fill="A7BFDE"/>
      </w:tcPr>
    </w:tblStylePr>
  </w:style>
  <w:style w:type="character" w:customStyle="1" w:styleId="fontstyle11">
    <w:name w:val="fontstyle11"/>
    <w:rsid w:val="00C8693D"/>
    <w:rPr>
      <w:rFonts w:ascii="Times New Roman" w:hAnsi="Times New Roman" w:cs="Times New Roman" w:hint="default"/>
      <w:b w:val="0"/>
      <w:bCs w:val="0"/>
      <w:i w:val="0"/>
      <w:iCs w:val="0"/>
      <w:color w:val="000000"/>
      <w:sz w:val="24"/>
      <w:szCs w:val="24"/>
    </w:rPr>
  </w:style>
  <w:style w:type="paragraph" w:customStyle="1" w:styleId="-33">
    <w:name w:val="自选标题-3"/>
    <w:basedOn w:val="a0"/>
    <w:link w:val="-3Char"/>
    <w:qFormat/>
    <w:rsid w:val="00C8693D"/>
    <w:pPr>
      <w:keepNext/>
      <w:spacing w:beforeLines="50" w:before="163" w:afterLines="50" w:after="163" w:line="480" w:lineRule="auto"/>
      <w:jc w:val="left"/>
      <w:outlineLvl w:val="2"/>
    </w:pPr>
    <w:rPr>
      <w:rFonts w:ascii="黑体" w:eastAsia="黑体" w:hAnsi="Times New Roman" w:cs="Times New Roman"/>
      <w:sz w:val="28"/>
      <w:szCs w:val="24"/>
    </w:rPr>
  </w:style>
  <w:style w:type="character" w:customStyle="1" w:styleId="-3Char">
    <w:name w:val="自选标题-3 Char"/>
    <w:link w:val="-33"/>
    <w:qFormat/>
    <w:rsid w:val="00C8693D"/>
    <w:rPr>
      <w:rFonts w:ascii="黑体" w:eastAsia="黑体" w:hAnsi="Times New Roman" w:cs="Times New Roman"/>
      <w:sz w:val="28"/>
      <w:szCs w:val="24"/>
    </w:rPr>
  </w:style>
  <w:style w:type="table" w:customStyle="1" w:styleId="500">
    <w:name w:val="网格型50"/>
    <w:basedOn w:val="a3"/>
    <w:qFormat/>
    <w:rsid w:val="00C8693D"/>
    <w:rPr>
      <w:rFonts w:ascii="等线" w:eastAsia="等线" w:hAnsi="等线"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PO">
    <w:name w:val="IPO正文"/>
    <w:basedOn w:val="a0"/>
    <w:link w:val="IPOChar"/>
    <w:uiPriority w:val="99"/>
    <w:qFormat/>
    <w:rsid w:val="00C8693D"/>
    <w:pPr>
      <w:spacing w:beforeLines="50" w:afterLines="50" w:line="360" w:lineRule="auto"/>
      <w:ind w:firstLineChars="200" w:firstLine="200"/>
    </w:pPr>
    <w:rPr>
      <w:rFonts w:ascii="Arial" w:eastAsia="宋体" w:hAnsi="Arial" w:cs="Times New Roman"/>
      <w:color w:val="000000"/>
      <w:sz w:val="24"/>
    </w:rPr>
  </w:style>
  <w:style w:type="character" w:customStyle="1" w:styleId="IPOChar">
    <w:name w:val="IPO正文 Char"/>
    <w:link w:val="IPO"/>
    <w:uiPriority w:val="99"/>
    <w:rsid w:val="00C8693D"/>
    <w:rPr>
      <w:rFonts w:ascii="Arial" w:eastAsia="宋体" w:hAnsi="Arial" w:cs="Times New Roman"/>
      <w:color w:val="000000"/>
      <w:sz w:val="24"/>
    </w:rPr>
  </w:style>
  <w:style w:type="table" w:customStyle="1" w:styleId="89">
    <w:name w:val="典雅型8"/>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80">
    <w:name w:val="网格型 58"/>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6e">
    <w:name w:val="定制网格型6"/>
    <w:basedOn w:val="a3"/>
    <w:uiPriority w:val="39"/>
    <w:qFormat/>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f">
    <w:name w:val="奔奔团招股书格式6"/>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7d">
    <w:name w:val="招股书格式7"/>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64">
    <w:name w:val="典雅型16"/>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61">
    <w:name w:val="网格型 516"/>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00">
    <w:name w:val="网格型120"/>
    <w:basedOn w:val="a3"/>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8">
    <w:name w:val="奔奔团招股书格式15"/>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59">
    <w:name w:val="招股书格式15"/>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62">
    <w:name w:val="典雅型26"/>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40">
    <w:name w:val="网格型 524"/>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49">
    <w:name w:val="定制网格型14"/>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a">
    <w:name w:val="奔奔团招股书格式24"/>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4b">
    <w:name w:val="招股书格式24"/>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52">
    <w:name w:val="典雅型115"/>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40">
    <w:name w:val="网格型 5114"/>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00">
    <w:name w:val="网格型1110"/>
    <w:basedOn w:val="a3"/>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奔奔团招股书格式114"/>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44">
    <w:name w:val="招股书格式114"/>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4c">
    <w:name w:val="定制网格型24"/>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7">
    <w:name w:val="典雅型35"/>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330">
    <w:name w:val="网格型 533"/>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2f0">
    <w:name w:val="定制网格型32"/>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a">
    <w:name w:val="奔奔团招股书格式33"/>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34a">
    <w:name w:val="招股书格式34"/>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241">
    <w:name w:val="典雅型124"/>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23">
    <w:name w:val="网格型 5123"/>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50">
    <w:name w:val="网格型125"/>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奔奔团招股书格式123"/>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233">
    <w:name w:val="招股书格式123"/>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142">
    <w:name w:val="典雅型214"/>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130">
    <w:name w:val="网格型 5213"/>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35">
    <w:name w:val="定制网格型113"/>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4">
    <w:name w:val="奔奔团招股书格式213"/>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135">
    <w:name w:val="招股书格式213"/>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132">
    <w:name w:val="典雅型1113"/>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13">
    <w:name w:val="网格型 51113"/>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50">
    <w:name w:val="网格型1115"/>
    <w:basedOn w:val="a3"/>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3">
    <w:name w:val="奔奔团招股书格式1113"/>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134">
    <w:name w:val="招股书格式1113"/>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129">
    <w:name w:val="定制网格型212"/>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0">
    <w:name w:val="网格型220"/>
    <w:basedOn w:val="a3"/>
    <w:qFormat/>
    <w:rsid w:val="00C8693D"/>
    <w:rPr>
      <w:rFonts w:ascii="等线" w:eastAsia="等线" w:hAnsi="等线"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典雅型43"/>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430">
    <w:name w:val="网格型 543"/>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426">
    <w:name w:val="定制网格型42"/>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奔奔团招股书格式42"/>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428">
    <w:name w:val="招股书格式42"/>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332">
    <w:name w:val="典雅型133"/>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32">
    <w:name w:val="网格型 513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350">
    <w:name w:val="网格型135"/>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奔奔团招股书格式132"/>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323">
    <w:name w:val="招股书格式132"/>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222">
    <w:name w:val="典雅型22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22">
    <w:name w:val="网格型 522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26">
    <w:name w:val="定制网格型122"/>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3">
    <w:name w:val="奔奔团招股书格式222"/>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224">
    <w:name w:val="招股书格式222"/>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232">
    <w:name w:val="典雅型1123"/>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22">
    <w:name w:val="网格型 5112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50">
    <w:name w:val="网格型1125"/>
    <w:basedOn w:val="a3"/>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
    <w:name w:val="奔奔团招股书格式1122"/>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223">
    <w:name w:val="招股书格式1122"/>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3126">
    <w:name w:val="典雅型31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3120">
    <w:name w:val="网格型 531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225">
    <w:name w:val="定制网格型222"/>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7">
    <w:name w:val="奔奔团招股书格式312"/>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3128">
    <w:name w:val="招股书格式312"/>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2122">
    <w:name w:val="典雅型121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212">
    <w:name w:val="网格型 5121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140">
    <w:name w:val="网格型1214"/>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奔奔团招股书格式1212"/>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2124">
    <w:name w:val="招股书格式1212"/>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1122">
    <w:name w:val="典雅型211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112">
    <w:name w:val="网格型 5211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25">
    <w:name w:val="定制网格型1112"/>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3">
    <w:name w:val="奔奔团招股书格式2112"/>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1124">
    <w:name w:val="招股书格式2112"/>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1122">
    <w:name w:val="典雅型1111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112">
    <w:name w:val="网格型 51111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140">
    <w:name w:val="网格型11114"/>
    <w:basedOn w:val="a3"/>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
    <w:name w:val="奔奔团招股书格式11112"/>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1124">
    <w:name w:val="招股书格式11112"/>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3e">
    <w:name w:val="预案表格13"/>
    <w:basedOn w:val="a3"/>
    <w:uiPriority w:val="99"/>
    <w:rsid w:val="00C8693D"/>
    <w:rPr>
      <w:rFonts w:ascii="Times New Roman" w:eastAsia="宋体" w:hAnsi="Times New Roman" w:cs="Times New Roman"/>
    </w:rPr>
    <w:tblPr>
      <w:jc w:val="center"/>
      <w:tblInd w:w="0" w:type="nil"/>
      <w:tblBorders>
        <w:top w:val="thinThickSmallGap" w:sz="12" w:space="0" w:color="auto"/>
        <w:bottom w:val="thickThinSmallGap" w:sz="12" w:space="0" w:color="auto"/>
        <w:insideH w:val="single" w:sz="4" w:space="0" w:color="auto"/>
        <w:insideV w:val="single" w:sz="4" w:space="0" w:color="auto"/>
      </w:tblBorders>
    </w:tblPr>
    <w:trPr>
      <w:jc w:val="center"/>
    </w:trPr>
    <w:tcPr>
      <w:vAlign w:val="center"/>
    </w:tcPr>
    <w:tblStylePr w:type="firstRow">
      <w:rPr>
        <w:rFonts w:ascii="MingLiU" w:eastAsia="Verdana" w:hAnsi="MingLiU"/>
        <w:b w:val="0"/>
        <w:i w:val="0"/>
        <w:caps w:val="0"/>
        <w:smallCaps w:val="0"/>
        <w:strike w:val="0"/>
        <w:dstrike w:val="0"/>
        <w:vanish w:val="0"/>
        <w:sz w:val="21"/>
        <w:vertAlign w:val="baseline"/>
      </w:rPr>
    </w:tblStylePr>
  </w:style>
  <w:style w:type="table" w:customStyle="1" w:styleId="3170">
    <w:name w:val="网格型317"/>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3"/>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1">
    <w:name w:val="网格型58"/>
    <w:basedOn w:val="a3"/>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0">
    <w:name w:val="网格型318"/>
    <w:basedOn w:val="a3"/>
    <w:qFormat/>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0">
    <w:name w:val="网格型68"/>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彩色型 26"/>
    <w:basedOn w:val="a3"/>
    <w:qFormat/>
    <w:rsid w:val="00C8693D"/>
    <w:pPr>
      <w:widowControl w:val="0"/>
      <w:jc w:val="both"/>
    </w:pPr>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14a">
    <w:name w:val="简明型 14"/>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861">
    <w:name w:val="网格型 86"/>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3fff6">
    <w:name w:val="附注表格3"/>
    <w:basedOn w:val="a3"/>
    <w:qFormat/>
    <w:rsid w:val="00C8693D"/>
    <w:pPr>
      <w:jc w:val="center"/>
    </w:pPr>
    <w:rPr>
      <w:rFonts w:ascii="Times New Roman" w:eastAsia="宋体" w:hAnsi="Times New Roman" w:cs="Times New Roman"/>
      <w:kern w:val="0"/>
      <w:szCs w:val="21"/>
    </w:rPr>
    <w:tblPr>
      <w:tblInd w:w="0" w:type="nil"/>
      <w:tblBorders>
        <w:top w:val="single" w:sz="4" w:space="0" w:color="auto"/>
        <w:bottom w:val="single" w:sz="4" w:space="0" w:color="auto"/>
        <w:insideH w:val="dotted" w:sz="4" w:space="0" w:color="auto"/>
        <w:insideV w:val="dotted" w:sz="4" w:space="0" w:color="auto"/>
      </w:tblBorders>
    </w:tblPr>
    <w:trPr>
      <w:tblHeader/>
    </w:trPr>
  </w:style>
  <w:style w:type="table" w:customStyle="1" w:styleId="770">
    <w:name w:val="网格型77"/>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f0">
    <w:name w:val="表格主题6"/>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f">
    <w:name w:val="彩色型 13"/>
    <w:basedOn w:val="a3"/>
    <w:qFormat/>
    <w:rsid w:val="00C8693D"/>
    <w:rPr>
      <w:rFonts w:ascii="Times New Roman" w:eastAsia="宋体" w:hAnsi="Times New Roman" w:cs="Times New Roman"/>
      <w:color w:val="FFFFFF"/>
      <w:kern w:val="0"/>
      <w:sz w:val="20"/>
      <w:szCs w:val="20"/>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212a">
    <w:name w:val="彩色型 212"/>
    <w:basedOn w:val="a3"/>
    <w:qFormat/>
    <w:rsid w:val="00C8693D"/>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62">
    <w:name w:val="彩色型 36"/>
    <w:basedOn w:val="a3"/>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527">
    <w:name w:val="典雅型52"/>
    <w:basedOn w:val="a3"/>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74">
    <w:name w:val="古典型 17"/>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64">
    <w:name w:val="古典型 26"/>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63">
    <w:name w:val="古典型 36"/>
    <w:basedOn w:val="a3"/>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62">
    <w:name w:val="古典型 46"/>
    <w:basedOn w:val="a3"/>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1136">
    <w:name w:val="简明型 113"/>
    <w:basedOn w:val="a3"/>
    <w:qFormat/>
    <w:rsid w:val="00C8693D"/>
    <w:rPr>
      <w:rFonts w:ascii="Times New Roman" w:eastAsia="宋体" w:hAnsi="Times New Roman" w:cs="Times New Roman"/>
      <w:kern w:val="0"/>
      <w:sz w:val="20"/>
      <w:szCs w:val="20"/>
    </w:rPr>
    <w:tblPr>
      <w:tblInd w:w="0" w:type="nil"/>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265">
    <w:name w:val="简明型 26"/>
    <w:basedOn w:val="a3"/>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64">
    <w:name w:val="简明型 36"/>
    <w:basedOn w:val="a3"/>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3f0">
    <w:name w:val="精巧型 13"/>
    <w:basedOn w:val="a3"/>
    <w:qFormat/>
    <w:rsid w:val="00C8693D"/>
    <w:rPr>
      <w:rFonts w:ascii="Times New Roman" w:eastAsia="宋体" w:hAnsi="Times New Roman" w:cs="Times New Roman"/>
      <w:kern w:val="0"/>
      <w:sz w:val="20"/>
      <w:szCs w:val="20"/>
    </w:rPr>
    <w:tblPr>
      <w:tblStyleRowBandSize w:val="1"/>
      <w:tblInd w:w="0" w:type="nil"/>
    </w:tblPr>
    <w:tblStylePr w:type="firstRow">
      <w:tblPr/>
      <w:tcPr>
        <w:tcBorders>
          <w:top w:val="single" w:sz="6" w:space="0" w:color="000000"/>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single" w:sz="12" w:space="0" w:color="000000"/>
          <w:bottom w:val="nil"/>
          <w:right w:val="nil"/>
          <w:insideH w:val="nil"/>
          <w:insideV w:val="nil"/>
          <w:tl2br w:val="nil"/>
          <w:tr2bl w:val="nil"/>
        </w:tcBorders>
      </w:tcPr>
    </w:tblStylePr>
    <w:tblStylePr w:type="band1Horz">
      <w:tblPr/>
      <w:tcPr>
        <w:tcBorders>
          <w:top w:val="nil"/>
          <w:left w:val="nil"/>
          <w:bottom w:val="single" w:sz="6"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d">
    <w:name w:val="精巧型 23"/>
    <w:basedOn w:val="a3"/>
    <w:qFormat/>
    <w:rsid w:val="00C8693D"/>
    <w:rPr>
      <w:rFonts w:ascii="Times New Roman" w:eastAsia="宋体" w:hAnsi="Times New Roman" w:cs="Times New Roman"/>
      <w:kern w:val="0"/>
      <w:sz w:val="20"/>
      <w:szCs w:val="20"/>
    </w:rPr>
    <w:tblPr>
      <w:tblInd w:w="0" w:type="nil"/>
      <w:tblBorders>
        <w:left w:val="single" w:sz="6" w:space="0" w:color="000000"/>
        <w:right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single" w:sz="12"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3f1">
    <w:name w:val="表三维效果 13"/>
    <w:basedOn w:val="a3"/>
    <w:uiPriority w:val="99"/>
    <w:semiHidden/>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3e">
    <w:name w:val="表三维效果 23"/>
    <w:basedOn w:val="a3"/>
    <w:uiPriority w:val="99"/>
    <w:semiHidden/>
    <w:qFormat/>
    <w:rsid w:val="00C8693D"/>
    <w:rPr>
      <w:rFonts w:ascii="Times New Roman" w:eastAsia="宋体" w:hAnsi="Times New Roman" w:cs="Times New Roman"/>
      <w:kern w:val="0"/>
      <w:sz w:val="20"/>
      <w:szCs w:val="20"/>
    </w:rPr>
    <w:tblPr>
      <w:tblStyleRowBandSize w:val="1"/>
      <w:tblInd w:w="0" w:type="nil"/>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b">
    <w:name w:val="表三维效果 33"/>
    <w:basedOn w:val="a3"/>
    <w:uiPriority w:val="99"/>
    <w:semiHidden/>
    <w:qFormat/>
    <w:rsid w:val="00C8693D"/>
    <w:rPr>
      <w:rFonts w:ascii="Times New Roman" w:eastAsia="宋体" w:hAnsi="Times New Roman" w:cs="Times New Roman"/>
      <w:kern w:val="0"/>
      <w:sz w:val="20"/>
      <w:szCs w:val="20"/>
    </w:rPr>
    <w:tblPr>
      <w:tblStyleRowBandSize w:val="1"/>
      <w:tblStyleColBandSize w:val="1"/>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65">
    <w:name w:val="列表型 16"/>
    <w:basedOn w:val="a3"/>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66">
    <w:name w:val="列表型 26"/>
    <w:basedOn w:val="a3"/>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65">
    <w:name w:val="列表型 36"/>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63">
    <w:name w:val="列表型 46"/>
    <w:basedOn w:val="a3"/>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535">
    <w:name w:val="列表型 53"/>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635">
    <w:name w:val="列表型 63"/>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61">
    <w:name w:val="列表型 76"/>
    <w:basedOn w:val="a3"/>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62">
    <w:name w:val="列表型 86"/>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customStyle="1" w:styleId="6f1">
    <w:name w:val="流行型6"/>
    <w:basedOn w:val="a3"/>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66">
    <w:name w:val="竖列型 16"/>
    <w:basedOn w:val="a3"/>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67">
    <w:name w:val="竖列型 26"/>
    <w:basedOn w:val="a3"/>
    <w:qFormat/>
    <w:rsid w:val="00C8693D"/>
    <w:rPr>
      <w:rFonts w:ascii="Times New Roman" w:eastAsia="宋体" w:hAnsi="Times New Roman" w:cs="Times New Roman"/>
      <w:b/>
      <w:bCs/>
      <w:kern w:val="0"/>
      <w:sz w:val="20"/>
      <w:szCs w:val="20"/>
    </w:rPr>
    <w:tblPr>
      <w:tblStyleColBandSize w:val="1"/>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66">
    <w:name w:val="竖列型 36"/>
    <w:basedOn w:val="a3"/>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64">
    <w:name w:val="竖列型 46"/>
    <w:basedOn w:val="a3"/>
    <w:qFormat/>
    <w:rsid w:val="00C8693D"/>
    <w:rPr>
      <w:rFonts w:ascii="Times New Roman" w:eastAsia="宋体" w:hAnsi="Times New Roman" w:cs="Times New Roman"/>
      <w:kern w:val="0"/>
      <w:sz w:val="20"/>
      <w:szCs w:val="20"/>
    </w:rPr>
    <w:tblPr>
      <w:tblStyleColBandSize w:val="1"/>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62">
    <w:name w:val="竖列型 56"/>
    <w:basedOn w:val="a3"/>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14b">
    <w:name w:val="网格型 14"/>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3f">
    <w:name w:val="网格型 23"/>
    <w:basedOn w:val="a3"/>
    <w:qFormat/>
    <w:rsid w:val="00C8693D"/>
    <w:rPr>
      <w:rFonts w:ascii="Times New Roman" w:eastAsia="宋体" w:hAnsi="Times New Roman" w:cs="Times New Roman"/>
      <w:kern w:val="0"/>
      <w:sz w:val="20"/>
      <w:szCs w:val="20"/>
    </w:rPr>
    <w:tblPr>
      <w:tblInd w:w="0" w:type="nil"/>
      <w:tblBorders>
        <w:insideH w:val="single" w:sz="6" w:space="0" w:color="000000"/>
        <w:insideV w:val="single" w:sz="6" w:space="0" w:color="00000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33c">
    <w:name w:val="网格型 33"/>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465">
    <w:name w:val="网格型 46"/>
    <w:basedOn w:val="a3"/>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553">
    <w:name w:val="网格型 553"/>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662">
    <w:name w:val="网格型 66"/>
    <w:basedOn w:val="a3"/>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34">
    <w:name w:val="网格型 73"/>
    <w:basedOn w:val="a3"/>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122">
    <w:name w:val="网格型 812"/>
    <w:basedOn w:val="a3"/>
    <w:semiHidden/>
    <w:qFormat/>
    <w:rsid w:val="00C8693D"/>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67">
    <w:name w:val="网页型 16"/>
    <w:basedOn w:val="a3"/>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68">
    <w:name w:val="网页型 26"/>
    <w:basedOn w:val="a3"/>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67">
    <w:name w:val="网页型 36"/>
    <w:basedOn w:val="a3"/>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6f2">
    <w:name w:val="专业型6"/>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26">
    <w:name w:val="彩色列表 - 着色 26"/>
    <w:basedOn w:val="a3"/>
    <w:uiPriority w:val="63"/>
    <w:qFormat/>
    <w:rsid w:val="00C8693D"/>
    <w:rPr>
      <w:rFonts w:ascii="Times New Roman" w:eastAsia="宋体" w:hAnsi="Times New Roman" w:cs="Times New Roman"/>
      <w:kern w:val="0"/>
      <w:sz w:val="20"/>
      <w:szCs w:val="20"/>
    </w:rPr>
    <w:tblPr>
      <w:tblInd w:w="0" w:type="nil"/>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Lines="0" w:beforeAutospacing="0" w:afterLines="0" w:afterAutospacing="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l2br w:val="nil"/>
          <w:tr2bl w:val="nil"/>
        </w:tcBorders>
        <w:shd w:val="clear" w:color="auto" w:fill="ED7D31"/>
      </w:tcPr>
    </w:tblStylePr>
    <w:tblStylePr w:type="lastRow">
      <w:pPr>
        <w:spacing w:beforeLines="0" w:beforeAutospacing="0" w:afterLines="0" w:afterAutospacing="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l2br w:val="nil"/>
          <w:tr2bl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top w:val="nil"/>
          <w:left w:val="nil"/>
          <w:bottom w:val="nil"/>
          <w:right w:val="nil"/>
          <w:insideH w:val="nil"/>
          <w:insideV w:val="nil"/>
          <w:tl2br w:val="nil"/>
          <w:tr2bl w:val="nil"/>
        </w:tcBorders>
        <w:shd w:val="clear" w:color="auto" w:fill="FADECB"/>
      </w:tcPr>
    </w:tblStylePr>
    <w:tblStylePr w:type="band2Horz">
      <w:tblPr/>
      <w:tcPr>
        <w:tcBorders>
          <w:top w:val="nil"/>
          <w:left w:val="nil"/>
          <w:bottom w:val="nil"/>
          <w:right w:val="nil"/>
          <w:insideH w:val="nil"/>
          <w:insideV w:val="nil"/>
          <w:tl2br w:val="nil"/>
          <w:tr2bl w:val="nil"/>
        </w:tcBorders>
      </w:tcPr>
    </w:tblStylePr>
  </w:style>
  <w:style w:type="table" w:customStyle="1" w:styleId="1-26">
    <w:name w:val="中等深浅底纹 1 - 着色 26"/>
    <w:basedOn w:val="a3"/>
    <w:uiPriority w:val="68"/>
    <w:qFormat/>
    <w:rsid w:val="00C8693D"/>
    <w:rPr>
      <w:rFonts w:ascii="Calibri Light" w:eastAsia="宋体" w:hAnsi="Calibri Light" w:cs="Times New Roman"/>
      <w:color w:val="000000"/>
      <w:kern w:val="0"/>
      <w:sz w:val="20"/>
      <w:szCs w:val="20"/>
    </w:rPr>
    <w:tblPr>
      <w:tblInd w:w="0" w:type="nil"/>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EEAF6"/>
      </w:tcPr>
    </w:tblStylePr>
    <w:tblStylePr w:type="band1Vert">
      <w:tblPr/>
      <w:tcPr>
        <w:shd w:val="clear" w:color="auto" w:fill="ADCCEA"/>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DCCEA"/>
      </w:tcPr>
    </w:tblStylePr>
    <w:tblStylePr w:type="nwCell">
      <w:tblPr/>
      <w:tcPr>
        <w:shd w:val="clear" w:color="auto" w:fill="FFFFFF"/>
      </w:tcPr>
    </w:tblStylePr>
  </w:style>
  <w:style w:type="table" w:customStyle="1" w:styleId="1-35">
    <w:name w:val="中等深浅网格 1 - 着色 35"/>
    <w:basedOn w:val="a3"/>
    <w:uiPriority w:val="72"/>
    <w:qFormat/>
    <w:rsid w:val="00C8693D"/>
    <w:rPr>
      <w:rFonts w:ascii="Times New Roman" w:eastAsia="宋体" w:hAnsi="Times New Roman" w:cs="Times New Roman"/>
      <w:color w:val="000000"/>
      <w:kern w:val="0"/>
      <w:sz w:val="20"/>
      <w:szCs w:val="20"/>
    </w:rPr>
    <w:tblPr>
      <w:tblStyleRowBandSize w:val="1"/>
      <w:tblStyleColBandSize w:val="1"/>
      <w:tblInd w:w="0" w:type="nil"/>
    </w:tblPr>
    <w:tcPr>
      <w:shd w:val="clear" w:color="auto" w:fill="FDF2EA"/>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D25F12"/>
      </w:tcPr>
    </w:tblStylePr>
    <w:tblStylePr w:type="lastRow">
      <w:rPr>
        <w:b/>
        <w:bCs/>
        <w:color w:val="D25F12"/>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ADECB"/>
      </w:tcPr>
    </w:tblStylePr>
    <w:tblStylePr w:type="band1Horz">
      <w:tblPr/>
      <w:tcPr>
        <w:shd w:val="clear" w:color="auto" w:fill="FBE4D5"/>
      </w:tcPr>
    </w:tblStylePr>
  </w:style>
  <w:style w:type="table" w:customStyle="1" w:styleId="KWTable4">
    <w:name w:val="K&amp;W Table4"/>
    <w:basedOn w:val="affff7"/>
    <w:qFormat/>
    <w:rsid w:val="00C8693D"/>
    <w:pPr>
      <w:widowControl/>
      <w:spacing w:before="60" w:after="60"/>
      <w:contextualSpacing/>
      <w:jc w:val="left"/>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Mincho" w:hAnsi="Mincho"/>
        <w:b/>
        <w:sz w:val="20"/>
      </w:rPr>
      <w:tblPr/>
      <w:tcPr>
        <w:shd w:val="clear" w:color="auto" w:fill="E0E0E0"/>
      </w:tcPr>
    </w:tblStylePr>
  </w:style>
  <w:style w:type="table" w:customStyle="1" w:styleId="1440">
    <w:name w:val="网格型144"/>
    <w:basedOn w:val="a3"/>
    <w:uiPriority w:val="59"/>
    <w:qFormat/>
    <w:rsid w:val="00C8693D"/>
    <w:pPr>
      <w:spacing w:before="120" w:after="120" w:line="240" w:lineRule="atLeast"/>
    </w:pPr>
    <w:rPr>
      <w:rFonts w:ascii="Arial" w:eastAsia="宋体" w:hAnsi="Arial" w:cs="Times New Roman"/>
      <w:kern w:val="0"/>
      <w:sz w:val="20"/>
      <w:szCs w:val="20"/>
    </w:rPr>
    <w:tblPr>
      <w:tblInd w:w="0" w:type="nil"/>
    </w:tblPr>
  </w:style>
  <w:style w:type="table" w:customStyle="1" w:styleId="21100">
    <w:name w:val="网格型2110"/>
    <w:basedOn w:val="a3"/>
    <w:qFormat/>
    <w:rsid w:val="00C8693D"/>
    <w:pPr>
      <w:spacing w:before="120" w:after="120" w:line="240" w:lineRule="atLeast"/>
    </w:pPr>
    <w:rPr>
      <w:rFonts w:ascii="Arial" w:eastAsia="宋体" w:hAnsi="Arial" w:cs="Times New Roman"/>
      <w:kern w:val="0"/>
      <w:sz w:val="20"/>
      <w:szCs w:val="20"/>
    </w:rPr>
    <w:tblPr>
      <w:tblInd w:w="0" w:type="nil"/>
    </w:tblPr>
  </w:style>
  <w:style w:type="table" w:customStyle="1" w:styleId="3134">
    <w:name w:val="彩色型 313"/>
    <w:basedOn w:val="a3"/>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422">
    <w:name w:val="典雅型142"/>
    <w:basedOn w:val="a3"/>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53">
    <w:name w:val="古典型 115"/>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2b">
    <w:name w:val="古典型 212"/>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129">
    <w:name w:val="古典型 312"/>
    <w:basedOn w:val="a3"/>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125">
    <w:name w:val="古典型 412"/>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12c">
    <w:name w:val="简明型 212"/>
    <w:basedOn w:val="a3"/>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2a">
    <w:name w:val="简明型 312"/>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137">
    <w:name w:val="立体型 113"/>
    <w:basedOn w:val="a3"/>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135">
    <w:name w:val="立体型 313"/>
    <w:basedOn w:val="a3"/>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2b">
    <w:name w:val="列表型 112"/>
    <w:basedOn w:val="a3"/>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2d">
    <w:name w:val="列表型 212"/>
    <w:basedOn w:val="a3"/>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2b">
    <w:name w:val="列表型 312"/>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126">
    <w:name w:val="列表型 412"/>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7130">
    <w:name w:val="列表型 713"/>
    <w:basedOn w:val="a3"/>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123">
    <w:name w:val="列表型 812"/>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customStyle="1" w:styleId="12f5">
    <w:name w:val="流行型12"/>
    <w:basedOn w:val="a3"/>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138">
    <w:name w:val="竖列型 113"/>
    <w:basedOn w:val="a3"/>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36">
    <w:name w:val="竖列型 213"/>
    <w:basedOn w:val="a3"/>
    <w:qFormat/>
    <w:rsid w:val="00C8693D"/>
    <w:rPr>
      <w:rFonts w:ascii="Times New Roman" w:eastAsia="宋体" w:hAnsi="Times New Roman" w:cs="Times New Roman"/>
      <w:b/>
      <w:bCs/>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2c">
    <w:name w:val="竖列型 312"/>
    <w:basedOn w:val="a3"/>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127">
    <w:name w:val="竖列型 412"/>
    <w:basedOn w:val="a3"/>
    <w:qFormat/>
    <w:rsid w:val="00C8693D"/>
    <w:rPr>
      <w:rFonts w:ascii="Times New Roman" w:eastAsia="宋体" w:hAnsi="Times New Roman" w:cs="Times New Roman"/>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24">
    <w:name w:val="竖列型 512"/>
    <w:basedOn w:val="a3"/>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4128">
    <w:name w:val="网格型 412"/>
    <w:basedOn w:val="a3"/>
    <w:semiHidden/>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6125">
    <w:name w:val="网格型 612"/>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c">
    <w:name w:val="网页型 112"/>
    <w:basedOn w:val="a3"/>
    <w:semiHidden/>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137">
    <w:name w:val="网页型 213"/>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12d">
    <w:name w:val="网页型 312"/>
    <w:basedOn w:val="a3"/>
    <w:semiHidden/>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12f6">
    <w:name w:val="专业型12"/>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31150">
    <w:name w:val="网格型3115"/>
    <w:basedOn w:val="a3"/>
    <w:qFormat/>
    <w:rsid w:val="00C8693D"/>
    <w:pPr>
      <w:spacing w:before="120" w:after="120" w:line="240" w:lineRule="atLeast"/>
    </w:pPr>
    <w:rPr>
      <w:rFonts w:ascii="Arial" w:eastAsia="宋体" w:hAnsi="Arial" w:cs="Times New Roman"/>
      <w:kern w:val="0"/>
      <w:sz w:val="20"/>
      <w:szCs w:val="20"/>
    </w:rPr>
    <w:tblPr>
      <w:tblInd w:w="0" w:type="nil"/>
    </w:tblPr>
  </w:style>
  <w:style w:type="table" w:customStyle="1" w:styleId="2226">
    <w:name w:val="彩色型 222"/>
    <w:basedOn w:val="a3"/>
    <w:qFormat/>
    <w:rsid w:val="00C8693D"/>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222">
    <w:name w:val="彩色型 322"/>
    <w:basedOn w:val="a3"/>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2324">
    <w:name w:val="典雅型232"/>
    <w:basedOn w:val="a3"/>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234">
    <w:name w:val="古典型 123"/>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27">
    <w:name w:val="古典型 222"/>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223">
    <w:name w:val="古典型 322"/>
    <w:basedOn w:val="a3"/>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222">
    <w:name w:val="古典型 422"/>
    <w:basedOn w:val="a3"/>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232">
    <w:name w:val="简明型 223"/>
    <w:basedOn w:val="a3"/>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24">
    <w:name w:val="简明型 322"/>
    <w:basedOn w:val="a3"/>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227">
    <w:name w:val="立体型 122"/>
    <w:basedOn w:val="a3"/>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225">
    <w:name w:val="立体型 322"/>
    <w:basedOn w:val="a3"/>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228">
    <w:name w:val="列表型 122"/>
    <w:basedOn w:val="a3"/>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28">
    <w:name w:val="列表型 222"/>
    <w:basedOn w:val="a3"/>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26">
    <w:name w:val="列表型 322"/>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223">
    <w:name w:val="列表型 422"/>
    <w:basedOn w:val="a3"/>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7220">
    <w:name w:val="列表型 722"/>
    <w:basedOn w:val="a3"/>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230">
    <w:name w:val="列表型 823"/>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customStyle="1" w:styleId="22f1">
    <w:name w:val="流行型22"/>
    <w:basedOn w:val="a3"/>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229">
    <w:name w:val="竖列型 122"/>
    <w:basedOn w:val="a3"/>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29">
    <w:name w:val="竖列型 222"/>
    <w:basedOn w:val="a3"/>
    <w:qFormat/>
    <w:rsid w:val="00C8693D"/>
    <w:rPr>
      <w:rFonts w:ascii="Times New Roman" w:eastAsia="宋体" w:hAnsi="Times New Roman" w:cs="Times New Roman"/>
      <w:b/>
      <w:bCs/>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32">
    <w:name w:val="竖列型 323"/>
    <w:basedOn w:val="a3"/>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224">
    <w:name w:val="竖列型 422"/>
    <w:basedOn w:val="a3"/>
    <w:qFormat/>
    <w:rsid w:val="00C8693D"/>
    <w:rPr>
      <w:rFonts w:ascii="Times New Roman" w:eastAsia="宋体" w:hAnsi="Times New Roman" w:cs="Times New Roman"/>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23">
    <w:name w:val="竖列型 522"/>
    <w:basedOn w:val="a3"/>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4225">
    <w:name w:val="网格型 422"/>
    <w:basedOn w:val="a3"/>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6230">
    <w:name w:val="网格型 623"/>
    <w:basedOn w:val="a3"/>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222">
    <w:name w:val="网格型 822"/>
    <w:basedOn w:val="a3"/>
    <w:qFormat/>
    <w:rsid w:val="00C8693D"/>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22a">
    <w:name w:val="网页型 122"/>
    <w:basedOn w:val="a3"/>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22a">
    <w:name w:val="网页型 222"/>
    <w:basedOn w:val="a3"/>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227">
    <w:name w:val="网页型 322"/>
    <w:basedOn w:val="a3"/>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2f2">
    <w:name w:val="专业型22"/>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TableNormal12">
    <w:name w:val="Table Normal12"/>
    <w:uiPriority w:val="2"/>
    <w:unhideWhenUsed/>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KWTable13">
    <w:name w:val="K&amp;W Table13"/>
    <w:basedOn w:val="affff7"/>
    <w:qFormat/>
    <w:rsid w:val="00C8693D"/>
    <w:pPr>
      <w:widowControl/>
      <w:spacing w:before="60" w:after="60"/>
      <w:contextualSpacing/>
      <w:jc w:val="left"/>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Shruti" w:hAnsi="Shruti"/>
        <w:b/>
        <w:sz w:val="20"/>
      </w:rPr>
      <w:tblPr/>
      <w:tcPr>
        <w:shd w:val="clear" w:color="auto" w:fill="E0E0E0"/>
      </w:tcPr>
    </w:tblStylePr>
  </w:style>
  <w:style w:type="table" w:customStyle="1" w:styleId="2332">
    <w:name w:val="彩色型 233"/>
    <w:basedOn w:val="a3"/>
    <w:qFormat/>
    <w:rsid w:val="00C8693D"/>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322">
    <w:name w:val="彩色型 332"/>
    <w:basedOn w:val="a3"/>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3228">
    <w:name w:val="典雅型322"/>
    <w:basedOn w:val="a3"/>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324">
    <w:name w:val="古典型 132"/>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33">
    <w:name w:val="古典型 233"/>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323">
    <w:name w:val="古典型 332"/>
    <w:basedOn w:val="a3"/>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322">
    <w:name w:val="古典型 432"/>
    <w:basedOn w:val="a3"/>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334">
    <w:name w:val="简明型 233"/>
    <w:basedOn w:val="a3"/>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24">
    <w:name w:val="简明型 332"/>
    <w:basedOn w:val="a3"/>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325">
    <w:name w:val="立体型 132"/>
    <w:basedOn w:val="a3"/>
    <w:semiHidden/>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325">
    <w:name w:val="立体型 332"/>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326">
    <w:name w:val="列表型 132"/>
    <w:basedOn w:val="a3"/>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25">
    <w:name w:val="列表型 232"/>
    <w:basedOn w:val="a3"/>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26">
    <w:name w:val="列表型 332"/>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323">
    <w:name w:val="列表型 432"/>
    <w:basedOn w:val="a3"/>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7320">
    <w:name w:val="列表型 732"/>
    <w:basedOn w:val="a3"/>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330">
    <w:name w:val="列表型 833"/>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customStyle="1" w:styleId="32f1">
    <w:name w:val="流行型32"/>
    <w:basedOn w:val="a3"/>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327">
    <w:name w:val="竖列型 132"/>
    <w:basedOn w:val="a3"/>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26">
    <w:name w:val="竖列型 232"/>
    <w:basedOn w:val="a3"/>
    <w:qFormat/>
    <w:rsid w:val="00C8693D"/>
    <w:rPr>
      <w:rFonts w:ascii="Times New Roman" w:eastAsia="宋体" w:hAnsi="Times New Roman" w:cs="Times New Roman"/>
      <w:b/>
      <w:bCs/>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32">
    <w:name w:val="竖列型 333"/>
    <w:basedOn w:val="a3"/>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324">
    <w:name w:val="竖列型 432"/>
    <w:basedOn w:val="a3"/>
    <w:qFormat/>
    <w:rsid w:val="00C8693D"/>
    <w:rPr>
      <w:rFonts w:ascii="Times New Roman" w:eastAsia="宋体" w:hAnsi="Times New Roman" w:cs="Times New Roman"/>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22">
    <w:name w:val="竖列型 532"/>
    <w:basedOn w:val="a3"/>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4325">
    <w:name w:val="网格型 432"/>
    <w:basedOn w:val="a3"/>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6330">
    <w:name w:val="网格型 633"/>
    <w:basedOn w:val="a3"/>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322">
    <w:name w:val="网格型 832"/>
    <w:basedOn w:val="a3"/>
    <w:qFormat/>
    <w:rsid w:val="00C8693D"/>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328">
    <w:name w:val="网页型 132"/>
    <w:basedOn w:val="a3"/>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327">
    <w:name w:val="网页型 232"/>
    <w:basedOn w:val="a3"/>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327">
    <w:name w:val="网页型 332"/>
    <w:basedOn w:val="a3"/>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2f2">
    <w:name w:val="专业型32"/>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6">
    <w:name w:val="浅色列表 - 强调文字颜色 116"/>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6">
    <w:name w:val="中等深浅底纹 1 - 强调文字颜色 116"/>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11340">
    <w:name w:val="网格型1134"/>
    <w:basedOn w:val="a3"/>
    <w:qFormat/>
    <w:rsid w:val="00C8693D"/>
    <w:pPr>
      <w:widowControl w:val="0"/>
      <w:spacing w:beforeLines="50" w:line="360" w:lineRule="auto"/>
      <w:ind w:firstLine="482"/>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4">
    <w:name w:val="样式55"/>
    <w:basedOn w:val="a3"/>
    <w:uiPriority w:val="99"/>
    <w:qFormat/>
    <w:rsid w:val="00C8693D"/>
    <w:rPr>
      <w:rFonts w:ascii="Times New Roman" w:eastAsia="宋体" w:hAnsi="Times New Roman" w:cs="Times New Roman"/>
      <w:kern w:val="0"/>
      <w:sz w:val="20"/>
      <w:szCs w:val="20"/>
    </w:rPr>
    <w:tblPr>
      <w:tblInd w:w="0" w:type="nil"/>
    </w:tblPr>
  </w:style>
  <w:style w:type="table" w:customStyle="1" w:styleId="21150">
    <w:name w:val="网格型2115"/>
    <w:basedOn w:val="a3"/>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fd">
    <w:name w:val="表格模式5"/>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4170">
    <w:name w:val="网格型417"/>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0">
    <w:name w:val="网格型1223"/>
    <w:basedOn w:val="a3"/>
    <w:uiPriority w:val="59"/>
    <w:qFormat/>
    <w:rsid w:val="00C8693D"/>
    <w:pPr>
      <w:widowControl w:val="0"/>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浅色列表 - 强调文字颜色 1113"/>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13">
    <w:name w:val="中等深浅底纹 1 - 强调文字颜色 1113"/>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2250">
    <w:name w:val="网格型225"/>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0">
    <w:name w:val="网格型31114"/>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2">
    <w:name w:val="典雅型1132"/>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126">
    <w:name w:val="古典型 1112"/>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1230">
    <w:name w:val="网格型11123"/>
    <w:basedOn w:val="a3"/>
    <w:qFormat/>
    <w:rsid w:val="00C8693D"/>
    <w:pPr>
      <w:widowControl w:val="0"/>
      <w:spacing w:beforeLines="50" w:line="360" w:lineRule="auto"/>
      <w:ind w:firstLine="482"/>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5">
    <w:name w:val="样式512"/>
    <w:basedOn w:val="a3"/>
    <w:uiPriority w:val="99"/>
    <w:qFormat/>
    <w:rsid w:val="00C8693D"/>
    <w:rPr>
      <w:rFonts w:ascii="Times New Roman" w:eastAsia="宋体" w:hAnsi="Times New Roman" w:cs="Times New Roman"/>
      <w:kern w:val="0"/>
      <w:sz w:val="20"/>
      <w:szCs w:val="20"/>
    </w:rPr>
    <w:tblPr>
      <w:tblInd w:w="0" w:type="nil"/>
    </w:tblPr>
  </w:style>
  <w:style w:type="table" w:customStyle="1" w:styleId="6126">
    <w:name w:val="样式612"/>
    <w:basedOn w:val="a3"/>
    <w:uiPriority w:val="99"/>
    <w:qFormat/>
    <w:rsid w:val="00C8693D"/>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12f7">
    <w:name w:val="表格模式12"/>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5170">
    <w:name w:val="网格型517"/>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0">
    <w:name w:val="网格型1314"/>
    <w:basedOn w:val="a3"/>
    <w:uiPriority w:val="59"/>
    <w:qFormat/>
    <w:rsid w:val="00C8693D"/>
    <w:pPr>
      <w:widowControl w:val="0"/>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浅色列表 - 强调文字颜色 1123"/>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22">
    <w:name w:val="中等深浅底纹 1 - 强调文字颜色 1122"/>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2350">
    <w:name w:val="网格型235"/>
    <w:basedOn w:val="a3"/>
    <w:uiPriority w:val="3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0">
    <w:name w:val="网格型325"/>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
    <w:name w:val="典雅型1222"/>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224">
    <w:name w:val="古典型 1122"/>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2140">
    <w:name w:val="网格型11214"/>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4">
    <w:name w:val="样式522"/>
    <w:basedOn w:val="a3"/>
    <w:uiPriority w:val="99"/>
    <w:qFormat/>
    <w:rsid w:val="00C8693D"/>
    <w:rPr>
      <w:rFonts w:ascii="Times New Roman" w:eastAsia="宋体" w:hAnsi="Times New Roman" w:cs="Times New Roman"/>
      <w:kern w:val="0"/>
      <w:sz w:val="20"/>
      <w:szCs w:val="20"/>
    </w:rPr>
    <w:tblPr>
      <w:tblInd w:w="0" w:type="nil"/>
    </w:tblPr>
  </w:style>
  <w:style w:type="table" w:customStyle="1" w:styleId="21250">
    <w:name w:val="网格型2125"/>
    <w:basedOn w:val="a3"/>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22">
    <w:name w:val="样式622"/>
    <w:basedOn w:val="a3"/>
    <w:uiPriority w:val="99"/>
    <w:qFormat/>
    <w:rsid w:val="00C8693D"/>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22f3">
    <w:name w:val="表格模式22"/>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6170">
    <w:name w:val="网格型617"/>
    <w:basedOn w:val="a3"/>
    <w:uiPriority w:val="5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9">
    <w:name w:val="典雅型412"/>
    <w:basedOn w:val="a3"/>
    <w:qFormat/>
    <w:rsid w:val="00C8693D"/>
    <w:pPr>
      <w:widowControl w:val="0"/>
      <w:jc w:val="both"/>
    </w:pPr>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423">
    <w:name w:val="古典型 142"/>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4130">
    <w:name w:val="网格型1413"/>
    <w:basedOn w:val="a3"/>
    <w:uiPriority w:val="59"/>
    <w:qFormat/>
    <w:rsid w:val="00C8693D"/>
    <w:pPr>
      <w:widowControl w:val="0"/>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浅色列表 - 强调文字颜色 1132"/>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32">
    <w:name w:val="中等深浅底纹 1 - 强调文字颜色 1132"/>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2440">
    <w:name w:val="网格型244"/>
    <w:basedOn w:val="a3"/>
    <w:uiPriority w:val="3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0">
    <w:name w:val="网格型335"/>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1">
    <w:name w:val="典雅型1313"/>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331">
    <w:name w:val="古典型 1133"/>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5323">
    <w:name w:val="样式532"/>
    <w:basedOn w:val="a3"/>
    <w:uiPriority w:val="99"/>
    <w:qFormat/>
    <w:rsid w:val="00C8693D"/>
    <w:rPr>
      <w:rFonts w:ascii="Times New Roman" w:eastAsia="宋体" w:hAnsi="Times New Roman" w:cs="Times New Roman"/>
      <w:kern w:val="0"/>
      <w:sz w:val="20"/>
      <w:szCs w:val="20"/>
    </w:rPr>
    <w:tblPr>
      <w:tblInd w:w="0" w:type="nil"/>
    </w:tblPr>
  </w:style>
  <w:style w:type="table" w:customStyle="1" w:styleId="21340">
    <w:name w:val="网格型2134"/>
    <w:basedOn w:val="a3"/>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22">
    <w:name w:val="样式632"/>
    <w:basedOn w:val="a3"/>
    <w:uiPriority w:val="99"/>
    <w:qFormat/>
    <w:rsid w:val="00C8693D"/>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32f3">
    <w:name w:val="表格模式32"/>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7150">
    <w:name w:val="网格型715"/>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0">
    <w:name w:val="网格型87"/>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0">
    <w:name w:val="网格型95"/>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
    <w:name w:val="网格型105"/>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网格型154"/>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0">
    <w:name w:val="网格型164"/>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0">
    <w:name w:val="网格型174"/>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5">
    <w:name w:val="网格型815"/>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
    <w:name w:val="网格型184"/>
    <w:basedOn w:val="a3"/>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网格型192"/>
    <w:basedOn w:val="a3"/>
    <w:uiPriority w:val="59"/>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
    <w:name w:val="网格型202"/>
    <w:basedOn w:val="a3"/>
    <w:uiPriority w:val="59"/>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0">
    <w:name w:val="网格型252"/>
    <w:basedOn w:val="a3"/>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0">
    <w:name w:val="网格型262"/>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网格型272"/>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
    <w:name w:val="Table Normal7"/>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TableNormal62">
    <w:name w:val="Table Normal62"/>
    <w:uiPriority w:val="2"/>
    <w:semiHidden/>
    <w:qFormat/>
    <w:rsid w:val="00C8693D"/>
    <w:pPr>
      <w:widowControl w:val="0"/>
    </w:pPr>
    <w:rPr>
      <w:rFonts w:ascii="Times New Roman" w:eastAsia="Times New Roman" w:hAnsi="Times New Roman" w:cs="Times New Roman"/>
      <w:kern w:val="0"/>
      <w:sz w:val="22"/>
      <w:szCs w:val="20"/>
      <w:lang w:eastAsia="en-US"/>
    </w:rPr>
    <w:tblPr>
      <w:tblCellMar>
        <w:top w:w="0" w:type="dxa"/>
        <w:left w:w="0" w:type="dxa"/>
        <w:bottom w:w="0" w:type="dxa"/>
        <w:right w:w="0" w:type="dxa"/>
      </w:tblCellMar>
    </w:tblPr>
  </w:style>
  <w:style w:type="table" w:customStyle="1" w:styleId="TableNormal22">
    <w:name w:val="Table Normal22"/>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TableNormal32">
    <w:name w:val="Table Normal32"/>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TableNormal42">
    <w:name w:val="Table Normal42"/>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284">
    <w:name w:val="网格型284"/>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
    <w:name w:val="网格型1102"/>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0">
    <w:name w:val="网格型344"/>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0">
    <w:name w:val="网格型4115"/>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0">
    <w:name w:val="网格型5113"/>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
    <w:name w:val="网格型292"/>
    <w:basedOn w:val="a3"/>
    <w:uiPriority w:val="3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
    <w:name w:val="网格型302"/>
    <w:basedOn w:val="a3"/>
    <w:uiPriority w:val="3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2">
    <w:name w:val="网格型28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2">
    <w:name w:val="网格型28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50">
    <w:name w:val="网格型6115"/>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a">
    <w:name w:val="表格主题15"/>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4250">
    <w:name w:val="网格型425"/>
    <w:basedOn w:val="a3"/>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31">
    <w:name w:val="网格型523"/>
    <w:basedOn w:val="a3"/>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5">
    <w:name w:val="网格型625"/>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f0">
    <w:name w:val="表格主题23"/>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1140">
    <w:name w:val="网格型7114"/>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3">
    <w:name w:val="网格型3111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4">
    <w:name w:val="网格型411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1120">
    <w:name w:val="网格型51112"/>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9">
    <w:name w:val="表格主题113"/>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4350">
    <w:name w:val="网格型435"/>
    <w:basedOn w:val="a3"/>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31">
    <w:name w:val="网格型533"/>
    <w:basedOn w:val="a3"/>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50">
    <w:name w:val="网格型635"/>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d">
    <w:name w:val="表格主题33"/>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250">
    <w:name w:val="网格型725"/>
    <w:basedOn w:val="a3"/>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5">
    <w:name w:val="网格型825"/>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50">
    <w:name w:val="网格型3125"/>
    <w:basedOn w:val="a3"/>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50">
    <w:name w:val="网格型4125"/>
    <w:basedOn w:val="a3"/>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230">
    <w:name w:val="网格型5123"/>
    <w:basedOn w:val="a3"/>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50">
    <w:name w:val="网格型6125"/>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5">
    <w:name w:val="表格主题123"/>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4440">
    <w:name w:val="网格型444"/>
    <w:basedOn w:val="a3"/>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21">
    <w:name w:val="网格型542"/>
    <w:basedOn w:val="a3"/>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4">
    <w:name w:val="网格型644"/>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9">
    <w:name w:val="表格主题42"/>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340">
    <w:name w:val="网格型734"/>
    <w:basedOn w:val="a3"/>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4">
    <w:name w:val="网格型83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40">
    <w:name w:val="网格型3134"/>
    <w:basedOn w:val="a3"/>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4">
    <w:name w:val="网格型4134"/>
    <w:basedOn w:val="a3"/>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320">
    <w:name w:val="网格型5132"/>
    <w:basedOn w:val="a3"/>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4">
    <w:name w:val="网格型6134"/>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9">
    <w:name w:val="表格主题132"/>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914">
    <w:name w:val="网格型9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30">
    <w:name w:val="网格型12113"/>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40">
    <w:name w:val="网格型22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40">
    <w:name w:val="网格型32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40">
    <w:name w:val="网格型42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120">
    <w:name w:val="网格型5212"/>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0">
    <w:name w:val="网格型6214"/>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e">
    <w:name w:val="表格主题212"/>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81140">
    <w:name w:val="网格型81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30">
    <w:name w:val="网格型111113"/>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40">
    <w:name w:val="网格型211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14">
    <w:name w:val="网格型61114"/>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7">
    <w:name w:val="表格主题1112"/>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1014">
    <w:name w:val="网格型10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3">
    <w:name w:val="网格型13113"/>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0">
    <w:name w:val="网格型2314"/>
    <w:basedOn w:val="a3"/>
    <w:uiPriority w:val="3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40">
    <w:name w:val="网格型33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40">
    <w:name w:val="网格型43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121">
    <w:name w:val="网格型5312"/>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40">
    <w:name w:val="网格型6314"/>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e">
    <w:name w:val="表格主题312"/>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214">
    <w:name w:val="网格型7214"/>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40">
    <w:name w:val="网格型82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13">
    <w:name w:val="网格型112113"/>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4">
    <w:name w:val="网格型212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14">
    <w:name w:val="网格型312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14">
    <w:name w:val="网格型412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2120">
    <w:name w:val="网格型51212"/>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4">
    <w:name w:val="网格型61214"/>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5">
    <w:name w:val="表格主题1212"/>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grp4">
    <w:name w:val="grp4"/>
    <w:basedOn w:val="affff7"/>
    <w:qFormat/>
    <w:rsid w:val="00C8693D"/>
    <w:rPr>
      <w:rFonts w:eastAsia="宋体"/>
    </w:rPr>
    <w:tblPr>
      <w:tblBorders>
        <w:top w:val="thinThickSmallGap" w:sz="24" w:space="0" w:color="003366"/>
        <w:left w:val="none" w:sz="0" w:space="0" w:color="auto"/>
        <w:bottom w:val="none" w:sz="0" w:space="0" w:color="auto"/>
        <w:right w:val="none" w:sz="0" w:space="0" w:color="auto"/>
        <w:insideH w:val="none" w:sz="0" w:space="0" w:color="auto"/>
        <w:insideV w:val="none" w:sz="0" w:space="0" w:color="auto"/>
      </w:tblBorders>
    </w:tblPr>
  </w:style>
  <w:style w:type="table" w:customStyle="1" w:styleId="113a">
    <w:name w:val="网格型 113"/>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5142">
    <w:name w:val="网格型 5142"/>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520">
    <w:name w:val="网格型352"/>
    <w:basedOn w:val="a3"/>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20">
    <w:name w:val="网格型1142"/>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2">
    <w:name w:val="网格型2102"/>
    <w:basedOn w:val="a3"/>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20">
    <w:name w:val="网格型362"/>
    <w:basedOn w:val="a3"/>
    <w:uiPriority w:val="3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20">
    <w:name w:val="网格型452"/>
    <w:basedOn w:val="a3"/>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521">
    <w:name w:val="网格型552"/>
    <w:basedOn w:val="a3"/>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2">
    <w:name w:val="网格型65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网格型74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20">
    <w:name w:val="网格型84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20">
    <w:name w:val="网格型1152"/>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0">
    <w:name w:val="网格型214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42">
    <w:name w:val="网格型314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42">
    <w:name w:val="网格型414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420">
    <w:name w:val="网格型5142"/>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2">
    <w:name w:val="网格型614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
    <w:name w:val="网格型9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12">
    <w:name w:val="网格型122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0">
    <w:name w:val="网格型22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220">
    <w:name w:val="网格型32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220">
    <w:name w:val="网格型42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220">
    <w:name w:val="网格型622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网格型712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20">
    <w:name w:val="网格型8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12">
    <w:name w:val="网格型1112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0">
    <w:name w:val="网格型21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22">
    <w:name w:val="网格型31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22">
    <w:name w:val="网格型41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22">
    <w:name w:val="网格型6112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
    <w:name w:val="网格型10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20">
    <w:name w:val="网格型132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0">
    <w:name w:val="网格型2322"/>
    <w:basedOn w:val="a3"/>
    <w:uiPriority w:val="3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220">
    <w:name w:val="网格型33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220">
    <w:name w:val="网格型43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220">
    <w:name w:val="网格型632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2">
    <w:name w:val="网格型722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20">
    <w:name w:val="网格型82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220">
    <w:name w:val="网格型1122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2">
    <w:name w:val="网格型212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22">
    <w:name w:val="网格型312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22">
    <w:name w:val="网格型412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22">
    <w:name w:val="网格型6122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网格型14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120">
    <w:name w:val="网格型1512"/>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0">
    <w:name w:val="网格型2412"/>
    <w:basedOn w:val="a3"/>
    <w:uiPriority w:val="3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20">
    <w:name w:val="网格型34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120">
    <w:name w:val="网格型44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12">
    <w:name w:val="网格型641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
    <w:name w:val="网格型731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20">
    <w:name w:val="网格型83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20">
    <w:name w:val="网格型113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2">
    <w:name w:val="网格型213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12">
    <w:name w:val="网格型313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12">
    <w:name w:val="网格型413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312">
    <w:name w:val="网格型6131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2">
    <w:name w:val="网格型9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12">
    <w:name w:val="网格型1211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
    <w:name w:val="网格型22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12">
    <w:name w:val="网格型32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12">
    <w:name w:val="网格型42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12">
    <w:name w:val="网格型6211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网格型7111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2">
    <w:name w:val="网格型81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2">
    <w:name w:val="网格型11111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2">
    <w:name w:val="网格型211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1112">
    <w:name w:val="网格型3111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12">
    <w:name w:val="网格型411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112">
    <w:name w:val="网格型61111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2">
    <w:name w:val="网格型10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12">
    <w:name w:val="网格型1311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0">
    <w:name w:val="网格型23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12">
    <w:name w:val="网格型33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12">
    <w:name w:val="网格型43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12">
    <w:name w:val="网格型6311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2">
    <w:name w:val="网格型7211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2">
    <w:name w:val="网格型82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112">
    <w:name w:val="网格型11211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2">
    <w:name w:val="网格型212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112">
    <w:name w:val="网格型312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112">
    <w:name w:val="网格型412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112">
    <w:name w:val="网格型61211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网格型16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12">
    <w:name w:val="网格型1712"/>
    <w:basedOn w:val="a3"/>
    <w:uiPriority w:val="59"/>
    <w:qFormat/>
    <w:rsid w:val="00C8693D"/>
    <w:rPr>
      <w:rFonts w:ascii="Cambria" w:eastAsia="宋体" w:hAnsi="Cambria" w:cs="Arial"/>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
    <w:name w:val="网格型1812"/>
    <w:basedOn w:val="a3"/>
    <w:uiPriority w:val="59"/>
    <w:qFormat/>
    <w:rsid w:val="00C8693D"/>
    <w:rPr>
      <w:rFonts w:ascii="Cambria" w:eastAsia="宋体" w:hAnsi="Cambria" w:cs="Arial"/>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p12">
    <w:name w:val="grp12"/>
    <w:basedOn w:val="affff7"/>
    <w:qFormat/>
    <w:rsid w:val="00C8693D"/>
    <w:rPr>
      <w:rFonts w:eastAsia="宋体"/>
    </w:rPr>
    <w:tblPr>
      <w:tblBorders>
        <w:top w:val="thinThickSmallGap" w:sz="24" w:space="0" w:color="003366"/>
        <w:left w:val="none" w:sz="0" w:space="0" w:color="auto"/>
        <w:bottom w:val="none" w:sz="0" w:space="0" w:color="auto"/>
        <w:right w:val="none" w:sz="0" w:space="0" w:color="auto"/>
        <w:insideH w:val="none" w:sz="0" w:space="0" w:color="auto"/>
        <w:insideV w:val="none" w:sz="0" w:space="0" w:color="auto"/>
      </w:tblBorders>
    </w:tblPr>
  </w:style>
  <w:style w:type="table" w:customStyle="1" w:styleId="2-122">
    <w:name w:val="中等深浅网格 2 - 着色 122"/>
    <w:basedOn w:val="a3"/>
    <w:uiPriority w:val="68"/>
    <w:semiHidden/>
    <w:qFormat/>
    <w:rsid w:val="00C8693D"/>
    <w:rPr>
      <w:rFonts w:ascii="Calibri Light" w:eastAsia="宋体" w:hAnsi="Calibri Light" w:cs="Times New Roman"/>
      <w:color w:val="000000"/>
      <w:kern w:val="0"/>
      <w:sz w:val="20"/>
      <w:szCs w:val="20"/>
    </w:rPr>
    <w:tblPr>
      <w:tblInd w:w="0" w:type="nil"/>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color w:val="000000"/>
      </w:rPr>
      <w:tblPr/>
      <w:tcPr>
        <w:tcBorders>
          <w:top w:val="nil"/>
          <w:left w:val="nil"/>
          <w:bottom w:val="nil"/>
          <w:right w:val="nil"/>
          <w:insideH w:val="nil"/>
          <w:insideV w:val="nil"/>
          <w:tl2br w:val="nil"/>
          <w:tr2bl w:val="nil"/>
        </w:tcBorders>
        <w:shd w:val="clear" w:color="auto" w:fill="FFF7C6"/>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EEAF6"/>
      </w:tcPr>
    </w:tblStylePr>
    <w:tblStylePr w:type="band1Vert">
      <w:tblPr/>
      <w:tcPr>
        <w:shd w:val="clear" w:color="auto" w:fill="ADCCEA"/>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DCCEA"/>
      </w:tcPr>
    </w:tblStylePr>
    <w:tblStylePr w:type="nwCell">
      <w:tblPr/>
      <w:tcPr>
        <w:shd w:val="clear" w:color="auto" w:fill="FFF7C6"/>
      </w:tcPr>
    </w:tblStylePr>
  </w:style>
  <w:style w:type="table" w:customStyle="1" w:styleId="1-223">
    <w:name w:val="中等深浅底纹 1 - 着色 223"/>
    <w:basedOn w:val="a3"/>
    <w:uiPriority w:val="63"/>
    <w:semiHidden/>
    <w:qFormat/>
    <w:rsid w:val="00C8693D"/>
    <w:rPr>
      <w:rFonts w:ascii="Times New Roman" w:eastAsia="宋体" w:hAnsi="Times New Roman" w:cs="Times New Roman"/>
      <w:kern w:val="0"/>
      <w:sz w:val="20"/>
      <w:szCs w:val="20"/>
    </w:rPr>
    <w:tblPr>
      <w:tblInd w:w="0" w:type="nil"/>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Lines="0" w:beforeAutospacing="0" w:afterLines="0" w:afterAutospacing="0" w:line="240" w:lineRule="auto"/>
      </w:pPr>
      <w:rPr>
        <w:b/>
        <w:bCs/>
        <w:color w:val="FFF7C6"/>
      </w:rPr>
      <w:tblPr/>
      <w:tcPr>
        <w:tcBorders>
          <w:top w:val="single" w:sz="8" w:space="0" w:color="F19D64"/>
          <w:left w:val="single" w:sz="8" w:space="0" w:color="F19D64"/>
          <w:bottom w:val="single" w:sz="8" w:space="0" w:color="F19D64"/>
          <w:right w:val="single" w:sz="8" w:space="0" w:color="F19D64"/>
          <w:insideH w:val="nil"/>
          <w:insideV w:val="nil"/>
          <w:tl2br w:val="nil"/>
          <w:tr2bl w:val="nil"/>
        </w:tcBorders>
        <w:shd w:val="clear" w:color="auto" w:fill="ED7D31"/>
      </w:tcPr>
    </w:tblStylePr>
    <w:tblStylePr w:type="lastRow">
      <w:pPr>
        <w:spacing w:beforeLines="0" w:beforeAutospacing="0" w:afterLines="0" w:afterAutospacing="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l2br w:val="nil"/>
          <w:tr2bl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top w:val="nil"/>
          <w:left w:val="nil"/>
          <w:bottom w:val="nil"/>
          <w:right w:val="nil"/>
          <w:insideH w:val="nil"/>
          <w:insideV w:val="nil"/>
          <w:tl2br w:val="nil"/>
          <w:tr2bl w:val="nil"/>
        </w:tcBorders>
        <w:shd w:val="clear" w:color="auto" w:fill="FADECB"/>
      </w:tcPr>
    </w:tblStylePr>
    <w:tblStylePr w:type="band2Horz">
      <w:tblPr/>
      <w:tcPr>
        <w:tcBorders>
          <w:top w:val="nil"/>
          <w:left w:val="nil"/>
          <w:bottom w:val="nil"/>
          <w:right w:val="nil"/>
          <w:insideH w:val="nil"/>
          <w:insideV w:val="nil"/>
          <w:tl2br w:val="nil"/>
          <w:tr2bl w:val="nil"/>
        </w:tcBorders>
      </w:tcPr>
    </w:tblStylePr>
  </w:style>
  <w:style w:type="table" w:customStyle="1" w:styleId="-222">
    <w:name w:val="彩色列表 - 着色 222"/>
    <w:basedOn w:val="a3"/>
    <w:uiPriority w:val="72"/>
    <w:semiHidden/>
    <w:qFormat/>
    <w:rsid w:val="00C8693D"/>
    <w:rPr>
      <w:rFonts w:ascii="Times New Roman" w:eastAsia="宋体" w:hAnsi="Times New Roman" w:cs="Times New Roman"/>
      <w:color w:val="000000"/>
      <w:kern w:val="0"/>
      <w:sz w:val="20"/>
      <w:szCs w:val="20"/>
    </w:rPr>
    <w:tblPr>
      <w:tblInd w:w="0" w:type="nil"/>
    </w:tblPr>
    <w:tcPr>
      <w:shd w:val="clear" w:color="auto" w:fill="FDF2EA"/>
    </w:tcPr>
    <w:tblStylePr w:type="firstRow">
      <w:rPr>
        <w:b/>
        <w:bCs/>
        <w:color w:val="FFF7C6"/>
      </w:rPr>
      <w:tblPr/>
      <w:tcPr>
        <w:tcBorders>
          <w:top w:val="nil"/>
          <w:left w:val="nil"/>
          <w:bottom w:val="single" w:sz="12" w:space="0" w:color="FFF7C6"/>
          <w:right w:val="nil"/>
          <w:insideH w:val="nil"/>
          <w:insideV w:val="nil"/>
          <w:tl2br w:val="nil"/>
          <w:tr2bl w:val="nil"/>
        </w:tcBorders>
        <w:shd w:val="clear" w:color="auto" w:fill="D25F12"/>
      </w:tcPr>
    </w:tblStylePr>
    <w:tblStylePr w:type="lastRow">
      <w:rPr>
        <w:b/>
        <w:bCs/>
        <w:color w:val="D25F12"/>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ADECB"/>
      </w:tcPr>
    </w:tblStylePr>
    <w:tblStylePr w:type="band1Horz">
      <w:tblPr/>
      <w:tcPr>
        <w:shd w:val="clear" w:color="auto" w:fill="FBE4D5"/>
      </w:tcPr>
    </w:tblStylePr>
  </w:style>
  <w:style w:type="table" w:customStyle="1" w:styleId="1-322">
    <w:name w:val="中等深浅网格 1 - 着色 322"/>
    <w:basedOn w:val="a3"/>
    <w:uiPriority w:val="67"/>
    <w:semiHidden/>
    <w:qFormat/>
    <w:rsid w:val="00C8693D"/>
    <w:rPr>
      <w:rFonts w:ascii="Times New Roman" w:eastAsia="宋体" w:hAnsi="Times New Roman" w:cs="Times New Roman"/>
      <w:kern w:val="0"/>
      <w:sz w:val="20"/>
      <w:szCs w:val="20"/>
    </w:rPr>
    <w:tblPr>
      <w:tblInd w:w="0" w:type="nil"/>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1-332">
    <w:name w:val="中等深浅网格 1 - 着色 332"/>
    <w:basedOn w:val="a3"/>
    <w:uiPriority w:val="67"/>
    <w:semiHidden/>
    <w:qFormat/>
    <w:rsid w:val="00C8693D"/>
    <w:rPr>
      <w:rFonts w:ascii="Times New Roman" w:eastAsia="宋体" w:hAnsi="Times New Roman" w:cs="Times New Roman"/>
      <w:kern w:val="0"/>
      <w:sz w:val="20"/>
      <w:szCs w:val="20"/>
    </w:rPr>
    <w:tblPr>
      <w:tblInd w:w="0" w:type="nil"/>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2-132">
    <w:name w:val="中等深浅网格 2 - 着色 132"/>
    <w:basedOn w:val="a3"/>
    <w:uiPriority w:val="68"/>
    <w:semiHidden/>
    <w:qFormat/>
    <w:rsid w:val="00C8693D"/>
    <w:rPr>
      <w:rFonts w:ascii="Cambria" w:eastAsia="宋体" w:hAnsi="Cambria" w:cs="Times New Roman"/>
      <w:color w:val="000000"/>
      <w:kern w:val="0"/>
      <w:sz w:val="20"/>
      <w:szCs w:val="20"/>
    </w:rPr>
    <w:tblPr>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color w:val="000000"/>
      </w:rPr>
      <w:tblPr/>
      <w:tcPr>
        <w:tcBorders>
          <w:top w:val="nil"/>
          <w:left w:val="nil"/>
          <w:bottom w:val="nil"/>
          <w:right w:val="nil"/>
          <w:insideH w:val="nil"/>
          <w:insideV w:val="nil"/>
          <w:tl2br w:val="nil"/>
          <w:tr2bl w:val="nil"/>
        </w:tcBorders>
        <w:shd w:val="clear" w:color="auto" w:fill="FFF7C6"/>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BE5F1"/>
      </w:tcPr>
    </w:tblStylePr>
    <w:tblStylePr w:type="band1Vert">
      <w:tblPr/>
      <w:tcPr>
        <w:shd w:val="clear" w:color="auto" w:fill="A7BFDE"/>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7BFDE"/>
      </w:tcPr>
    </w:tblStylePr>
    <w:tblStylePr w:type="nwCell">
      <w:tblPr/>
      <w:tcPr>
        <w:shd w:val="clear" w:color="auto" w:fill="FFF7C6"/>
      </w:tcPr>
    </w:tblStylePr>
  </w:style>
  <w:style w:type="table" w:customStyle="1" w:styleId="1-233">
    <w:name w:val="中等深浅底纹 1 - 着色 233"/>
    <w:basedOn w:val="a3"/>
    <w:uiPriority w:val="63"/>
    <w:semiHidden/>
    <w:qFormat/>
    <w:rsid w:val="00C8693D"/>
    <w:rPr>
      <w:rFonts w:ascii="Times New Roman" w:eastAsia="宋体" w:hAnsi="Times New Roman" w:cs="Times New Roman"/>
      <w:kern w:val="0"/>
      <w:sz w:val="20"/>
      <w:szCs w:val="20"/>
    </w:rPr>
    <w:tblPr>
      <w:tblInd w:w="0" w:type="nil"/>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Autospacing="0" w:afterLines="0" w:afterAutospacing="0" w:line="240" w:lineRule="auto"/>
      </w:pPr>
      <w:rPr>
        <w:b/>
        <w:bCs/>
        <w:color w:val="FFF7C6"/>
      </w:rPr>
      <w:tblPr/>
      <w:tcPr>
        <w:tcBorders>
          <w:top w:val="single" w:sz="8" w:space="0" w:color="CF7B79"/>
          <w:left w:val="single" w:sz="8" w:space="0" w:color="CF7B79"/>
          <w:bottom w:val="single" w:sz="8" w:space="0" w:color="CF7B79"/>
          <w:right w:val="single" w:sz="8" w:space="0" w:color="CF7B79"/>
          <w:insideH w:val="nil"/>
          <w:insideV w:val="nil"/>
          <w:tl2br w:val="nil"/>
          <w:tr2bl w:val="nil"/>
        </w:tcBorders>
        <w:shd w:val="clear" w:color="auto" w:fill="C0504D"/>
      </w:tcPr>
    </w:tblStylePr>
    <w:tblStylePr w:type="lastRow">
      <w:pPr>
        <w:spacing w:beforeLines="0" w:beforeAutospacing="0" w:afterLines="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l2br w:val="nil"/>
          <w:tr2bl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top w:val="nil"/>
          <w:left w:val="nil"/>
          <w:bottom w:val="nil"/>
          <w:right w:val="nil"/>
          <w:insideH w:val="nil"/>
          <w:insideV w:val="nil"/>
          <w:tl2br w:val="nil"/>
          <w:tr2bl w:val="nil"/>
        </w:tcBorders>
        <w:shd w:val="clear" w:color="auto" w:fill="EFD3D2"/>
      </w:tcPr>
    </w:tblStylePr>
    <w:tblStylePr w:type="band2Horz">
      <w:tblPr/>
      <w:tcPr>
        <w:tcBorders>
          <w:top w:val="nil"/>
          <w:left w:val="nil"/>
          <w:bottom w:val="nil"/>
          <w:right w:val="nil"/>
          <w:insideH w:val="nil"/>
          <w:insideV w:val="nil"/>
          <w:tl2br w:val="nil"/>
          <w:tr2bl w:val="nil"/>
        </w:tcBorders>
      </w:tcPr>
    </w:tblStylePr>
  </w:style>
  <w:style w:type="table" w:customStyle="1" w:styleId="-233">
    <w:name w:val="彩色列表 - 着色 233"/>
    <w:basedOn w:val="a3"/>
    <w:uiPriority w:val="72"/>
    <w:semiHidden/>
    <w:qFormat/>
    <w:rsid w:val="00C8693D"/>
    <w:rPr>
      <w:rFonts w:ascii="Times New Roman" w:eastAsia="宋体" w:hAnsi="Times New Roman" w:cs="Times New Roman"/>
      <w:color w:val="000000"/>
      <w:kern w:val="0"/>
      <w:sz w:val="20"/>
      <w:szCs w:val="20"/>
    </w:rPr>
    <w:tblPr>
      <w:tblInd w:w="0" w:type="nil"/>
    </w:tblPr>
    <w:tcPr>
      <w:shd w:val="clear" w:color="auto" w:fill="F8EDED"/>
    </w:tcPr>
    <w:tblStylePr w:type="firstRow">
      <w:rPr>
        <w:b/>
        <w:bCs/>
        <w:color w:val="FFF7C6"/>
      </w:rPr>
      <w:tblPr/>
      <w:tcPr>
        <w:tcBorders>
          <w:top w:val="nil"/>
          <w:left w:val="nil"/>
          <w:bottom w:val="single" w:sz="12" w:space="0" w:color="FFF7C6"/>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FD3D2"/>
      </w:tcPr>
    </w:tblStylePr>
    <w:tblStylePr w:type="band1Horz">
      <w:tblPr/>
      <w:tcPr>
        <w:shd w:val="clear" w:color="auto" w:fill="F2DBDB"/>
      </w:tcPr>
    </w:tblStylePr>
  </w:style>
  <w:style w:type="table" w:customStyle="1" w:styleId="372">
    <w:name w:val="网格型372"/>
    <w:basedOn w:val="a3"/>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2">
    <w:name w:val="网格型1162"/>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2">
    <w:name w:val="网格型215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82">
    <w:name w:val="网格型38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620">
    <w:name w:val="网格型46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620">
    <w:name w:val="网格型562"/>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20">
    <w:name w:val="网格型66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2">
    <w:name w:val="网格型75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20">
    <w:name w:val="网格型85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72">
    <w:name w:val="网格型117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2">
    <w:name w:val="网格型216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52">
    <w:name w:val="网格型315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52">
    <w:name w:val="网格型415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52">
    <w:name w:val="网格型5152"/>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2">
    <w:name w:val="网格型615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2">
    <w:name w:val="网格型9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20">
    <w:name w:val="网格型123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0">
    <w:name w:val="网格型22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320">
    <w:name w:val="网格型32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32">
    <w:name w:val="网格型42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32">
    <w:name w:val="网格型623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网格型713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2">
    <w:name w:val="网格型81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20">
    <w:name w:val="网格型11132"/>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2">
    <w:name w:val="网格型211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32">
    <w:name w:val="网格型311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32">
    <w:name w:val="网格型411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32">
    <w:name w:val="网格型6113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2">
    <w:name w:val="网格型10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20">
    <w:name w:val="网格型133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0">
    <w:name w:val="网格型2332"/>
    <w:basedOn w:val="a3"/>
    <w:uiPriority w:val="3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320">
    <w:name w:val="网格型33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32">
    <w:name w:val="网格型43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32">
    <w:name w:val="网格型633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2">
    <w:name w:val="网格型723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32">
    <w:name w:val="网格型82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320">
    <w:name w:val="网格型1123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2">
    <w:name w:val="网格型212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32">
    <w:name w:val="网格型312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32">
    <w:name w:val="网格型412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32">
    <w:name w:val="网格型6123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0">
    <w:name w:val="网格型14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22">
    <w:name w:val="网格型1522"/>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2">
    <w:name w:val="网格型2422"/>
    <w:basedOn w:val="a3"/>
    <w:uiPriority w:val="3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22">
    <w:name w:val="网格型34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22">
    <w:name w:val="网格型44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22">
    <w:name w:val="网格型642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2">
    <w:name w:val="网格型732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20">
    <w:name w:val="网格型83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220">
    <w:name w:val="网格型1132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2">
    <w:name w:val="网格型213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22">
    <w:name w:val="网格型313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22">
    <w:name w:val="网格型413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322">
    <w:name w:val="网格型6132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2">
    <w:name w:val="网格型9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220">
    <w:name w:val="网格型1212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2">
    <w:name w:val="网格型22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22">
    <w:name w:val="网格型32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22">
    <w:name w:val="网格型42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22">
    <w:name w:val="网格型6212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2">
    <w:name w:val="网格型7112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2">
    <w:name w:val="网格型81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220">
    <w:name w:val="网格型11112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2">
    <w:name w:val="网格型211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122">
    <w:name w:val="网格型311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22">
    <w:name w:val="网格型411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122">
    <w:name w:val="网格型61112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2">
    <w:name w:val="网格型10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22">
    <w:name w:val="网格型1312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2">
    <w:name w:val="网格型23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22">
    <w:name w:val="网格型33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22">
    <w:name w:val="网格型43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22">
    <w:name w:val="网格型6312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2">
    <w:name w:val="网格型7212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22">
    <w:name w:val="网格型82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22">
    <w:name w:val="网格型11212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22">
    <w:name w:val="网格型212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122">
    <w:name w:val="网格型312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122">
    <w:name w:val="网格型412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122">
    <w:name w:val="网格型61212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
    <w:name w:val="网格型16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22">
    <w:name w:val="网格型1722"/>
    <w:basedOn w:val="a3"/>
    <w:uiPriority w:val="59"/>
    <w:qFormat/>
    <w:rsid w:val="00C8693D"/>
    <w:rPr>
      <w:rFonts w:ascii="Cambria" w:eastAsia="宋体" w:hAnsi="Cambria" w:cs="Arial"/>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2">
    <w:name w:val="网格型1822"/>
    <w:basedOn w:val="a3"/>
    <w:uiPriority w:val="59"/>
    <w:qFormat/>
    <w:rsid w:val="00C8693D"/>
    <w:rPr>
      <w:rFonts w:ascii="Cambria" w:eastAsia="宋体" w:hAnsi="Cambria" w:cs="Arial"/>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p22">
    <w:name w:val="grp22"/>
    <w:basedOn w:val="affff7"/>
    <w:qFormat/>
    <w:rsid w:val="00C8693D"/>
    <w:rPr>
      <w:rFonts w:eastAsia="宋体"/>
    </w:rPr>
    <w:tblPr>
      <w:tblBorders>
        <w:top w:val="thinThickSmallGap" w:sz="24" w:space="0" w:color="003366"/>
        <w:left w:val="none" w:sz="0" w:space="0" w:color="auto"/>
        <w:bottom w:val="none" w:sz="0" w:space="0" w:color="auto"/>
        <w:right w:val="none" w:sz="0" w:space="0" w:color="auto"/>
        <w:insideH w:val="none" w:sz="0" w:space="0" w:color="auto"/>
        <w:insideV w:val="none" w:sz="0" w:space="0" w:color="auto"/>
      </w:tblBorders>
    </w:tblPr>
  </w:style>
  <w:style w:type="table" w:customStyle="1" w:styleId="1-343">
    <w:name w:val="中等深浅网格 1 - 着色 343"/>
    <w:basedOn w:val="a3"/>
    <w:uiPriority w:val="67"/>
    <w:semiHidden/>
    <w:qFormat/>
    <w:rsid w:val="00C8693D"/>
    <w:rPr>
      <w:rFonts w:ascii="Times New Roman" w:eastAsia="宋体" w:hAnsi="Times New Roman" w:cs="Times New Roman"/>
      <w:kern w:val="0"/>
      <w:sz w:val="20"/>
      <w:szCs w:val="20"/>
    </w:rPr>
    <w:tblPr>
      <w:tblInd w:w="0" w:type="nil"/>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2-143">
    <w:name w:val="中等深浅网格 2 - 着色 143"/>
    <w:basedOn w:val="a3"/>
    <w:uiPriority w:val="68"/>
    <w:semiHidden/>
    <w:qFormat/>
    <w:rsid w:val="00C8693D"/>
    <w:rPr>
      <w:rFonts w:ascii="Cambria" w:eastAsia="宋体" w:hAnsi="Cambria" w:cs="Times New Roman"/>
      <w:color w:val="000000"/>
      <w:kern w:val="0"/>
      <w:sz w:val="20"/>
      <w:szCs w:val="20"/>
    </w:rPr>
    <w:tblPr>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color w:val="000000"/>
      </w:rPr>
      <w:tblPr/>
      <w:tcPr>
        <w:tcBorders>
          <w:top w:val="nil"/>
          <w:left w:val="nil"/>
          <w:bottom w:val="nil"/>
          <w:right w:val="nil"/>
          <w:insideH w:val="nil"/>
          <w:insideV w:val="nil"/>
          <w:tl2br w:val="nil"/>
          <w:tr2bl w:val="nil"/>
        </w:tcBorders>
        <w:shd w:val="clear" w:color="auto" w:fill="FFF7C6"/>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BE5F1"/>
      </w:tcPr>
    </w:tblStylePr>
    <w:tblStylePr w:type="band1Vert">
      <w:tblPr/>
      <w:tcPr>
        <w:shd w:val="clear" w:color="auto" w:fill="A7BFDE"/>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7BFDE"/>
      </w:tcPr>
    </w:tblStylePr>
    <w:tblStylePr w:type="nwCell">
      <w:tblPr/>
      <w:tcPr>
        <w:shd w:val="clear" w:color="auto" w:fill="FFF7C6"/>
      </w:tcPr>
    </w:tblStylePr>
  </w:style>
  <w:style w:type="table" w:customStyle="1" w:styleId="1-242">
    <w:name w:val="中等深浅底纹 1 - 着色 242"/>
    <w:basedOn w:val="a3"/>
    <w:uiPriority w:val="63"/>
    <w:semiHidden/>
    <w:qFormat/>
    <w:rsid w:val="00C8693D"/>
    <w:rPr>
      <w:rFonts w:ascii="Times New Roman" w:eastAsia="宋体" w:hAnsi="Times New Roman" w:cs="Times New Roman"/>
      <w:kern w:val="0"/>
      <w:sz w:val="20"/>
      <w:szCs w:val="20"/>
    </w:rPr>
    <w:tblPr>
      <w:tblInd w:w="0" w:type="nil"/>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Autospacing="0" w:afterLines="0" w:afterAutospacing="0" w:line="240" w:lineRule="auto"/>
      </w:pPr>
      <w:rPr>
        <w:b/>
        <w:bCs/>
        <w:color w:val="FFF7C6"/>
      </w:rPr>
      <w:tblPr/>
      <w:tcPr>
        <w:tcBorders>
          <w:top w:val="single" w:sz="8" w:space="0" w:color="CF7B79"/>
          <w:left w:val="single" w:sz="8" w:space="0" w:color="CF7B79"/>
          <w:bottom w:val="single" w:sz="8" w:space="0" w:color="CF7B79"/>
          <w:right w:val="single" w:sz="8" w:space="0" w:color="CF7B79"/>
          <w:insideH w:val="nil"/>
          <w:insideV w:val="nil"/>
          <w:tl2br w:val="nil"/>
          <w:tr2bl w:val="nil"/>
        </w:tcBorders>
        <w:shd w:val="clear" w:color="auto" w:fill="C0504D"/>
      </w:tcPr>
    </w:tblStylePr>
    <w:tblStylePr w:type="lastRow">
      <w:pPr>
        <w:spacing w:beforeLines="0" w:beforeAutospacing="0" w:afterLines="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l2br w:val="nil"/>
          <w:tr2bl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top w:val="nil"/>
          <w:left w:val="nil"/>
          <w:bottom w:val="nil"/>
          <w:right w:val="nil"/>
          <w:insideH w:val="nil"/>
          <w:insideV w:val="nil"/>
          <w:tl2br w:val="nil"/>
          <w:tr2bl w:val="nil"/>
        </w:tcBorders>
        <w:shd w:val="clear" w:color="auto" w:fill="EFD3D2"/>
      </w:tcPr>
    </w:tblStylePr>
    <w:tblStylePr w:type="band2Horz">
      <w:tblPr/>
      <w:tcPr>
        <w:tcBorders>
          <w:top w:val="nil"/>
          <w:left w:val="nil"/>
          <w:bottom w:val="nil"/>
          <w:right w:val="nil"/>
          <w:insideH w:val="nil"/>
          <w:insideV w:val="nil"/>
          <w:tl2br w:val="nil"/>
          <w:tr2bl w:val="nil"/>
        </w:tcBorders>
      </w:tcPr>
    </w:tblStylePr>
  </w:style>
  <w:style w:type="table" w:customStyle="1" w:styleId="-242">
    <w:name w:val="彩色列表 - 着色 242"/>
    <w:basedOn w:val="a3"/>
    <w:uiPriority w:val="72"/>
    <w:semiHidden/>
    <w:qFormat/>
    <w:rsid w:val="00C8693D"/>
    <w:rPr>
      <w:rFonts w:ascii="Times New Roman" w:eastAsia="宋体" w:hAnsi="Times New Roman" w:cs="Times New Roman"/>
      <w:color w:val="000000"/>
      <w:kern w:val="0"/>
      <w:sz w:val="20"/>
      <w:szCs w:val="20"/>
    </w:rPr>
    <w:tblPr>
      <w:tblInd w:w="0" w:type="nil"/>
    </w:tblPr>
    <w:tcPr>
      <w:shd w:val="clear" w:color="auto" w:fill="F8EDED"/>
    </w:tcPr>
    <w:tblStylePr w:type="firstRow">
      <w:rPr>
        <w:b/>
        <w:bCs/>
        <w:color w:val="FFF7C6"/>
      </w:rPr>
      <w:tblPr/>
      <w:tcPr>
        <w:tcBorders>
          <w:top w:val="nil"/>
          <w:left w:val="nil"/>
          <w:bottom w:val="single" w:sz="12" w:space="0" w:color="FFF7C6"/>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FD3D2"/>
      </w:tcPr>
    </w:tblStylePr>
    <w:tblStylePr w:type="band1Horz">
      <w:tblPr/>
      <w:tcPr>
        <w:shd w:val="clear" w:color="auto" w:fill="F2DBDB"/>
      </w:tcPr>
    </w:tblStylePr>
  </w:style>
  <w:style w:type="table" w:customStyle="1" w:styleId="392">
    <w:name w:val="网格型392"/>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2">
    <w:name w:val="网格型402"/>
    <w:basedOn w:val="a3"/>
    <w:uiPriority w:val="39"/>
    <w:rsid w:val="00C8693D"/>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2">
    <w:name w:val="网格型472"/>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2">
    <w:name w:val="网格型482"/>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彩色列表 - 着色 1 字符"/>
    <w:uiPriority w:val="1"/>
    <w:qFormat/>
    <w:locked/>
    <w:rsid w:val="00C8693D"/>
    <w:rPr>
      <w:rFonts w:ascii="等线" w:eastAsia="等线" w:hAnsi="等线"/>
      <w:kern w:val="2"/>
      <w:sz w:val="21"/>
      <w:szCs w:val="21"/>
    </w:rPr>
  </w:style>
  <w:style w:type="table" w:customStyle="1" w:styleId="122b">
    <w:name w:val="简明型 122"/>
    <w:basedOn w:val="a3"/>
    <w:unhideWhenUsed/>
    <w:qFormat/>
    <w:rsid w:val="00C8693D"/>
    <w:pPr>
      <w:widowControl w:val="0"/>
      <w:jc w:val="both"/>
    </w:pPr>
    <w:rPr>
      <w:rFonts w:ascii="Times New Roman" w:eastAsia="宋体" w:hAnsi="Times New Roman" w:cs="Times New Roman"/>
      <w:kern w:val="0"/>
      <w:sz w:val="20"/>
      <w:szCs w:val="20"/>
    </w:rPr>
    <w:tblPr>
      <w:tblInd w:w="0" w:type="nil"/>
      <w:tblBorders>
        <w:top w:val="single" w:sz="12" w:space="0" w:color="008000"/>
        <w:bottom w:val="single" w:sz="12" w:space="0" w:color="008000"/>
      </w:tblBorders>
    </w:tbl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2420">
    <w:name w:val="简明型 242"/>
    <w:basedOn w:val="a3"/>
    <w:unhideWhenUsed/>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420">
    <w:name w:val="简明型 342"/>
    <w:basedOn w:val="a3"/>
    <w:unhideWhenUsed/>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523">
    <w:name w:val="古典型 152"/>
    <w:basedOn w:val="a3"/>
    <w:unhideWhenUsed/>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423">
    <w:name w:val="古典型 242"/>
    <w:basedOn w:val="a3"/>
    <w:unhideWhenUsed/>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423">
    <w:name w:val="古典型 342"/>
    <w:basedOn w:val="a3"/>
    <w:unhideWhenUsed/>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420">
    <w:name w:val="古典型 442"/>
    <w:basedOn w:val="a3"/>
    <w:unhideWhenUsed/>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112d">
    <w:name w:val="彩色型 112"/>
    <w:basedOn w:val="a3"/>
    <w:unhideWhenUsed/>
    <w:qFormat/>
    <w:rsid w:val="00C8693D"/>
    <w:rPr>
      <w:rFonts w:ascii="Times New Roman" w:eastAsia="宋体" w:hAnsi="Times New Roman" w:cs="Times New Roman"/>
      <w:color w:val="FFFFFF"/>
      <w:kern w:val="0"/>
      <w:sz w:val="20"/>
      <w:szCs w:val="20"/>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2424">
    <w:name w:val="彩色型 242"/>
    <w:basedOn w:val="a3"/>
    <w:unhideWhenUsed/>
    <w:qFormat/>
    <w:rsid w:val="00C8693D"/>
    <w:pPr>
      <w:widowControl w:val="0"/>
      <w:jc w:val="both"/>
    </w:pPr>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424">
    <w:name w:val="彩色型 342"/>
    <w:basedOn w:val="a3"/>
    <w:unhideWhenUsed/>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424">
    <w:name w:val="竖列型 142"/>
    <w:basedOn w:val="a3"/>
    <w:unhideWhenUsed/>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425">
    <w:name w:val="竖列型 242"/>
    <w:basedOn w:val="a3"/>
    <w:unhideWhenUsed/>
    <w:qFormat/>
    <w:rsid w:val="00C8693D"/>
    <w:rPr>
      <w:rFonts w:ascii="Times New Roman" w:eastAsia="宋体" w:hAnsi="Times New Roman" w:cs="Times New Roman"/>
      <w:b/>
      <w:bCs/>
      <w:kern w:val="0"/>
      <w:sz w:val="20"/>
      <w:szCs w:val="20"/>
    </w:rPr>
    <w:tblPr>
      <w:tblStyleColBandSize w:val="1"/>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425">
    <w:name w:val="竖列型 342"/>
    <w:basedOn w:val="a3"/>
    <w:unhideWhenUsed/>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423">
    <w:name w:val="竖列型 442"/>
    <w:basedOn w:val="a3"/>
    <w:unhideWhenUsed/>
    <w:qFormat/>
    <w:rsid w:val="00C8693D"/>
    <w:rPr>
      <w:rFonts w:ascii="Times New Roman" w:eastAsia="宋体" w:hAnsi="Times New Roman" w:cs="Times New Roman"/>
      <w:kern w:val="0"/>
      <w:sz w:val="20"/>
      <w:szCs w:val="20"/>
    </w:rPr>
    <w:tblPr>
      <w:tblStyleColBandSize w:val="1"/>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22">
    <w:name w:val="竖列型 542"/>
    <w:basedOn w:val="a3"/>
    <w:unhideWhenUsed/>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122c">
    <w:name w:val="网格型 122"/>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12f">
    <w:name w:val="网格型 212"/>
    <w:basedOn w:val="a3"/>
    <w:unhideWhenUsed/>
    <w:qFormat/>
    <w:rsid w:val="00C8693D"/>
    <w:rPr>
      <w:rFonts w:ascii="Times New Roman" w:eastAsia="宋体" w:hAnsi="Times New Roman" w:cs="Times New Roman"/>
      <w:kern w:val="0"/>
      <w:sz w:val="20"/>
      <w:szCs w:val="20"/>
    </w:rPr>
    <w:tblPr>
      <w:tblInd w:w="0" w:type="nil"/>
      <w:tblBorders>
        <w:insideH w:val="single" w:sz="6" w:space="0" w:color="000000"/>
        <w:insideV w:val="single" w:sz="6" w:space="0" w:color="000000"/>
      </w:tblBorders>
    </w:tbl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312f">
    <w:name w:val="网格型 312"/>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4424">
    <w:name w:val="网格型 442"/>
    <w:basedOn w:val="a3"/>
    <w:unhideWhenUsed/>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5621">
    <w:name w:val="网格型 562"/>
    <w:basedOn w:val="a3"/>
    <w:unhideWhenUsed/>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6420">
    <w:name w:val="网格型 642"/>
    <w:basedOn w:val="a3"/>
    <w:unhideWhenUsed/>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123">
    <w:name w:val="网格型 712"/>
    <w:basedOn w:val="a3"/>
    <w:unhideWhenUsed/>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421">
    <w:name w:val="网格型 842"/>
    <w:basedOn w:val="a3"/>
    <w:unhideWhenUsed/>
    <w:qFormat/>
    <w:rsid w:val="00C8693D"/>
    <w:pPr>
      <w:widowControl w:val="0"/>
      <w:jc w:val="both"/>
    </w:pPr>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425">
    <w:name w:val="列表型 142"/>
    <w:basedOn w:val="a3"/>
    <w:unhideWhenUsed/>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426">
    <w:name w:val="列表型 242"/>
    <w:basedOn w:val="a3"/>
    <w:unhideWhenUsed/>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426">
    <w:name w:val="列表型 342"/>
    <w:basedOn w:val="a3"/>
    <w:unhideWhenUsed/>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425">
    <w:name w:val="列表型 442"/>
    <w:basedOn w:val="a3"/>
    <w:unhideWhenUsed/>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5126">
    <w:name w:val="列表型 512"/>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6127">
    <w:name w:val="列表型 612"/>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420">
    <w:name w:val="列表型 742"/>
    <w:basedOn w:val="a3"/>
    <w:unhideWhenUsed/>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422">
    <w:name w:val="列表型 842"/>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customStyle="1" w:styleId="112e">
    <w:name w:val="表三维效果 112"/>
    <w:basedOn w:val="a3"/>
    <w:uiPriority w:val="99"/>
    <w:unhideWhenUsed/>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12f0">
    <w:name w:val="表三维效果 212"/>
    <w:basedOn w:val="a3"/>
    <w:uiPriority w:val="99"/>
    <w:unhideWhenUsed/>
    <w:qFormat/>
    <w:rsid w:val="00C8693D"/>
    <w:rPr>
      <w:rFonts w:ascii="Times New Roman" w:eastAsia="宋体" w:hAnsi="Times New Roman" w:cs="Times New Roman"/>
      <w:kern w:val="0"/>
      <w:sz w:val="20"/>
      <w:szCs w:val="20"/>
    </w:rPr>
    <w:tblPr>
      <w:tblStyleRowBandSize w:val="1"/>
      <w:tblInd w:w="0" w:type="nil"/>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2f0">
    <w:name w:val="表三维效果 312"/>
    <w:basedOn w:val="a3"/>
    <w:uiPriority w:val="99"/>
    <w:unhideWhenUsed/>
    <w:qFormat/>
    <w:rsid w:val="00C8693D"/>
    <w:rPr>
      <w:rFonts w:ascii="Times New Roman" w:eastAsia="宋体" w:hAnsi="Times New Roman" w:cs="Times New Roman"/>
      <w:kern w:val="0"/>
      <w:sz w:val="20"/>
      <w:szCs w:val="20"/>
    </w:rPr>
    <w:tblPr>
      <w:tblStyleRowBandSize w:val="1"/>
      <w:tblStyleColBandSize w:val="1"/>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42a">
    <w:name w:val="流行型42"/>
    <w:basedOn w:val="a3"/>
    <w:unhideWhenUsed/>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626">
    <w:name w:val="典雅型62"/>
    <w:basedOn w:val="a3"/>
    <w:unhideWhenUsed/>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42b">
    <w:name w:val="专业型42"/>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2f">
    <w:name w:val="精巧型 112"/>
    <w:basedOn w:val="a3"/>
    <w:unhideWhenUsed/>
    <w:qFormat/>
    <w:rsid w:val="00C8693D"/>
    <w:rPr>
      <w:rFonts w:ascii="Times New Roman" w:eastAsia="宋体" w:hAnsi="Times New Roman" w:cs="Times New Roman"/>
      <w:kern w:val="0"/>
      <w:sz w:val="20"/>
      <w:szCs w:val="20"/>
    </w:rPr>
    <w:tblPr>
      <w:tblStyleRowBandSize w:val="1"/>
      <w:tblInd w:w="0" w:type="nil"/>
    </w:tblPr>
    <w:tblStylePr w:type="firstRow">
      <w:tblPr/>
      <w:tcPr>
        <w:tcBorders>
          <w:top w:val="single" w:sz="6" w:space="0" w:color="000000"/>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single" w:sz="12" w:space="0" w:color="000000"/>
          <w:bottom w:val="nil"/>
          <w:right w:val="nil"/>
          <w:insideH w:val="nil"/>
          <w:insideV w:val="nil"/>
          <w:tl2br w:val="nil"/>
          <w:tr2bl w:val="nil"/>
        </w:tcBorders>
      </w:tcPr>
    </w:tblStylePr>
    <w:tblStylePr w:type="band1Horz">
      <w:tblPr/>
      <w:tcPr>
        <w:tcBorders>
          <w:top w:val="nil"/>
          <w:left w:val="nil"/>
          <w:bottom w:val="single" w:sz="6"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2f1">
    <w:name w:val="精巧型 212"/>
    <w:basedOn w:val="a3"/>
    <w:unhideWhenUsed/>
    <w:qFormat/>
    <w:rsid w:val="00C8693D"/>
    <w:rPr>
      <w:rFonts w:ascii="Times New Roman" w:eastAsia="宋体" w:hAnsi="Times New Roman" w:cs="Times New Roman"/>
      <w:kern w:val="0"/>
      <w:sz w:val="20"/>
      <w:szCs w:val="20"/>
    </w:rPr>
    <w:tblPr>
      <w:tblInd w:w="0" w:type="nil"/>
      <w:tblBorders>
        <w:left w:val="single" w:sz="6" w:space="0" w:color="000000"/>
        <w:right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single" w:sz="12"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426">
    <w:name w:val="网页型 142"/>
    <w:basedOn w:val="a3"/>
    <w:unhideWhenUsed/>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2427">
    <w:name w:val="网页型 242"/>
    <w:basedOn w:val="a3"/>
    <w:unhideWhenUsed/>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3427">
    <w:name w:val="网页型 342"/>
    <w:basedOn w:val="a3"/>
    <w:unhideWhenUsed/>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2-112">
    <w:name w:val="中等深浅网格 2 - 着色 112"/>
    <w:basedOn w:val="a3"/>
    <w:uiPriority w:val="68"/>
    <w:unhideWhenUsed/>
    <w:qFormat/>
    <w:rsid w:val="00C8693D"/>
    <w:rPr>
      <w:rFonts w:ascii="Calibri Light" w:eastAsia="宋体" w:hAnsi="Calibri Light" w:cs="Times New Roman"/>
      <w:color w:val="000000"/>
      <w:kern w:val="0"/>
      <w:sz w:val="20"/>
      <w:szCs w:val="20"/>
    </w:rPr>
    <w:tblPr>
      <w:tblInd w:w="0" w:type="nil"/>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EEAF6"/>
      </w:tcPr>
    </w:tblStylePr>
    <w:tblStylePr w:type="band1Vert">
      <w:tblPr/>
      <w:tcPr>
        <w:shd w:val="clear" w:color="auto" w:fill="ADCCEA"/>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DCCEA"/>
      </w:tcPr>
    </w:tblStylePr>
    <w:tblStylePr w:type="nwCell">
      <w:tblPr/>
      <w:tcPr>
        <w:shd w:val="clear" w:color="auto" w:fill="FFFFFF"/>
      </w:tcPr>
    </w:tblStylePr>
  </w:style>
  <w:style w:type="table" w:customStyle="1" w:styleId="1-212">
    <w:name w:val="中等深浅底纹 1 - 着色 212"/>
    <w:basedOn w:val="a3"/>
    <w:uiPriority w:val="63"/>
    <w:unhideWhenUsed/>
    <w:qFormat/>
    <w:rsid w:val="00C8693D"/>
    <w:rPr>
      <w:rFonts w:ascii="Times New Roman" w:eastAsia="宋体" w:hAnsi="Times New Roman" w:cs="Times New Roman"/>
      <w:kern w:val="0"/>
      <w:sz w:val="20"/>
      <w:szCs w:val="20"/>
    </w:rPr>
    <w:tblPr>
      <w:tblInd w:w="0" w:type="nil"/>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Lines="0" w:before="100" w:beforeAutospacing="1" w:afterLines="0" w:after="100" w:afterAutospacing="1"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l2br w:val="nil"/>
          <w:tr2bl w:val="nil"/>
        </w:tcBorders>
        <w:shd w:val="clear" w:color="auto" w:fill="ED7D31"/>
      </w:tcPr>
    </w:tblStylePr>
    <w:tblStylePr w:type="lastRow">
      <w:pPr>
        <w:spacing w:beforeLines="0" w:before="100" w:beforeAutospacing="1" w:afterLines="0" w:after="100" w:afterAutospacing="1"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l2br w:val="nil"/>
          <w:tr2bl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top w:val="nil"/>
          <w:left w:val="nil"/>
          <w:bottom w:val="nil"/>
          <w:right w:val="nil"/>
          <w:insideH w:val="nil"/>
          <w:insideV w:val="nil"/>
          <w:tl2br w:val="nil"/>
          <w:tr2bl w:val="nil"/>
        </w:tcBorders>
        <w:shd w:val="clear" w:color="auto" w:fill="FADECB"/>
      </w:tcPr>
    </w:tblStylePr>
    <w:tblStylePr w:type="band2Horz">
      <w:tblPr/>
      <w:tcPr>
        <w:tcBorders>
          <w:top w:val="nil"/>
          <w:left w:val="nil"/>
          <w:bottom w:val="nil"/>
          <w:right w:val="nil"/>
          <w:insideH w:val="nil"/>
          <w:insideV w:val="nil"/>
          <w:tl2br w:val="nil"/>
          <w:tr2bl w:val="nil"/>
        </w:tcBorders>
      </w:tcPr>
    </w:tblStylePr>
  </w:style>
  <w:style w:type="table" w:customStyle="1" w:styleId="-212">
    <w:name w:val="彩色列表 - 着色 212"/>
    <w:basedOn w:val="a3"/>
    <w:uiPriority w:val="72"/>
    <w:unhideWhenUsed/>
    <w:qFormat/>
    <w:rsid w:val="00C8693D"/>
    <w:rPr>
      <w:rFonts w:ascii="Times New Roman" w:eastAsia="宋体" w:hAnsi="Times New Roman" w:cs="Times New Roman"/>
      <w:color w:val="000000"/>
      <w:kern w:val="0"/>
      <w:sz w:val="20"/>
      <w:szCs w:val="20"/>
    </w:rPr>
    <w:tblPr>
      <w:tblStyleRowBandSize w:val="1"/>
      <w:tblStyleColBandSize w:val="1"/>
      <w:tblInd w:w="0" w:type="nil"/>
    </w:tblPr>
    <w:tcPr>
      <w:shd w:val="clear" w:color="auto" w:fill="FDF2EA"/>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D25F12"/>
      </w:tcPr>
    </w:tblStylePr>
    <w:tblStylePr w:type="lastRow">
      <w:rPr>
        <w:b/>
        <w:bCs/>
        <w:color w:val="D25F12"/>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ADECB"/>
      </w:tcPr>
    </w:tblStylePr>
    <w:tblStylePr w:type="band1Horz">
      <w:tblPr/>
      <w:tcPr>
        <w:shd w:val="clear" w:color="auto" w:fill="FBE4D5"/>
      </w:tcPr>
    </w:tblStylePr>
  </w:style>
  <w:style w:type="table" w:customStyle="1" w:styleId="-3120">
    <w:name w:val="浅色列表 - 着色 312"/>
    <w:basedOn w:val="a3"/>
    <w:uiPriority w:val="61"/>
    <w:unhideWhenUsed/>
    <w:qFormat/>
    <w:rsid w:val="00C8693D"/>
    <w:rPr>
      <w:rFonts w:ascii="Times New Roman" w:eastAsia="宋体" w:hAnsi="Times New Roman" w:cs="Times New Roman"/>
      <w:kern w:val="0"/>
      <w:sz w:val="22"/>
    </w:rPr>
    <w:tblPr>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Horz">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style>
  <w:style w:type="table" w:customStyle="1" w:styleId="2-512">
    <w:name w:val="中等深浅底纹 2 - 着色 512"/>
    <w:basedOn w:val="a3"/>
    <w:uiPriority w:val="64"/>
    <w:unhideWhenUsed/>
    <w:qFormat/>
    <w:rsid w:val="00C8693D"/>
    <w:rPr>
      <w:rFonts w:ascii="Times New Roman" w:eastAsia="宋体" w:hAnsi="Times New Roman" w:cs="Times New Roman"/>
      <w:kern w:val="0"/>
      <w:sz w:val="22"/>
    </w:rPr>
    <w:tblPr>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4BACC6"/>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4BACC6"/>
      </w:tcPr>
    </w:tblStylePr>
    <w:tblStylePr w:type="lastCol">
      <w:rPr>
        <w:b/>
        <w:bCs/>
        <w:color w:val="FFFFFF"/>
      </w:rPr>
      <w:tblPr/>
      <w:tcPr>
        <w:tcBorders>
          <w:top w:val="nil"/>
          <w:left w:val="nil"/>
          <w:bottom w:val="nil"/>
          <w:right w:val="nil"/>
          <w:insideH w:val="nil"/>
          <w:insideV w:val="nil"/>
          <w:tl2br w:val="nil"/>
          <w:tr2bl w:val="nil"/>
        </w:tcBorders>
        <w:shd w:val="clear" w:color="auto" w:fill="4BACC6"/>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528">
    <w:name w:val="招股书格式52"/>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cPr>
      <w:vAlign w:val="center"/>
    </w:tcPr>
  </w:style>
  <w:style w:type="table" w:customStyle="1" w:styleId="2428">
    <w:name w:val="典雅型24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328">
    <w:name w:val="典雅型33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229">
    <w:name w:val="招股书格式322"/>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cPr>
      <w:vAlign w:val="center"/>
    </w:tcPr>
  </w:style>
  <w:style w:type="table" w:customStyle="1" w:styleId="21220">
    <w:name w:val="典雅型212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172">
    <w:name w:val="网格型2172"/>
    <w:basedOn w:val="a3"/>
    <w:uiPriority w:val="39"/>
    <w:qFormat/>
    <w:rsid w:val="00C8693D"/>
    <w:rPr>
      <w:rFonts w:ascii="等线" w:eastAsia="等线" w:hAnsi="等线"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20">
    <w:name w:val="网格型 5412"/>
    <w:basedOn w:val="a3"/>
    <w:rsid w:val="00C8693D"/>
    <w:rPr>
      <w:rFonts w:ascii="Times New Roman" w:eastAsia="宋体" w:hAnsi="Times New Roman" w:cs="Calibri"/>
      <w:kern w:val="0"/>
      <w:sz w:val="20"/>
      <w:szCs w:val="20"/>
    </w:rPr>
    <w:tblPr>
      <w:tblInd w:w="0" w:type="nil"/>
    </w:tblPr>
    <w:tblStylePr w:type="lastCol">
      <w:rPr>
        <w:b/>
        <w:bCs/>
      </w:rPr>
      <w:tblPr/>
      <w:tcPr>
        <w:tcBorders>
          <w:top w:val="nil"/>
          <w:left w:val="nil"/>
          <w:bottom w:val="nil"/>
          <w:right w:val="nil"/>
          <w:insideH w:val="nil"/>
          <w:insideV w:val="nil"/>
          <w:tl2br w:val="nil"/>
          <w:tr2bl w:val="nil"/>
        </w:tcBorders>
      </w:tcPr>
    </w:tblStylePr>
  </w:style>
  <w:style w:type="table" w:customStyle="1" w:styleId="112120">
    <w:name w:val="典雅型1121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2f0">
    <w:name w:val="预案表格112"/>
    <w:basedOn w:val="a3"/>
    <w:uiPriority w:val="99"/>
    <w:rsid w:val="00C8693D"/>
    <w:rPr>
      <w:rFonts w:ascii="Times New Roman" w:eastAsia="宋体" w:hAnsi="Times New Roman" w:cs="Times New Roman"/>
    </w:rPr>
    <w:tblPr>
      <w:tblInd w:w="0" w:type="nil"/>
      <w:tblBorders>
        <w:top w:val="thinThickSmallGap" w:sz="12" w:space="0" w:color="auto"/>
        <w:bottom w:val="thickThinSmallGap" w:sz="12" w:space="0" w:color="auto"/>
        <w:insideH w:val="single" w:sz="4" w:space="0" w:color="auto"/>
        <w:insideV w:val="single" w:sz="4" w:space="0" w:color="auto"/>
      </w:tblBorders>
    </w:tblPr>
    <w:tcPr>
      <w:vAlign w:val="center"/>
    </w:tcPr>
    <w:tblStylePr w:type="firstRow">
      <w:rPr>
        <w:rFonts w:ascii="MingLiU" w:eastAsia="Verdana" w:hAnsi="MingLiU" w:cs="MingLiU" w:hint="default"/>
        <w:b w:val="0"/>
        <w:i w:val="0"/>
        <w:caps w:val="0"/>
        <w:smallCaps w:val="0"/>
        <w:strike w:val="0"/>
        <w:dstrike w:val="0"/>
        <w:vanish w:val="0"/>
        <w:sz w:val="21"/>
        <w:szCs w:val="21"/>
        <w:u w:val="none"/>
      </w:rPr>
      <w:tblPr/>
      <w:tcPr>
        <w:vAlign w:val="bottom"/>
      </w:tcPr>
    </w:tblStylePr>
  </w:style>
  <w:style w:type="table" w:customStyle="1" w:styleId="12f8">
    <w:name w:val="附注表格12"/>
    <w:basedOn w:val="a3"/>
    <w:qFormat/>
    <w:rsid w:val="00C8693D"/>
    <w:pPr>
      <w:jc w:val="center"/>
    </w:pPr>
    <w:rPr>
      <w:rFonts w:ascii="Times New Roman" w:eastAsia="宋体" w:hAnsi="Times New Roman" w:cs="Times New Roman"/>
      <w:kern w:val="0"/>
      <w:szCs w:val="21"/>
    </w:rPr>
    <w:tblPr>
      <w:tblInd w:w="0" w:type="nil"/>
      <w:tblBorders>
        <w:top w:val="single" w:sz="4" w:space="0" w:color="auto"/>
        <w:bottom w:val="single" w:sz="4" w:space="0" w:color="auto"/>
        <w:insideH w:val="dotted" w:sz="4" w:space="0" w:color="auto"/>
        <w:insideV w:val="dotted" w:sz="4" w:space="0" w:color="auto"/>
      </w:tblBorders>
    </w:tblPr>
  </w:style>
  <w:style w:type="table" w:customStyle="1" w:styleId="11128">
    <w:name w:val="简明型 1112"/>
    <w:basedOn w:val="a3"/>
    <w:qFormat/>
    <w:rsid w:val="00C8693D"/>
    <w:rPr>
      <w:rFonts w:ascii="Times New Roman" w:eastAsia="宋体" w:hAnsi="Times New Roman" w:cs="Times New Roman"/>
      <w:kern w:val="0"/>
      <w:sz w:val="20"/>
      <w:szCs w:val="20"/>
    </w:rPr>
    <w:tblPr>
      <w:tblInd w:w="0" w:type="nil"/>
      <w:tblBorders>
        <w:top w:val="single" w:sz="12" w:space="0" w:color="008000"/>
        <w:bottom w:val="single" w:sz="12" w:space="0" w:color="008000"/>
      </w:tblBorders>
    </w:tbl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5512">
    <w:name w:val="网格型 5512"/>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style>
  <w:style w:type="table" w:customStyle="1" w:styleId="KWTable22">
    <w:name w:val="K&amp;W Table22"/>
    <w:basedOn w:val="affff7"/>
    <w:qFormat/>
    <w:rsid w:val="00C8693D"/>
    <w:pPr>
      <w:widowControl/>
      <w:spacing w:before="60" w:after="60"/>
      <w:contextualSpacing/>
      <w:jc w:val="left"/>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Mincho" w:hAnsi="Mincho" w:hint="default"/>
        <w:b/>
        <w:sz w:val="20"/>
        <w:szCs w:val="20"/>
      </w:rPr>
      <w:tblPr/>
      <w:tcPr>
        <w:shd w:val="clear" w:color="auto" w:fill="E0E0E0"/>
      </w:tcPr>
    </w:tblStylePr>
  </w:style>
  <w:style w:type="table" w:customStyle="1" w:styleId="31120">
    <w:name w:val="彩色型 3112"/>
    <w:basedOn w:val="a3"/>
    <w:semiHidden/>
    <w:qFormat/>
    <w:rsid w:val="00C8693D"/>
    <w:rPr>
      <w:rFonts w:ascii="Times New Roman" w:eastAsia="宋体" w:hAnsi="Times New Roman" w:cs="Calibri"/>
      <w:kern w:val="0"/>
      <w:sz w:val="20"/>
      <w:szCs w:val="20"/>
    </w:rPr>
    <w:tblPr>
      <w:tblInd w:w="0" w:type="nil"/>
    </w:tbl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style>
  <w:style w:type="table" w:customStyle="1" w:styleId="11129">
    <w:name w:val="立体型 1112"/>
    <w:basedOn w:val="a3"/>
    <w:semiHidden/>
    <w:qFormat/>
    <w:rsid w:val="00C8693D"/>
    <w:rPr>
      <w:rFonts w:ascii="Times New Roman" w:eastAsia="宋体" w:hAnsi="Times New Roman" w:cs="Calibri"/>
      <w:kern w:val="0"/>
      <w:sz w:val="20"/>
      <w:szCs w:val="20"/>
    </w:rPr>
    <w:tblPr>
      <w:tblInd w:w="0" w:type="nil"/>
    </w:tblPr>
    <w:tblStylePr w:type="swCell">
      <w:rPr>
        <w:color w:val="000080"/>
      </w:rPr>
      <w:tblPr/>
      <w:tcPr>
        <w:tcBorders>
          <w:top w:val="nil"/>
          <w:left w:val="nil"/>
          <w:bottom w:val="nil"/>
          <w:right w:val="nil"/>
          <w:insideH w:val="nil"/>
          <w:insideV w:val="nil"/>
          <w:tl2br w:val="nil"/>
          <w:tr2bl w:val="nil"/>
        </w:tcBorders>
      </w:tcPr>
    </w:tblStylePr>
  </w:style>
  <w:style w:type="table" w:customStyle="1" w:styleId="31123">
    <w:name w:val="立体型 3112"/>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nil"/>
          <w:right w:val="nil"/>
          <w:insideH w:val="nil"/>
          <w:insideV w:val="nil"/>
          <w:tl2br w:val="nil"/>
          <w:tr2bl w:val="nil"/>
        </w:tcBorders>
      </w:tcPr>
    </w:tblStylePr>
  </w:style>
  <w:style w:type="table" w:customStyle="1" w:styleId="71120">
    <w:name w:val="列表型 7112"/>
    <w:basedOn w:val="a3"/>
    <w:semiHidden/>
    <w:qFormat/>
    <w:rsid w:val="00C8693D"/>
    <w:rPr>
      <w:rFonts w:ascii="Times New Roman" w:eastAsia="宋体" w:hAnsi="Times New Roman" w:cs="Calibri"/>
      <w:kern w:val="0"/>
      <w:sz w:val="20"/>
      <w:szCs w:val="20"/>
    </w:rPr>
    <w:tblPr>
      <w:tblInd w:w="0" w:type="nil"/>
    </w:tbl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1112a">
    <w:name w:val="竖列型 1112"/>
    <w:basedOn w:val="a3"/>
    <w:semiHidden/>
    <w:qFormat/>
    <w:rsid w:val="00C8693D"/>
    <w:rPr>
      <w:rFonts w:ascii="Times New Roman" w:eastAsia="宋体" w:hAnsi="Times New Roman" w:cs="Calibri"/>
      <w:kern w:val="0"/>
      <w:sz w:val="20"/>
      <w:szCs w:val="20"/>
    </w:rPr>
    <w:tblPr>
      <w:tblInd w:w="0" w:type="nil"/>
    </w:tblPr>
    <w:tblStylePr w:type="swCell">
      <w:rPr>
        <w:b/>
        <w:bCs/>
      </w:rPr>
      <w:tblPr/>
      <w:tcPr>
        <w:tcBorders>
          <w:top w:val="nil"/>
          <w:left w:val="nil"/>
          <w:bottom w:val="nil"/>
          <w:right w:val="nil"/>
          <w:insideH w:val="nil"/>
          <w:insideV w:val="nil"/>
          <w:tl2br w:val="nil"/>
          <w:tr2bl w:val="nil"/>
        </w:tcBorders>
      </w:tcPr>
    </w:tblStylePr>
  </w:style>
  <w:style w:type="table" w:customStyle="1" w:styleId="21125">
    <w:name w:val="竖列型 2112"/>
    <w:basedOn w:val="a3"/>
    <w:semiHidden/>
    <w:qFormat/>
    <w:rsid w:val="00C8693D"/>
    <w:rPr>
      <w:rFonts w:ascii="Times New Roman" w:eastAsia="宋体" w:hAnsi="Times New Roman" w:cs="Times New Roman"/>
      <w:b/>
      <w:bCs/>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style>
  <w:style w:type="table" w:customStyle="1" w:styleId="21126">
    <w:name w:val="网页型 2112"/>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12126">
    <w:name w:val="古典型 1212"/>
    <w:basedOn w:val="a3"/>
    <w:qFormat/>
    <w:rsid w:val="00C8693D"/>
    <w:rPr>
      <w:rFonts w:ascii="Times New Roman" w:eastAsia="宋体" w:hAnsi="Times New Roman" w:cs="Calibri"/>
      <w:kern w:val="0"/>
      <w:sz w:val="20"/>
      <w:szCs w:val="20"/>
    </w:rPr>
    <w:tblPr>
      <w:tblInd w:w="0" w:type="nil"/>
    </w:tblPr>
    <w:tblStylePr w:type="neCell">
      <w:rPr>
        <w:b/>
        <w:bCs/>
        <w:i w:val="0"/>
        <w:iCs w:val="0"/>
      </w:rPr>
      <w:tblPr/>
      <w:tcPr>
        <w:tcBorders>
          <w:top w:val="nil"/>
          <w:left w:val="nil"/>
          <w:bottom w:val="nil"/>
          <w:right w:val="nil"/>
          <w:insideH w:val="nil"/>
          <w:insideV w:val="nil"/>
          <w:tl2br w:val="nil"/>
          <w:tr2bl w:val="nil"/>
        </w:tcBorders>
      </w:tcPr>
    </w:tblStylePr>
  </w:style>
  <w:style w:type="table" w:customStyle="1" w:styleId="22120">
    <w:name w:val="简明型 2212"/>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style>
  <w:style w:type="table" w:customStyle="1" w:styleId="82120">
    <w:name w:val="列表型 8212"/>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32120">
    <w:name w:val="竖列型 3212"/>
    <w:basedOn w:val="a3"/>
    <w:semiHidden/>
    <w:qFormat/>
    <w:rsid w:val="00C8693D"/>
    <w:rPr>
      <w:rFonts w:ascii="Times New Roman" w:eastAsia="宋体" w:hAnsi="Times New Roman" w:cs="Calibri"/>
      <w:kern w:val="0"/>
      <w:sz w:val="20"/>
      <w:szCs w:val="20"/>
    </w:rPr>
    <w:tblPr>
      <w:tblInd w:w="0" w:type="nil"/>
    </w:tblPr>
    <w:tblStylePr w:type="neCell">
      <w:rPr>
        <w:b/>
        <w:bCs/>
      </w:rPr>
      <w:tblPr/>
      <w:tcPr>
        <w:tcBorders>
          <w:top w:val="nil"/>
          <w:left w:val="nil"/>
          <w:bottom w:val="nil"/>
          <w:right w:val="nil"/>
          <w:insideH w:val="nil"/>
          <w:insideV w:val="nil"/>
          <w:tl2br w:val="nil"/>
          <w:tr2bl w:val="nil"/>
        </w:tcBorders>
      </w:tcPr>
    </w:tblStylePr>
  </w:style>
  <w:style w:type="table" w:customStyle="1" w:styleId="62120">
    <w:name w:val="网格型 6212"/>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KWTable112">
    <w:name w:val="K&amp;W Table112"/>
    <w:basedOn w:val="affff7"/>
    <w:qFormat/>
    <w:rsid w:val="00C8693D"/>
    <w:pPr>
      <w:widowControl/>
      <w:spacing w:before="60" w:after="60"/>
      <w:contextualSpacing/>
      <w:jc w:val="left"/>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Shruti" w:hAnsi="Shruti" w:cs="Shruti" w:hint="default"/>
        <w:b/>
        <w:sz w:val="20"/>
        <w:szCs w:val="20"/>
      </w:rPr>
      <w:tblPr/>
      <w:tcPr>
        <w:shd w:val="clear" w:color="auto" w:fill="E0E0E0"/>
      </w:tcPr>
    </w:tblStylePr>
  </w:style>
  <w:style w:type="table" w:customStyle="1" w:styleId="23120">
    <w:name w:val="彩色型 2312"/>
    <w:basedOn w:val="a3"/>
    <w:semiHidden/>
    <w:qFormat/>
    <w:rsid w:val="00C8693D"/>
    <w:rPr>
      <w:rFonts w:ascii="Times New Roman" w:eastAsia="宋体" w:hAnsi="Times New Roman" w:cs="Calibri"/>
      <w:kern w:val="0"/>
      <w:sz w:val="20"/>
      <w:szCs w:val="20"/>
    </w:rPr>
    <w:tblPr>
      <w:tblInd w:w="0" w:type="nil"/>
    </w:tbl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style>
  <w:style w:type="table" w:customStyle="1" w:styleId="23123">
    <w:name w:val="古典型 2312"/>
    <w:basedOn w:val="a3"/>
    <w:semiHidden/>
    <w:qFormat/>
    <w:rsid w:val="00C8693D"/>
    <w:rPr>
      <w:rFonts w:ascii="Times New Roman" w:eastAsia="宋体" w:hAnsi="Times New Roman" w:cs="Calibri"/>
      <w:kern w:val="0"/>
      <w:sz w:val="20"/>
      <w:szCs w:val="20"/>
    </w:rPr>
    <w:tblPr>
      <w:tblInd w:w="0" w:type="nil"/>
    </w:tbl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style>
  <w:style w:type="table" w:customStyle="1" w:styleId="23124">
    <w:name w:val="简明型 2312"/>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style>
  <w:style w:type="table" w:customStyle="1" w:styleId="83121">
    <w:name w:val="列表型 8312"/>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33120">
    <w:name w:val="竖列型 3312"/>
    <w:basedOn w:val="a3"/>
    <w:semiHidden/>
    <w:qFormat/>
    <w:rsid w:val="00C8693D"/>
    <w:rPr>
      <w:rFonts w:ascii="Times New Roman" w:eastAsia="宋体" w:hAnsi="Times New Roman" w:cs="Calibri"/>
      <w:kern w:val="0"/>
      <w:sz w:val="20"/>
      <w:szCs w:val="20"/>
    </w:rPr>
    <w:tblPr>
      <w:tblInd w:w="0" w:type="nil"/>
    </w:tblPr>
    <w:tblStylePr w:type="neCell">
      <w:rPr>
        <w:b/>
        <w:bCs/>
      </w:rPr>
      <w:tblPr/>
      <w:tcPr>
        <w:tcBorders>
          <w:top w:val="nil"/>
          <w:left w:val="nil"/>
          <w:bottom w:val="nil"/>
          <w:right w:val="nil"/>
          <w:insideH w:val="nil"/>
          <w:insideV w:val="nil"/>
          <w:tl2br w:val="nil"/>
          <w:tr2bl w:val="nil"/>
        </w:tcBorders>
      </w:tcPr>
    </w:tblStylePr>
  </w:style>
  <w:style w:type="table" w:customStyle="1" w:styleId="63120">
    <w:name w:val="网格型 6312"/>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1142">
    <w:name w:val="浅色列表 - 强调文字颜色 1142"/>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42">
    <w:name w:val="中等深浅底纹 1 - 强调文字颜色 1142"/>
    <w:basedOn w:val="a3"/>
    <w:uiPriority w:val="63"/>
    <w:qFormat/>
    <w:rsid w:val="00C8693D"/>
    <w:rPr>
      <w:rFonts w:ascii="Times New Roman" w:eastAsia="宋体" w:hAnsi="Times New Roman" w:cs="Calibri"/>
      <w:kern w:val="0"/>
      <w:sz w:val="20"/>
      <w:szCs w:val="20"/>
    </w:rPr>
    <w:tblPr>
      <w:tblInd w:w="0" w:type="nil"/>
    </w:tbl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11112">
    <w:name w:val="浅色列表 - 强调文字颜色 11112"/>
    <w:basedOn w:val="a3"/>
    <w:uiPriority w:val="61"/>
    <w:qFormat/>
    <w:rsid w:val="00C8693D"/>
    <w:rPr>
      <w:rFonts w:ascii="Times New Roman" w:eastAsia="宋体" w:hAnsi="Times New Roman" w:cs="Calibri"/>
      <w:kern w:val="0"/>
      <w:sz w:val="20"/>
      <w:szCs w:val="20"/>
    </w:rPr>
    <w:tblPr>
      <w:tblInd w:w="0" w:type="nil"/>
    </w:tbl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112">
    <w:name w:val="中等深浅底纹 1 - 强调文字颜色 11112"/>
    <w:basedOn w:val="a3"/>
    <w:uiPriority w:val="63"/>
    <w:qFormat/>
    <w:rsid w:val="00C8693D"/>
    <w:rPr>
      <w:rFonts w:ascii="Times New Roman" w:eastAsia="宋体" w:hAnsi="Times New Roman" w:cs="Calibri"/>
      <w:kern w:val="0"/>
      <w:sz w:val="20"/>
      <w:szCs w:val="20"/>
    </w:rPr>
    <w:tblPr>
      <w:tblInd w:w="0" w:type="nil"/>
    </w:tbl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11212">
    <w:name w:val="浅色列表 - 强调文字颜色 11212"/>
    <w:basedOn w:val="a3"/>
    <w:uiPriority w:val="61"/>
    <w:qFormat/>
    <w:rsid w:val="00C8693D"/>
    <w:rPr>
      <w:rFonts w:ascii="Times New Roman" w:eastAsia="宋体" w:hAnsi="Times New Roman" w:cs="Calibri"/>
      <w:kern w:val="0"/>
      <w:sz w:val="20"/>
      <w:szCs w:val="20"/>
    </w:rPr>
    <w:tblPr>
      <w:tblInd w:w="0" w:type="nil"/>
    </w:tbl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31121">
    <w:name w:val="典雅型13112"/>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3121">
    <w:name w:val="古典型 11312"/>
    <w:basedOn w:val="a3"/>
    <w:qFormat/>
    <w:rsid w:val="00C8693D"/>
    <w:rPr>
      <w:rFonts w:ascii="Times New Roman" w:eastAsia="宋体" w:hAnsi="Times New Roman" w:cs="Calibri"/>
      <w:kern w:val="0"/>
      <w:sz w:val="20"/>
      <w:szCs w:val="20"/>
    </w:rPr>
    <w:tblPr>
      <w:tblInd w:w="0" w:type="nil"/>
    </w:tblPr>
    <w:tblStylePr w:type="firstCol">
      <w:tblPr/>
      <w:tcPr>
        <w:tcBorders>
          <w:top w:val="nil"/>
          <w:left w:val="nil"/>
          <w:bottom w:val="nil"/>
          <w:right w:val="single" w:sz="6" w:space="0" w:color="000000"/>
          <w:insideH w:val="nil"/>
          <w:insideV w:val="nil"/>
          <w:tl2br w:val="nil"/>
          <w:tr2bl w:val="nil"/>
        </w:tcBorders>
      </w:tcPr>
    </w:tblStylePr>
  </w:style>
  <w:style w:type="table" w:customStyle="1" w:styleId="1112b">
    <w:name w:val="网格型 1112"/>
    <w:basedOn w:val="a3"/>
    <w:qFormat/>
    <w:rsid w:val="00C8693D"/>
    <w:rPr>
      <w:rFonts w:ascii="Times New Roman" w:eastAsia="宋体" w:hAnsi="Times New Roman" w:cs="Calibri"/>
      <w:kern w:val="0"/>
      <w:sz w:val="20"/>
      <w:szCs w:val="20"/>
    </w:rPr>
    <w:tblPr>
      <w:tblInd w:w="0" w:type="nil"/>
    </w:tbl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212">
    <w:name w:val="中等深浅底纹 1 - 着色 2212"/>
    <w:basedOn w:val="a3"/>
    <w:uiPriority w:val="63"/>
    <w:semiHidden/>
    <w:qFormat/>
    <w:rsid w:val="00C8693D"/>
    <w:rPr>
      <w:rFonts w:ascii="Times New Roman" w:eastAsia="宋体" w:hAnsi="Times New Roman" w:cs="Calibri"/>
      <w:kern w:val="0"/>
      <w:sz w:val="20"/>
      <w:szCs w:val="20"/>
    </w:rPr>
    <w:tblPr>
      <w:tblInd w:w="0" w:type="nil"/>
    </w:tblPr>
    <w:tblStylePr w:type="band1Horz">
      <w:tblPr/>
      <w:tcPr>
        <w:tcBorders>
          <w:top w:val="nil"/>
          <w:left w:val="nil"/>
          <w:bottom w:val="nil"/>
          <w:right w:val="nil"/>
          <w:insideH w:val="nil"/>
          <w:insideV w:val="nil"/>
          <w:tl2br w:val="nil"/>
          <w:tr2bl w:val="nil"/>
        </w:tcBorders>
        <w:shd w:val="clear" w:color="auto" w:fill="FADECB"/>
      </w:tcPr>
    </w:tblStylePr>
    <w:tblStylePr w:type="band2Horz">
      <w:tblPr/>
      <w:tcPr>
        <w:tcBorders>
          <w:top w:val="nil"/>
          <w:left w:val="nil"/>
          <w:bottom w:val="nil"/>
          <w:right w:val="nil"/>
          <w:insideH w:val="nil"/>
          <w:insideV w:val="nil"/>
          <w:tl2br w:val="nil"/>
          <w:tr2bl w:val="nil"/>
        </w:tcBorders>
      </w:tcPr>
    </w:tblStylePr>
  </w:style>
  <w:style w:type="table" w:customStyle="1" w:styleId="1-2312">
    <w:name w:val="中等深浅底纹 1 - 着色 2312"/>
    <w:basedOn w:val="a3"/>
    <w:uiPriority w:val="63"/>
    <w:semiHidden/>
    <w:qFormat/>
    <w:rsid w:val="00C8693D"/>
    <w:rPr>
      <w:rFonts w:ascii="Times New Roman" w:eastAsia="宋体" w:hAnsi="Times New Roman" w:cs="Times New Roman"/>
      <w:kern w:val="0"/>
      <w:sz w:val="20"/>
      <w:szCs w:val="20"/>
    </w:rPr>
    <w:tblPr>
      <w:tblInd w:w="0" w:type="nil"/>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100" w:beforeAutospacing="1" w:afterLines="0" w:after="100" w:afterAutospacing="1" w:line="240" w:lineRule="auto"/>
      </w:pPr>
      <w:rPr>
        <w:b/>
        <w:bCs/>
        <w:color w:val="FFF7C6"/>
      </w:rPr>
      <w:tblPr/>
      <w:tcPr>
        <w:tcBorders>
          <w:top w:val="single" w:sz="8" w:space="0" w:color="CF7B79"/>
          <w:left w:val="single" w:sz="8" w:space="0" w:color="CF7B79"/>
          <w:bottom w:val="single" w:sz="8" w:space="0" w:color="CF7B79"/>
          <w:right w:val="single" w:sz="8" w:space="0" w:color="CF7B79"/>
          <w:insideH w:val="nil"/>
          <w:insideV w:val="nil"/>
          <w:tl2br w:val="nil"/>
          <w:tr2bl w:val="nil"/>
        </w:tcBorders>
        <w:shd w:val="clear" w:color="auto" w:fill="C0504D"/>
      </w:tcPr>
    </w:tblStylePr>
    <w:tblStylePr w:type="lastRow">
      <w:pPr>
        <w:spacing w:beforeLines="0" w:before="100" w:beforeAutospacing="1" w:afterLines="0" w:after="100" w:afterAutospacing="1"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l2br w:val="nil"/>
          <w:tr2bl w:val="nil"/>
        </w:tcBorders>
      </w:tcPr>
    </w:tblStylePr>
    <w:tblStylePr w:type="firstCol">
      <w:rPr>
        <w:b/>
        <w:bCs/>
      </w:rPr>
    </w:tblStylePr>
    <w:tblStylePr w:type="lastCol">
      <w:rPr>
        <w:b/>
        <w:bCs/>
      </w:rPr>
    </w:tblStylePr>
    <w:tblStylePr w:type="band1Vert">
      <w:tblPr/>
      <w:tcPr>
        <w:shd w:val="clear" w:color="auto" w:fill="EFD3D2"/>
      </w:tcPr>
    </w:tblStylePr>
  </w:style>
  <w:style w:type="table" w:customStyle="1" w:styleId="-2312">
    <w:name w:val="彩色列表 - 着色 2312"/>
    <w:basedOn w:val="a3"/>
    <w:uiPriority w:val="72"/>
    <w:semiHidden/>
    <w:qFormat/>
    <w:rsid w:val="00C8693D"/>
    <w:rPr>
      <w:rFonts w:ascii="Times New Roman" w:eastAsia="宋体" w:hAnsi="Times New Roman" w:cs="Calibri"/>
      <w:kern w:val="0"/>
      <w:sz w:val="20"/>
      <w:szCs w:val="20"/>
    </w:rPr>
    <w:tblPr>
      <w:tblInd w:w="0" w:type="nil"/>
    </w:tblPr>
    <w:tblStylePr w:type="band1Horz">
      <w:tblPr/>
      <w:tcPr>
        <w:shd w:val="clear" w:color="auto" w:fill="F2DBDB"/>
      </w:tcPr>
    </w:tblStylePr>
  </w:style>
  <w:style w:type="table" w:customStyle="1" w:styleId="1-3412">
    <w:name w:val="中等深浅网格 1 - 着色 3412"/>
    <w:basedOn w:val="a3"/>
    <w:uiPriority w:val="67"/>
    <w:semiHidden/>
    <w:qFormat/>
    <w:rsid w:val="00C8693D"/>
    <w:rPr>
      <w:rFonts w:ascii="Times New Roman" w:eastAsia="宋体" w:hAnsi="Times New Roman" w:cs="Calibri"/>
      <w:kern w:val="0"/>
      <w:sz w:val="20"/>
      <w:szCs w:val="20"/>
    </w:rPr>
    <w:tblPr>
      <w:tblInd w:w="0" w:type="nil"/>
    </w:tblPr>
    <w:tblStylePr w:type="lastRow">
      <w:rPr>
        <w:b/>
        <w:bCs/>
      </w:rPr>
      <w:tblPr/>
      <w:tcPr>
        <w:tcBorders>
          <w:top w:val="single" w:sz="18" w:space="0" w:color="B3CC82"/>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DDDAC"/>
      </w:tcPr>
    </w:tblStylePr>
  </w:style>
  <w:style w:type="table" w:customStyle="1" w:styleId="2-1412">
    <w:name w:val="中等深浅网格 2 - 着色 1412"/>
    <w:basedOn w:val="a3"/>
    <w:uiPriority w:val="68"/>
    <w:semiHidden/>
    <w:qFormat/>
    <w:rsid w:val="00C8693D"/>
    <w:rPr>
      <w:rFonts w:ascii="Times New Roman" w:eastAsia="宋体" w:hAnsi="Times New Roman" w:cs="Calibri"/>
      <w:kern w:val="0"/>
      <w:sz w:val="20"/>
      <w:szCs w:val="20"/>
    </w:rPr>
    <w:tblPr>
      <w:tblInd w:w="0" w:type="nil"/>
    </w:tblPr>
    <w:tblStylePr w:type="band1Horz">
      <w:tblPr/>
      <w:tcPr>
        <w:tcBorders>
          <w:top w:val="nil"/>
          <w:left w:val="nil"/>
          <w:bottom w:val="nil"/>
          <w:right w:val="nil"/>
          <w:insideH w:val="single" w:sz="6" w:space="0" w:color="auto"/>
          <w:insideV w:val="single" w:sz="6" w:space="0" w:color="auto"/>
          <w:tl2br w:val="nil"/>
          <w:tr2bl w:val="nil"/>
        </w:tcBorders>
        <w:shd w:val="clear" w:color="auto" w:fill="A7BFDE"/>
      </w:tcPr>
    </w:tblStylePr>
  </w:style>
  <w:style w:type="table" w:customStyle="1" w:styleId="716">
    <w:name w:val="典雅型7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710">
    <w:name w:val="网格型 57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51c">
    <w:name w:val="定制网格型51"/>
    <w:basedOn w:val="a3"/>
    <w:qFormat/>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d">
    <w:name w:val="奔奔团招股书格式51"/>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619">
    <w:name w:val="招股书格式61"/>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513">
    <w:name w:val="典雅型15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511">
    <w:name w:val="网格型 515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81">
    <w:name w:val="网格型1181"/>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7">
    <w:name w:val="奔奔团招股书格式141"/>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418">
    <w:name w:val="招股书格式141"/>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511">
    <w:name w:val="典雅型25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310">
    <w:name w:val="网格型 523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31b">
    <w:name w:val="定制网格型13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a">
    <w:name w:val="奔奔团招股书格式231"/>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31b">
    <w:name w:val="招股书格式231"/>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411">
    <w:name w:val="典雅型114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31">
    <w:name w:val="网格型 5113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91">
    <w:name w:val="网格型1191"/>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奔奔团招股书格式1131"/>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314">
    <w:name w:val="招股书格式1131"/>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31c">
    <w:name w:val="定制网格型23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7">
    <w:name w:val="典雅型34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3210">
    <w:name w:val="网格型 532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11f1">
    <w:name w:val="定制网格型31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c">
    <w:name w:val="奔奔团招股书格式32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331b">
    <w:name w:val="招股书格式331"/>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2311">
    <w:name w:val="典雅型123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221">
    <w:name w:val="网格型 5122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410">
    <w:name w:val="网格型1241"/>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奔奔团招股书格式122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2214">
    <w:name w:val="招股书格式1221"/>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1310">
    <w:name w:val="典雅型213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121">
    <w:name w:val="网格型 5212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17">
    <w:name w:val="定制网格型112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5">
    <w:name w:val="奔奔团招股书格式212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1216">
    <w:name w:val="招股书格式2121"/>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1210">
    <w:name w:val="典雅型1112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121">
    <w:name w:val="网格型 51112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41">
    <w:name w:val="网格型11141"/>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3">
    <w:name w:val="奔奔团招股书格式1112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1214">
    <w:name w:val="招股书格式11121"/>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1118">
    <w:name w:val="定制网格型211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1">
    <w:name w:val="网格型2181"/>
    <w:basedOn w:val="a3"/>
    <w:uiPriority w:val="39"/>
    <w:qFormat/>
    <w:rsid w:val="00C8693D"/>
    <w:rPr>
      <w:rFonts w:ascii="等线" w:eastAsia="等线" w:hAnsi="等线"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7">
    <w:name w:val="典雅型42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4210">
    <w:name w:val="网格型 542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4119">
    <w:name w:val="定制网格型41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a">
    <w:name w:val="奔奔团招股书格式41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411b">
    <w:name w:val="招股书格式411"/>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3211">
    <w:name w:val="典雅型132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311">
    <w:name w:val="网格型 5131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341">
    <w:name w:val="网格型1341"/>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4">
    <w:name w:val="奔奔团招股书格式131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3115">
    <w:name w:val="招股书格式1311"/>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2113">
    <w:name w:val="典雅型221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211">
    <w:name w:val="网格型 5221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117">
    <w:name w:val="定制网格型121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4">
    <w:name w:val="奔奔团招股书格式221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2115">
    <w:name w:val="招股书格式2211"/>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2211">
    <w:name w:val="典雅型1122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211">
    <w:name w:val="网格型 51121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41">
    <w:name w:val="网格型11241"/>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4">
    <w:name w:val="奔奔团招股书格式1121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2115">
    <w:name w:val="招股书格式11211"/>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31116">
    <w:name w:val="典雅型311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3111">
    <w:name w:val="网格型 5311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2116">
    <w:name w:val="定制网格型221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7">
    <w:name w:val="奔奔团招股书格式311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31118">
    <w:name w:val="招股书格式3111"/>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21110">
    <w:name w:val="典雅型1211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2111">
    <w:name w:val="网格型 51211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131">
    <w:name w:val="网格型12131"/>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3">
    <w:name w:val="奔奔团招股书格式1211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21114">
    <w:name w:val="招股书格式12111"/>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11110">
    <w:name w:val="典雅型2111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1111">
    <w:name w:val="网格型 52111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115">
    <w:name w:val="定制网格型1111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3">
    <w:name w:val="奔奔团招股书格式2111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11114">
    <w:name w:val="招股书格式21111"/>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11110">
    <w:name w:val="典雅型11111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1111">
    <w:name w:val="网格型 511111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131">
    <w:name w:val="网格型111131"/>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3">
    <w:name w:val="奔奔团招股书格式11111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11114">
    <w:name w:val="招股书格式111111"/>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21d">
    <w:name w:val="预案表格121"/>
    <w:basedOn w:val="a3"/>
    <w:uiPriority w:val="99"/>
    <w:rsid w:val="00C8693D"/>
    <w:rPr>
      <w:rFonts w:ascii="Times New Roman" w:eastAsia="宋体" w:hAnsi="Times New Roman" w:cs="Times New Roman"/>
    </w:rPr>
    <w:tblPr>
      <w:jc w:val="center"/>
      <w:tblInd w:w="0" w:type="nil"/>
      <w:tblBorders>
        <w:top w:val="thinThickSmallGap" w:sz="12" w:space="0" w:color="auto"/>
        <w:bottom w:val="thickThinSmallGap" w:sz="12" w:space="0" w:color="auto"/>
        <w:insideH w:val="single" w:sz="4" w:space="0" w:color="auto"/>
        <w:insideV w:val="single" w:sz="4" w:space="0" w:color="auto"/>
      </w:tblBorders>
    </w:tblPr>
    <w:trPr>
      <w:jc w:val="center"/>
    </w:trPr>
    <w:tcPr>
      <w:vAlign w:val="center"/>
    </w:tcPr>
    <w:tblStylePr w:type="firstRow">
      <w:rPr>
        <w:rFonts w:ascii="MingLiU" w:eastAsia="Verdana" w:hAnsi="MingLiU"/>
        <w:b w:val="0"/>
        <w:i w:val="0"/>
        <w:caps w:val="0"/>
        <w:smallCaps w:val="0"/>
        <w:strike w:val="0"/>
        <w:dstrike w:val="0"/>
        <w:vanish w:val="0"/>
        <w:sz w:val="21"/>
        <w:vertAlign w:val="baseline"/>
      </w:rPr>
    </w:tblStylePr>
  </w:style>
  <w:style w:type="table" w:customStyle="1" w:styleId="3101">
    <w:name w:val="网格型3101"/>
    <w:basedOn w:val="a3"/>
    <w:uiPriority w:val="5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11">
    <w:name w:val="网格型571"/>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a3"/>
    <w:uiPriority w:val="59"/>
    <w:qFormat/>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1">
    <w:name w:val="网格型671"/>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
    <w:name w:val="彩色型 251"/>
    <w:basedOn w:val="a3"/>
    <w:qFormat/>
    <w:rsid w:val="00C8693D"/>
    <w:pPr>
      <w:widowControl w:val="0"/>
      <w:jc w:val="both"/>
    </w:pPr>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131c">
    <w:name w:val="简明型 131"/>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8511">
    <w:name w:val="网格型 851"/>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321">
    <w:name w:val="浅色列表 - 着色 321"/>
    <w:basedOn w:val="a3"/>
    <w:uiPriority w:val="61"/>
    <w:qFormat/>
    <w:rsid w:val="00C8693D"/>
    <w:rPr>
      <w:rFonts w:ascii="Times New Roman" w:eastAsia="宋体" w:hAnsi="Times New Roman" w:cs="Times New Roman"/>
      <w:kern w:val="0"/>
      <w:sz w:val="22"/>
    </w:rPr>
    <w:tblPr>
      <w:tblInd w:w="0" w:type="nil"/>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Horz">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style>
  <w:style w:type="table" w:customStyle="1" w:styleId="2-521">
    <w:name w:val="中等深浅底纹 2 - 着色 521"/>
    <w:basedOn w:val="a3"/>
    <w:uiPriority w:val="64"/>
    <w:qFormat/>
    <w:rsid w:val="00C8693D"/>
    <w:rPr>
      <w:rFonts w:ascii="Times New Roman" w:eastAsia="宋体" w:hAnsi="Times New Roman" w:cs="Times New Roman"/>
      <w:kern w:val="0"/>
      <w:sz w:val="22"/>
    </w:rPr>
    <w:tblPr>
      <w:tblInd w:w="0" w:type="nil"/>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4BACC6"/>
      </w:tcPr>
    </w:tblStylePr>
    <w:tblStylePr w:type="lastCol">
      <w:rPr>
        <w:b/>
        <w:bCs/>
        <w:color w:val="FFFFFF"/>
      </w:rPr>
      <w:tblPr/>
      <w:tcPr>
        <w:tcBorders>
          <w:top w:val="nil"/>
          <w:left w:val="nil"/>
          <w:bottom w:val="nil"/>
          <w:right w:val="nil"/>
          <w:insideH w:val="nil"/>
          <w:insideV w:val="nil"/>
          <w:tl2br w:val="nil"/>
          <w:tr2bl w:val="nil"/>
        </w:tcBorders>
        <w:shd w:val="clear" w:color="auto" w:fill="4BACC6"/>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21fd">
    <w:name w:val="附注表格21"/>
    <w:basedOn w:val="a3"/>
    <w:qFormat/>
    <w:rsid w:val="00C8693D"/>
    <w:pPr>
      <w:jc w:val="center"/>
    </w:pPr>
    <w:rPr>
      <w:rFonts w:ascii="Times New Roman" w:eastAsia="宋体" w:hAnsi="Times New Roman" w:cs="Times New Roman"/>
      <w:kern w:val="0"/>
      <w:szCs w:val="21"/>
    </w:rPr>
    <w:tblPr>
      <w:tblInd w:w="0" w:type="nil"/>
      <w:tblBorders>
        <w:top w:val="single" w:sz="4" w:space="0" w:color="auto"/>
        <w:bottom w:val="single" w:sz="4" w:space="0" w:color="auto"/>
        <w:insideH w:val="dotted" w:sz="4" w:space="0" w:color="auto"/>
        <w:insideV w:val="dotted" w:sz="4" w:space="0" w:color="auto"/>
      </w:tblBorders>
    </w:tblPr>
    <w:trPr>
      <w:tblHeader/>
    </w:trPr>
  </w:style>
  <w:style w:type="table" w:customStyle="1" w:styleId="7610">
    <w:name w:val="网格型761"/>
    <w:basedOn w:val="a3"/>
    <w:uiPriority w:val="3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e">
    <w:name w:val="表格主题51"/>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e">
    <w:name w:val="彩色型 121"/>
    <w:basedOn w:val="a3"/>
    <w:qFormat/>
    <w:rsid w:val="00C8693D"/>
    <w:rPr>
      <w:rFonts w:ascii="Times New Roman" w:eastAsia="宋体" w:hAnsi="Times New Roman" w:cs="Times New Roman"/>
      <w:color w:val="FFFFFF"/>
      <w:kern w:val="0"/>
      <w:sz w:val="20"/>
      <w:szCs w:val="20"/>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21119">
    <w:name w:val="彩色型 2111"/>
    <w:basedOn w:val="a3"/>
    <w:semiHidden/>
    <w:qFormat/>
    <w:rsid w:val="00C8693D"/>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511">
    <w:name w:val="彩色型 351"/>
    <w:basedOn w:val="a3"/>
    <w:semiHidden/>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5117">
    <w:name w:val="典雅型511"/>
    <w:basedOn w:val="a3"/>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610">
    <w:name w:val="古典型 161"/>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513">
    <w:name w:val="古典型 251"/>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512">
    <w:name w:val="古典型 351"/>
    <w:basedOn w:val="a3"/>
    <w:semiHidden/>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511">
    <w:name w:val="古典型 45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11218">
    <w:name w:val="简明型 1121"/>
    <w:basedOn w:val="a3"/>
    <w:qFormat/>
    <w:rsid w:val="00C8693D"/>
    <w:rPr>
      <w:rFonts w:ascii="Times New Roman" w:eastAsia="宋体" w:hAnsi="Times New Roman" w:cs="Times New Roman"/>
      <w:kern w:val="0"/>
      <w:sz w:val="20"/>
      <w:szCs w:val="20"/>
    </w:rPr>
    <w:tblPr>
      <w:tblInd w:w="0" w:type="nil"/>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2514">
    <w:name w:val="简明型 25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513">
    <w:name w:val="简明型 35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21f">
    <w:name w:val="精巧型 121"/>
    <w:basedOn w:val="a3"/>
    <w:qFormat/>
    <w:rsid w:val="00C8693D"/>
    <w:rPr>
      <w:rFonts w:ascii="Times New Roman" w:eastAsia="宋体" w:hAnsi="Times New Roman" w:cs="Times New Roman"/>
      <w:kern w:val="0"/>
      <w:sz w:val="20"/>
      <w:szCs w:val="20"/>
    </w:rPr>
    <w:tblPr>
      <w:tblStyleRowBandSize w:val="1"/>
      <w:tblInd w:w="0" w:type="nil"/>
    </w:tblPr>
    <w:tblStylePr w:type="firstRow">
      <w:tblPr/>
      <w:tcPr>
        <w:tcBorders>
          <w:top w:val="single" w:sz="6" w:space="0" w:color="000000"/>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single" w:sz="12" w:space="0" w:color="000000"/>
          <w:bottom w:val="nil"/>
          <w:right w:val="nil"/>
          <w:insideH w:val="nil"/>
          <w:insideV w:val="nil"/>
          <w:tl2br w:val="nil"/>
          <w:tr2bl w:val="nil"/>
        </w:tcBorders>
      </w:tcPr>
    </w:tblStylePr>
    <w:tblStylePr w:type="band1Horz">
      <w:tblPr/>
      <w:tcPr>
        <w:tcBorders>
          <w:top w:val="nil"/>
          <w:left w:val="nil"/>
          <w:bottom w:val="single" w:sz="6"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1d">
    <w:name w:val="精巧型 221"/>
    <w:basedOn w:val="a3"/>
    <w:qFormat/>
    <w:rsid w:val="00C8693D"/>
    <w:rPr>
      <w:rFonts w:ascii="Times New Roman" w:eastAsia="宋体" w:hAnsi="Times New Roman" w:cs="Times New Roman"/>
      <w:kern w:val="0"/>
      <w:sz w:val="20"/>
      <w:szCs w:val="20"/>
    </w:rPr>
    <w:tblPr>
      <w:tblInd w:w="0" w:type="nil"/>
      <w:tblBorders>
        <w:left w:val="single" w:sz="6" w:space="0" w:color="000000"/>
        <w:right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single" w:sz="12"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21f0">
    <w:name w:val="表三维效果 121"/>
    <w:basedOn w:val="a3"/>
    <w:uiPriority w:val="99"/>
    <w:semiHidden/>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21e">
    <w:name w:val="表三维效果 221"/>
    <w:basedOn w:val="a3"/>
    <w:uiPriority w:val="99"/>
    <w:semiHidden/>
    <w:qFormat/>
    <w:rsid w:val="00C8693D"/>
    <w:rPr>
      <w:rFonts w:ascii="Times New Roman" w:eastAsia="宋体" w:hAnsi="Times New Roman" w:cs="Times New Roman"/>
      <w:kern w:val="0"/>
      <w:sz w:val="20"/>
      <w:szCs w:val="20"/>
    </w:rPr>
    <w:tblPr>
      <w:tblStyleRowBandSize w:val="1"/>
      <w:tblInd w:w="0" w:type="nil"/>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1d">
    <w:name w:val="表三维效果 321"/>
    <w:basedOn w:val="a3"/>
    <w:uiPriority w:val="99"/>
    <w:semiHidden/>
    <w:qFormat/>
    <w:rsid w:val="00C8693D"/>
    <w:rPr>
      <w:rFonts w:ascii="Times New Roman" w:eastAsia="宋体" w:hAnsi="Times New Roman" w:cs="Times New Roman"/>
      <w:kern w:val="0"/>
      <w:sz w:val="20"/>
      <w:szCs w:val="20"/>
    </w:rPr>
    <w:tblPr>
      <w:tblStyleRowBandSize w:val="1"/>
      <w:tblStyleColBandSize w:val="1"/>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514">
    <w:name w:val="列表型 151"/>
    <w:basedOn w:val="a3"/>
    <w:semiHidden/>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515">
    <w:name w:val="列表型 251"/>
    <w:basedOn w:val="a3"/>
    <w:semiHidden/>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514">
    <w:name w:val="列表型 351"/>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512">
    <w:name w:val="列表型 45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5215">
    <w:name w:val="列表型 521"/>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6215">
    <w:name w:val="列表型 621"/>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511">
    <w:name w:val="列表型 751"/>
    <w:basedOn w:val="a3"/>
    <w:semiHidden/>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512">
    <w:name w:val="列表型 85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customStyle="1" w:styleId="51f">
    <w:name w:val="流行型51"/>
    <w:basedOn w:val="a3"/>
    <w:semiHidden/>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515">
    <w:name w:val="竖列型 151"/>
    <w:basedOn w:val="a3"/>
    <w:semiHidden/>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516">
    <w:name w:val="竖列型 251"/>
    <w:basedOn w:val="a3"/>
    <w:semiHidden/>
    <w:qFormat/>
    <w:rsid w:val="00C8693D"/>
    <w:rPr>
      <w:rFonts w:ascii="Times New Roman" w:eastAsia="宋体" w:hAnsi="Times New Roman" w:cs="Times New Roman"/>
      <w:b/>
      <w:bCs/>
      <w:kern w:val="0"/>
      <w:sz w:val="20"/>
      <w:szCs w:val="20"/>
    </w:rPr>
    <w:tblPr>
      <w:tblStyleColBandSize w:val="1"/>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515">
    <w:name w:val="竖列型 351"/>
    <w:basedOn w:val="a3"/>
    <w:semiHidden/>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513">
    <w:name w:val="竖列型 451"/>
    <w:basedOn w:val="a3"/>
    <w:semiHidden/>
    <w:qFormat/>
    <w:rsid w:val="00C8693D"/>
    <w:rPr>
      <w:rFonts w:ascii="Times New Roman" w:eastAsia="宋体" w:hAnsi="Times New Roman" w:cs="Times New Roman"/>
      <w:kern w:val="0"/>
      <w:sz w:val="20"/>
      <w:szCs w:val="20"/>
    </w:rPr>
    <w:tblPr>
      <w:tblStyleColBandSize w:val="1"/>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513">
    <w:name w:val="竖列型 551"/>
    <w:basedOn w:val="a3"/>
    <w:semiHidden/>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131d">
    <w:name w:val="网格型 131"/>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21f">
    <w:name w:val="网格型 221"/>
    <w:basedOn w:val="a3"/>
    <w:qFormat/>
    <w:rsid w:val="00C8693D"/>
    <w:rPr>
      <w:rFonts w:ascii="Times New Roman" w:eastAsia="宋体" w:hAnsi="Times New Roman" w:cs="Times New Roman"/>
      <w:kern w:val="0"/>
      <w:sz w:val="20"/>
      <w:szCs w:val="20"/>
    </w:rPr>
    <w:tblPr>
      <w:tblInd w:w="0" w:type="nil"/>
      <w:tblBorders>
        <w:insideH w:val="single" w:sz="6" w:space="0" w:color="000000"/>
        <w:insideV w:val="single" w:sz="6" w:space="0" w:color="00000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321e">
    <w:name w:val="网格型 321"/>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4514">
    <w:name w:val="网格型 451"/>
    <w:basedOn w:val="a3"/>
    <w:semiHidden/>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55210">
    <w:name w:val="网格型 552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6511">
    <w:name w:val="网格型 65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215">
    <w:name w:val="网格型 721"/>
    <w:basedOn w:val="a3"/>
    <w:semiHidden/>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1110">
    <w:name w:val="网格型 8111"/>
    <w:basedOn w:val="a3"/>
    <w:semiHidden/>
    <w:qFormat/>
    <w:rsid w:val="00C8693D"/>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516">
    <w:name w:val="网页型 15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517">
    <w:name w:val="网页型 251"/>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516">
    <w:name w:val="网页型 351"/>
    <w:basedOn w:val="a3"/>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51f0">
    <w:name w:val="专业型5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251">
    <w:name w:val="中等深浅底纹 1 - 着色 251"/>
    <w:basedOn w:val="a3"/>
    <w:uiPriority w:val="63"/>
    <w:qFormat/>
    <w:rsid w:val="00C8693D"/>
    <w:rPr>
      <w:rFonts w:ascii="Times New Roman" w:eastAsia="宋体" w:hAnsi="Times New Roman" w:cs="Times New Roman"/>
      <w:kern w:val="0"/>
      <w:sz w:val="20"/>
      <w:szCs w:val="20"/>
    </w:rPr>
    <w:tblPr>
      <w:tblInd w:w="0" w:type="nil"/>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Lines="0" w:beforeAutospacing="0" w:afterLines="0" w:afterAutospacing="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l2br w:val="nil"/>
          <w:tr2bl w:val="nil"/>
        </w:tcBorders>
        <w:shd w:val="clear" w:color="auto" w:fill="ED7D31"/>
      </w:tcPr>
    </w:tblStylePr>
    <w:tblStylePr w:type="lastRow">
      <w:pPr>
        <w:spacing w:beforeLines="0" w:beforeAutospacing="0" w:afterLines="0" w:afterAutospacing="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l2br w:val="nil"/>
          <w:tr2bl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top w:val="nil"/>
          <w:left w:val="nil"/>
          <w:bottom w:val="nil"/>
          <w:right w:val="nil"/>
          <w:insideH w:val="nil"/>
          <w:insideV w:val="nil"/>
          <w:tl2br w:val="nil"/>
          <w:tr2bl w:val="nil"/>
        </w:tcBorders>
        <w:shd w:val="clear" w:color="auto" w:fill="FADECB"/>
      </w:tcPr>
    </w:tblStylePr>
    <w:tblStylePr w:type="band2Horz">
      <w:tblPr/>
      <w:tcPr>
        <w:tcBorders>
          <w:top w:val="nil"/>
          <w:left w:val="nil"/>
          <w:bottom w:val="nil"/>
          <w:right w:val="nil"/>
          <w:insideH w:val="nil"/>
          <w:insideV w:val="nil"/>
          <w:tl2br w:val="nil"/>
          <w:tr2bl w:val="nil"/>
        </w:tcBorders>
      </w:tcPr>
    </w:tblStylePr>
  </w:style>
  <w:style w:type="table" w:customStyle="1" w:styleId="1-311">
    <w:name w:val="中等深浅网格 1 - 着色 311"/>
    <w:basedOn w:val="a3"/>
    <w:uiPriority w:val="67"/>
    <w:qFormat/>
    <w:rsid w:val="00C8693D"/>
    <w:rPr>
      <w:rFonts w:ascii="Times New Roman" w:eastAsia="宋体" w:hAnsi="Times New Roman" w:cs="Times New Roman"/>
      <w:kern w:val="0"/>
      <w:sz w:val="20"/>
      <w:szCs w:val="20"/>
    </w:rPr>
    <w:tblPr>
      <w:tblInd w:w="0" w:type="nil"/>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2-151">
    <w:name w:val="中等深浅网格 2 - 着色 151"/>
    <w:basedOn w:val="a3"/>
    <w:uiPriority w:val="68"/>
    <w:qFormat/>
    <w:rsid w:val="00C8693D"/>
    <w:rPr>
      <w:rFonts w:ascii="Calibri Light" w:eastAsia="宋体" w:hAnsi="Calibri Light" w:cs="Times New Roman"/>
      <w:color w:val="000000"/>
      <w:kern w:val="0"/>
      <w:sz w:val="20"/>
      <w:szCs w:val="20"/>
    </w:rPr>
    <w:tblPr>
      <w:tblInd w:w="0" w:type="nil"/>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EEAF6"/>
      </w:tcPr>
    </w:tblStylePr>
    <w:tblStylePr w:type="band1Vert">
      <w:tblPr/>
      <w:tcPr>
        <w:shd w:val="clear" w:color="auto" w:fill="ADCCEA"/>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DCCEA"/>
      </w:tcPr>
    </w:tblStylePr>
    <w:tblStylePr w:type="nwCell">
      <w:tblPr/>
      <w:tcPr>
        <w:shd w:val="clear" w:color="auto" w:fill="FFFFFF"/>
      </w:tcPr>
    </w:tblStylePr>
  </w:style>
  <w:style w:type="table" w:customStyle="1" w:styleId="-251">
    <w:name w:val="彩色列表 - 着色 251"/>
    <w:basedOn w:val="a3"/>
    <w:uiPriority w:val="72"/>
    <w:qFormat/>
    <w:rsid w:val="00C8693D"/>
    <w:rPr>
      <w:rFonts w:ascii="Times New Roman" w:eastAsia="宋体" w:hAnsi="Times New Roman" w:cs="Times New Roman"/>
      <w:color w:val="000000"/>
      <w:kern w:val="0"/>
      <w:sz w:val="20"/>
      <w:szCs w:val="20"/>
    </w:rPr>
    <w:tblPr>
      <w:tblStyleRowBandSize w:val="1"/>
      <w:tblStyleColBandSize w:val="1"/>
      <w:tblInd w:w="0" w:type="nil"/>
    </w:tblPr>
    <w:tcPr>
      <w:shd w:val="clear" w:color="auto" w:fill="FDF2EA"/>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D25F12"/>
      </w:tcPr>
    </w:tblStylePr>
    <w:tblStylePr w:type="lastRow">
      <w:rPr>
        <w:b/>
        <w:bCs/>
        <w:color w:val="D25F12"/>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ADECB"/>
      </w:tcPr>
    </w:tblStylePr>
    <w:tblStylePr w:type="band1Horz">
      <w:tblPr/>
      <w:tcPr>
        <w:shd w:val="clear" w:color="auto" w:fill="FBE4D5"/>
      </w:tcPr>
    </w:tblStylePr>
  </w:style>
  <w:style w:type="table" w:customStyle="1" w:styleId="KWTable31">
    <w:name w:val="K&amp;W Table31"/>
    <w:basedOn w:val="affff7"/>
    <w:qFormat/>
    <w:rsid w:val="00C8693D"/>
    <w:pPr>
      <w:widowControl/>
      <w:spacing w:before="60" w:after="60"/>
      <w:contextualSpacing/>
      <w:jc w:val="left"/>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Mincho" w:hAnsi="Mincho"/>
        <w:b/>
        <w:sz w:val="20"/>
      </w:rPr>
      <w:tblPr/>
      <w:tcPr>
        <w:shd w:val="clear" w:color="auto" w:fill="E0E0E0"/>
      </w:tcPr>
    </w:tblStylePr>
  </w:style>
  <w:style w:type="table" w:customStyle="1" w:styleId="1431">
    <w:name w:val="网格型1431"/>
    <w:basedOn w:val="a3"/>
    <w:uiPriority w:val="59"/>
    <w:qFormat/>
    <w:rsid w:val="00C8693D"/>
    <w:pPr>
      <w:spacing w:before="120" w:after="120" w:line="240" w:lineRule="atLeast"/>
    </w:pPr>
    <w:rPr>
      <w:rFonts w:ascii="Arial" w:eastAsia="宋体" w:hAnsi="Arial" w:cs="Times New Roman"/>
      <w:kern w:val="0"/>
      <w:sz w:val="20"/>
      <w:szCs w:val="20"/>
    </w:rPr>
    <w:tblPr>
      <w:tblInd w:w="0" w:type="nil"/>
    </w:tblPr>
  </w:style>
  <w:style w:type="table" w:customStyle="1" w:styleId="2191">
    <w:name w:val="网格型2191"/>
    <w:basedOn w:val="a3"/>
    <w:uiPriority w:val="59"/>
    <w:qFormat/>
    <w:rsid w:val="00C8693D"/>
    <w:pPr>
      <w:spacing w:before="120" w:after="120" w:line="240" w:lineRule="atLeast"/>
    </w:pPr>
    <w:rPr>
      <w:rFonts w:ascii="Arial" w:eastAsia="宋体" w:hAnsi="Arial" w:cs="Times New Roman"/>
      <w:kern w:val="0"/>
      <w:sz w:val="20"/>
      <w:szCs w:val="20"/>
    </w:rPr>
    <w:tblPr>
      <w:tblInd w:w="0" w:type="nil"/>
    </w:tblPr>
  </w:style>
  <w:style w:type="table" w:customStyle="1" w:styleId="31210">
    <w:name w:val="彩色型 3121"/>
    <w:basedOn w:val="a3"/>
    <w:semiHidden/>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4110">
    <w:name w:val="典雅型1411"/>
    <w:basedOn w:val="a3"/>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412">
    <w:name w:val="古典型 1141"/>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11a">
    <w:name w:val="古典型 2111"/>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1119">
    <w:name w:val="古典型 3111"/>
    <w:basedOn w:val="a3"/>
    <w:semiHidden/>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1110">
    <w:name w:val="古典型 41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111b">
    <w:name w:val="简明型 211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11a">
    <w:name w:val="简明型 31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1219">
    <w:name w:val="立体型 1121"/>
    <w:basedOn w:val="a3"/>
    <w:semiHidden/>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1215">
    <w:name w:val="立体型 312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11b">
    <w:name w:val="列表型 1111"/>
    <w:basedOn w:val="a3"/>
    <w:semiHidden/>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11c">
    <w:name w:val="列表型 2111"/>
    <w:basedOn w:val="a3"/>
    <w:semiHidden/>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11b">
    <w:name w:val="列表型 3111"/>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1115">
    <w:name w:val="列表型 41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71210">
    <w:name w:val="列表型 7121"/>
    <w:basedOn w:val="a3"/>
    <w:semiHidden/>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1113">
    <w:name w:val="列表型 811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customStyle="1" w:styleId="111f1">
    <w:name w:val="流行型111"/>
    <w:basedOn w:val="a3"/>
    <w:semiHidden/>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121a">
    <w:name w:val="竖列型 1121"/>
    <w:basedOn w:val="a3"/>
    <w:semiHidden/>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217">
    <w:name w:val="竖列型 2121"/>
    <w:basedOn w:val="a3"/>
    <w:semiHidden/>
    <w:qFormat/>
    <w:rsid w:val="00C8693D"/>
    <w:rPr>
      <w:rFonts w:ascii="Times New Roman" w:eastAsia="宋体" w:hAnsi="Times New Roman" w:cs="Times New Roman"/>
      <w:b/>
      <w:bCs/>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11c">
    <w:name w:val="竖列型 3111"/>
    <w:basedOn w:val="a3"/>
    <w:semiHidden/>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1116">
    <w:name w:val="竖列型 4111"/>
    <w:basedOn w:val="a3"/>
    <w:semiHidden/>
    <w:qFormat/>
    <w:rsid w:val="00C8693D"/>
    <w:rPr>
      <w:rFonts w:ascii="Times New Roman" w:eastAsia="宋体" w:hAnsi="Times New Roman" w:cs="Times New Roman"/>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14">
    <w:name w:val="竖列型 5111"/>
    <w:basedOn w:val="a3"/>
    <w:semiHidden/>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41117">
    <w:name w:val="网格型 4111"/>
    <w:basedOn w:val="a3"/>
    <w:semiHidden/>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61110">
    <w:name w:val="网格型 61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1c">
    <w:name w:val="网页型 111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1218">
    <w:name w:val="网页型 2121"/>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111d">
    <w:name w:val="网页型 311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111f2">
    <w:name w:val="专业型111"/>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31141">
    <w:name w:val="网格型31141"/>
    <w:basedOn w:val="a3"/>
    <w:uiPriority w:val="59"/>
    <w:qFormat/>
    <w:rsid w:val="00C8693D"/>
    <w:pPr>
      <w:spacing w:before="120" w:after="120" w:line="240" w:lineRule="atLeast"/>
    </w:pPr>
    <w:rPr>
      <w:rFonts w:ascii="Arial" w:eastAsia="宋体" w:hAnsi="Arial" w:cs="Times New Roman"/>
      <w:kern w:val="0"/>
      <w:sz w:val="20"/>
      <w:szCs w:val="20"/>
    </w:rPr>
    <w:tblPr>
      <w:tblInd w:w="0" w:type="nil"/>
    </w:tblPr>
  </w:style>
  <w:style w:type="table" w:customStyle="1" w:styleId="22117">
    <w:name w:val="彩色型 2211"/>
    <w:basedOn w:val="a3"/>
    <w:semiHidden/>
    <w:qFormat/>
    <w:rsid w:val="00C8693D"/>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2113">
    <w:name w:val="彩色型 3211"/>
    <w:basedOn w:val="a3"/>
    <w:semiHidden/>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23114">
    <w:name w:val="典雅型2311"/>
    <w:basedOn w:val="a3"/>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2215">
    <w:name w:val="古典型 1221"/>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118">
    <w:name w:val="古典型 2211"/>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2114">
    <w:name w:val="古典型 3211"/>
    <w:basedOn w:val="a3"/>
    <w:semiHidden/>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2110">
    <w:name w:val="古典型 42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2211">
    <w:name w:val="简明型 222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115">
    <w:name w:val="简明型 32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2118">
    <w:name w:val="立体型 1211"/>
    <w:basedOn w:val="a3"/>
    <w:semiHidden/>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2116">
    <w:name w:val="立体型 321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2119">
    <w:name w:val="列表型 1211"/>
    <w:basedOn w:val="a3"/>
    <w:semiHidden/>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119">
    <w:name w:val="列表型 2211"/>
    <w:basedOn w:val="a3"/>
    <w:semiHidden/>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117">
    <w:name w:val="列表型 3211"/>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2113">
    <w:name w:val="列表型 42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72110">
    <w:name w:val="列表型 7211"/>
    <w:basedOn w:val="a3"/>
    <w:semiHidden/>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2211">
    <w:name w:val="列表型 822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customStyle="1" w:styleId="211f1">
    <w:name w:val="流行型211"/>
    <w:basedOn w:val="a3"/>
    <w:semiHidden/>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211a">
    <w:name w:val="竖列型 1211"/>
    <w:basedOn w:val="a3"/>
    <w:semiHidden/>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11a">
    <w:name w:val="竖列型 2211"/>
    <w:basedOn w:val="a3"/>
    <w:semiHidden/>
    <w:qFormat/>
    <w:rsid w:val="00C8693D"/>
    <w:rPr>
      <w:rFonts w:ascii="Times New Roman" w:eastAsia="宋体" w:hAnsi="Times New Roman" w:cs="Times New Roman"/>
      <w:b/>
      <w:bCs/>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211">
    <w:name w:val="竖列型 3221"/>
    <w:basedOn w:val="a3"/>
    <w:semiHidden/>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2114">
    <w:name w:val="竖列型 4211"/>
    <w:basedOn w:val="a3"/>
    <w:semiHidden/>
    <w:qFormat/>
    <w:rsid w:val="00C8693D"/>
    <w:rPr>
      <w:rFonts w:ascii="Times New Roman" w:eastAsia="宋体" w:hAnsi="Times New Roman" w:cs="Times New Roman"/>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13">
    <w:name w:val="竖列型 5211"/>
    <w:basedOn w:val="a3"/>
    <w:semiHidden/>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42115">
    <w:name w:val="网格型 4211"/>
    <w:basedOn w:val="a3"/>
    <w:semiHidden/>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62211">
    <w:name w:val="网格型 622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2113">
    <w:name w:val="网格型 8211"/>
    <w:basedOn w:val="a3"/>
    <w:semiHidden/>
    <w:qFormat/>
    <w:rsid w:val="00C8693D"/>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211b">
    <w:name w:val="网页型 121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211b">
    <w:name w:val="网页型 2211"/>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2118">
    <w:name w:val="网页型 321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11f2">
    <w:name w:val="专业型21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TableNormal111">
    <w:name w:val="Table Normal111"/>
    <w:uiPriority w:val="2"/>
    <w:unhideWhenUsed/>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KWTable121">
    <w:name w:val="K&amp;W Table121"/>
    <w:basedOn w:val="affff7"/>
    <w:qFormat/>
    <w:rsid w:val="00C8693D"/>
    <w:pPr>
      <w:widowControl/>
      <w:spacing w:before="60" w:after="60"/>
      <w:contextualSpacing/>
      <w:jc w:val="left"/>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Shruti" w:hAnsi="Shruti"/>
        <w:b/>
        <w:sz w:val="20"/>
      </w:rPr>
      <w:tblPr/>
      <w:tcPr>
        <w:shd w:val="clear" w:color="auto" w:fill="E0E0E0"/>
      </w:tcPr>
    </w:tblStylePr>
  </w:style>
  <w:style w:type="table" w:customStyle="1" w:styleId="23211">
    <w:name w:val="彩色型 2321"/>
    <w:basedOn w:val="a3"/>
    <w:semiHidden/>
    <w:qFormat/>
    <w:rsid w:val="00C8693D"/>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3113">
    <w:name w:val="彩色型 3311"/>
    <w:basedOn w:val="a3"/>
    <w:semiHidden/>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32119">
    <w:name w:val="典雅型3211"/>
    <w:basedOn w:val="a3"/>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3116">
    <w:name w:val="古典型 1311"/>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212">
    <w:name w:val="古典型 2321"/>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3114">
    <w:name w:val="古典型 3311"/>
    <w:basedOn w:val="a3"/>
    <w:semiHidden/>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3110">
    <w:name w:val="古典型 43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3213">
    <w:name w:val="简明型 232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115">
    <w:name w:val="简明型 33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3117">
    <w:name w:val="立体型 1311"/>
    <w:basedOn w:val="a3"/>
    <w:semiHidden/>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3116">
    <w:name w:val="立体型 331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3118">
    <w:name w:val="列表型 1311"/>
    <w:basedOn w:val="a3"/>
    <w:semiHidden/>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115">
    <w:name w:val="列表型 2311"/>
    <w:basedOn w:val="a3"/>
    <w:semiHidden/>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117">
    <w:name w:val="列表型 3311"/>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3113">
    <w:name w:val="列表型 43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73111">
    <w:name w:val="列表型 7311"/>
    <w:basedOn w:val="a3"/>
    <w:semiHidden/>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3211">
    <w:name w:val="列表型 832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customStyle="1" w:styleId="311f2">
    <w:name w:val="流行型311"/>
    <w:basedOn w:val="a3"/>
    <w:semiHidden/>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3119">
    <w:name w:val="竖列型 1311"/>
    <w:basedOn w:val="a3"/>
    <w:semiHidden/>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116">
    <w:name w:val="竖列型 2311"/>
    <w:basedOn w:val="a3"/>
    <w:semiHidden/>
    <w:qFormat/>
    <w:rsid w:val="00C8693D"/>
    <w:rPr>
      <w:rFonts w:ascii="Times New Roman" w:eastAsia="宋体" w:hAnsi="Times New Roman" w:cs="Times New Roman"/>
      <w:b/>
      <w:bCs/>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211">
    <w:name w:val="竖列型 3321"/>
    <w:basedOn w:val="a3"/>
    <w:semiHidden/>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3114">
    <w:name w:val="竖列型 4311"/>
    <w:basedOn w:val="a3"/>
    <w:semiHidden/>
    <w:qFormat/>
    <w:rsid w:val="00C8693D"/>
    <w:rPr>
      <w:rFonts w:ascii="Times New Roman" w:eastAsia="宋体" w:hAnsi="Times New Roman" w:cs="Times New Roman"/>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12">
    <w:name w:val="竖列型 5311"/>
    <w:basedOn w:val="a3"/>
    <w:semiHidden/>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43115">
    <w:name w:val="网格型 4311"/>
    <w:basedOn w:val="a3"/>
    <w:semiHidden/>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63211">
    <w:name w:val="网格型 632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3112">
    <w:name w:val="网格型 8311"/>
    <w:basedOn w:val="a3"/>
    <w:semiHidden/>
    <w:qFormat/>
    <w:rsid w:val="00C8693D"/>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311a">
    <w:name w:val="网页型 131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3117">
    <w:name w:val="网页型 2311"/>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3118">
    <w:name w:val="网页型 331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11f3">
    <w:name w:val="专业型31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51">
    <w:name w:val="浅色列表 - 强调文字颜色 1151"/>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51">
    <w:name w:val="中等深浅底纹 1 - 强调文字颜色 1151"/>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113310">
    <w:name w:val="网格型11331"/>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3">
    <w:name w:val="样式541"/>
    <w:basedOn w:val="a3"/>
    <w:uiPriority w:val="99"/>
    <w:qFormat/>
    <w:rsid w:val="00C8693D"/>
    <w:rPr>
      <w:rFonts w:ascii="Times New Roman" w:eastAsia="宋体" w:hAnsi="Times New Roman" w:cs="Times New Roman"/>
      <w:kern w:val="0"/>
      <w:sz w:val="20"/>
      <w:szCs w:val="20"/>
    </w:rPr>
    <w:tblPr>
      <w:tblInd w:w="0" w:type="nil"/>
    </w:tblPr>
  </w:style>
  <w:style w:type="table" w:customStyle="1" w:styleId="21141">
    <w:name w:val="网格型2114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d">
    <w:name w:val="表格模式41"/>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4161">
    <w:name w:val="网格型4161"/>
    <w:basedOn w:val="a3"/>
    <w:uiPriority w:val="5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0">
    <w:name w:val="网格型12221"/>
    <w:basedOn w:val="a3"/>
    <w:uiPriority w:val="59"/>
    <w:qFormat/>
    <w:rsid w:val="00C8693D"/>
    <w:pPr>
      <w:widowControl w:val="0"/>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浅色列表 - 强调文字颜色 11121"/>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121">
    <w:name w:val="中等深浅底纹 1 - 强调文字颜色 11121"/>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2241">
    <w:name w:val="网格型224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1">
    <w:name w:val="网格型311131"/>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2">
    <w:name w:val="典雅型11311"/>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1116">
    <w:name w:val="古典型 11111"/>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1221">
    <w:name w:val="网格型111221"/>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5">
    <w:name w:val="样式5111"/>
    <w:basedOn w:val="a3"/>
    <w:uiPriority w:val="99"/>
    <w:qFormat/>
    <w:rsid w:val="00C8693D"/>
    <w:rPr>
      <w:rFonts w:ascii="Times New Roman" w:eastAsia="宋体" w:hAnsi="Times New Roman" w:cs="Times New Roman"/>
      <w:kern w:val="0"/>
      <w:sz w:val="20"/>
      <w:szCs w:val="20"/>
    </w:rPr>
    <w:tblPr>
      <w:tblInd w:w="0" w:type="nil"/>
    </w:tblPr>
  </w:style>
  <w:style w:type="table" w:customStyle="1" w:styleId="61115">
    <w:name w:val="样式6111"/>
    <w:basedOn w:val="a3"/>
    <w:uiPriority w:val="99"/>
    <w:qFormat/>
    <w:rsid w:val="00C8693D"/>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111f3">
    <w:name w:val="表格模式111"/>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51610">
    <w:name w:val="网格型5161"/>
    <w:basedOn w:val="a3"/>
    <w:uiPriority w:val="5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10">
    <w:name w:val="网格型13131"/>
    <w:basedOn w:val="a3"/>
    <w:uiPriority w:val="59"/>
    <w:qFormat/>
    <w:rsid w:val="00C8693D"/>
    <w:pPr>
      <w:widowControl w:val="0"/>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
    <w:name w:val="浅色列表 - 强调文字颜色 11221"/>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211">
    <w:name w:val="中等深浅底纹 1 - 强调文字颜色 11211"/>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2341">
    <w:name w:val="网格型234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网格型3241"/>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1">
    <w:name w:val="典雅型12211"/>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2116">
    <w:name w:val="古典型 11211"/>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2131">
    <w:name w:val="网格型112131"/>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4">
    <w:name w:val="样式5211"/>
    <w:basedOn w:val="a3"/>
    <w:uiPriority w:val="99"/>
    <w:qFormat/>
    <w:rsid w:val="00C8693D"/>
    <w:rPr>
      <w:rFonts w:ascii="Times New Roman" w:eastAsia="宋体" w:hAnsi="Times New Roman" w:cs="Times New Roman"/>
      <w:kern w:val="0"/>
      <w:sz w:val="20"/>
      <w:szCs w:val="20"/>
    </w:rPr>
    <w:tblPr>
      <w:tblInd w:w="0" w:type="nil"/>
    </w:tblPr>
  </w:style>
  <w:style w:type="table" w:customStyle="1" w:styleId="21241">
    <w:name w:val="网格型2124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13">
    <w:name w:val="样式6211"/>
    <w:basedOn w:val="a3"/>
    <w:uiPriority w:val="99"/>
    <w:qFormat/>
    <w:rsid w:val="00C8693D"/>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211f3">
    <w:name w:val="表格模式211"/>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6161">
    <w:name w:val="网格型6161"/>
    <w:basedOn w:val="a3"/>
    <w:uiPriority w:val="5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8">
    <w:name w:val="典雅型4111"/>
    <w:basedOn w:val="a3"/>
    <w:qFormat/>
    <w:rsid w:val="00C8693D"/>
    <w:pPr>
      <w:widowControl w:val="0"/>
      <w:jc w:val="both"/>
    </w:pPr>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4113">
    <w:name w:val="古典型 1411"/>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4121">
    <w:name w:val="网格型14121"/>
    <w:basedOn w:val="a3"/>
    <w:uiPriority w:val="59"/>
    <w:qFormat/>
    <w:rsid w:val="00C8693D"/>
    <w:pPr>
      <w:widowControl w:val="0"/>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浅色列表 - 强调文字颜色 11311"/>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311">
    <w:name w:val="中等深浅底纹 1 - 强调文字颜色 11311"/>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2431">
    <w:name w:val="网格型2431"/>
    <w:basedOn w:val="a3"/>
    <w:uiPriority w:val="3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1">
    <w:name w:val="网格型3341"/>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0">
    <w:name w:val="典雅型13121"/>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3211">
    <w:name w:val="古典型 11321"/>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53113">
    <w:name w:val="样式5311"/>
    <w:basedOn w:val="a3"/>
    <w:uiPriority w:val="99"/>
    <w:qFormat/>
    <w:rsid w:val="00C8693D"/>
    <w:rPr>
      <w:rFonts w:ascii="Times New Roman" w:eastAsia="宋体" w:hAnsi="Times New Roman" w:cs="Times New Roman"/>
      <w:kern w:val="0"/>
      <w:sz w:val="20"/>
      <w:szCs w:val="20"/>
    </w:rPr>
    <w:tblPr>
      <w:tblInd w:w="0" w:type="nil"/>
    </w:tblPr>
  </w:style>
  <w:style w:type="table" w:customStyle="1" w:styleId="21331">
    <w:name w:val="网格型213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13">
    <w:name w:val="样式6311"/>
    <w:basedOn w:val="a3"/>
    <w:uiPriority w:val="99"/>
    <w:qFormat/>
    <w:rsid w:val="00C8693D"/>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311f4">
    <w:name w:val="表格模式311"/>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7141">
    <w:name w:val="网格型714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10">
    <w:name w:val="网格型86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1">
    <w:name w:val="网格型94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1">
    <w:name w:val="网格型104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
    <w:name w:val="网格型1531"/>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1">
    <w:name w:val="网格型163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1">
    <w:name w:val="网格型173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1">
    <w:name w:val="网格型814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1">
    <w:name w:val="网格型1831"/>
    <w:basedOn w:val="a3"/>
    <w:uiPriority w:val="59"/>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
    <w:name w:val="网格型1911"/>
    <w:basedOn w:val="a3"/>
    <w:uiPriority w:val="59"/>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
    <w:name w:val="网格型2011"/>
    <w:basedOn w:val="a3"/>
    <w:uiPriority w:val="59"/>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0">
    <w:name w:val="网格型2511"/>
    <w:basedOn w:val="a3"/>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
    <w:name w:val="网格型26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
    <w:name w:val="网格型2711"/>
    <w:basedOn w:val="a3"/>
    <w:uiPriority w:val="3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
    <w:name w:val="Table Normal51"/>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TableNormal611">
    <w:name w:val="Table Normal611"/>
    <w:uiPriority w:val="2"/>
    <w:semiHidden/>
    <w:qFormat/>
    <w:rsid w:val="00C8693D"/>
    <w:pPr>
      <w:widowControl w:val="0"/>
    </w:pPr>
    <w:rPr>
      <w:rFonts w:ascii="Times New Roman" w:eastAsia="Times New Roman" w:hAnsi="Times New Roman" w:cs="Times New Roman"/>
      <w:kern w:val="0"/>
      <w:sz w:val="22"/>
      <w:szCs w:val="20"/>
      <w:lang w:eastAsia="en-US"/>
    </w:rPr>
    <w:tblPr>
      <w:tblCellMar>
        <w:top w:w="0" w:type="dxa"/>
        <w:left w:w="0" w:type="dxa"/>
        <w:bottom w:w="0" w:type="dxa"/>
        <w:right w:w="0" w:type="dxa"/>
      </w:tblCellMar>
    </w:tblPr>
  </w:style>
  <w:style w:type="table" w:customStyle="1" w:styleId="TableNormal211">
    <w:name w:val="Table Normal211"/>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TableNormal311">
    <w:name w:val="Table Normal311"/>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TableNormal411">
    <w:name w:val="Table Normal411"/>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2831">
    <w:name w:val="网格型283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
    <w:name w:val="网格型110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1">
    <w:name w:val="网格型343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1">
    <w:name w:val="网格型4114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10">
    <w:name w:val="网格型5112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
    <w:name w:val="网格型29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
    <w:name w:val="网格型30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1">
    <w:name w:val="网格型28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11">
    <w:name w:val="网格型28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41">
    <w:name w:val="网格型6114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9">
    <w:name w:val="表格主题14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4241">
    <w:name w:val="网格型424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210">
    <w:name w:val="网格型522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41">
    <w:name w:val="网格型624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f0">
    <w:name w:val="表格主题22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1131">
    <w:name w:val="网格型7113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21">
    <w:name w:val="网格型3111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31">
    <w:name w:val="网格型411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11110">
    <w:name w:val="网格型51111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b">
    <w:name w:val="表格主题112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4341">
    <w:name w:val="网格型434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211">
    <w:name w:val="网格型532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41">
    <w:name w:val="网格型634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f">
    <w:name w:val="表格主题32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241">
    <w:name w:val="网格型724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41">
    <w:name w:val="网格型824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41">
    <w:name w:val="网格型3124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41">
    <w:name w:val="网格型4124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2210">
    <w:name w:val="网格型5122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41">
    <w:name w:val="网格型6124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6">
    <w:name w:val="表格主题122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4431">
    <w:name w:val="网格型44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111">
    <w:name w:val="网格型541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31">
    <w:name w:val="网格型643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c">
    <w:name w:val="表格主题41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331">
    <w:name w:val="网格型733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31">
    <w:name w:val="网格型83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31">
    <w:name w:val="网格型313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31">
    <w:name w:val="网格型413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3110">
    <w:name w:val="网格型5131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31">
    <w:name w:val="网格型6133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b">
    <w:name w:val="表格主题131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9131">
    <w:name w:val="网格型9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21">
    <w:name w:val="网格型12112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1">
    <w:name w:val="网格型22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31">
    <w:name w:val="网格型32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31">
    <w:name w:val="网格型42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1110">
    <w:name w:val="网格型5211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31">
    <w:name w:val="网格型6213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d">
    <w:name w:val="表格主题211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81131">
    <w:name w:val="网格型81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21">
    <w:name w:val="网格型111112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1">
    <w:name w:val="网格型211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131">
    <w:name w:val="网格型61113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7">
    <w:name w:val="表格主题1111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10131">
    <w:name w:val="网格型10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210">
    <w:name w:val="网格型13112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
    <w:name w:val="网格型23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31">
    <w:name w:val="网格型33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31">
    <w:name w:val="网格型43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1110">
    <w:name w:val="网格型5311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31">
    <w:name w:val="网格型6313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e">
    <w:name w:val="表格主题311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2131">
    <w:name w:val="网格型7213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31">
    <w:name w:val="网格型82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121">
    <w:name w:val="网格型112112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31">
    <w:name w:val="网格型212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131">
    <w:name w:val="网格型312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131">
    <w:name w:val="网格型412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21110">
    <w:name w:val="网格型51211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31">
    <w:name w:val="网格型61213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5">
    <w:name w:val="表格主题1211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grp31">
    <w:name w:val="grp31"/>
    <w:basedOn w:val="affff7"/>
    <w:qFormat/>
    <w:rsid w:val="00C8693D"/>
    <w:rPr>
      <w:rFonts w:eastAsia="宋体"/>
    </w:rPr>
    <w:tblPr>
      <w:tblBorders>
        <w:top w:val="thinThickSmallGap" w:sz="24" w:space="0" w:color="003366"/>
        <w:left w:val="none" w:sz="0" w:space="0" w:color="auto"/>
        <w:bottom w:val="none" w:sz="0" w:space="0" w:color="auto"/>
        <w:right w:val="none" w:sz="0" w:space="0" w:color="auto"/>
        <w:insideH w:val="none" w:sz="0" w:space="0" w:color="auto"/>
        <w:insideV w:val="none" w:sz="0" w:space="0" w:color="auto"/>
      </w:tblBorders>
    </w:tblPr>
  </w:style>
  <w:style w:type="table" w:customStyle="1" w:styleId="1121c">
    <w:name w:val="网格型 1121"/>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514110">
    <w:name w:val="网格型 51411"/>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5110">
    <w:name w:val="网格型35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110">
    <w:name w:val="网格型114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
    <w:name w:val="网格型210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1">
    <w:name w:val="网格型36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110">
    <w:name w:val="网格型45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5111">
    <w:name w:val="网格型551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10">
    <w:name w:val="网格型65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0">
    <w:name w:val="网格型741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10">
    <w:name w:val="网格型84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11">
    <w:name w:val="网格型115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1">
    <w:name w:val="网格型214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411">
    <w:name w:val="网格型314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411">
    <w:name w:val="网格型414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4111">
    <w:name w:val="网格型5141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11">
    <w:name w:val="网格型614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
    <w:name w:val="网格型9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1110">
    <w:name w:val="网格型122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0">
    <w:name w:val="网格型22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2110">
    <w:name w:val="网格型32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211">
    <w:name w:val="网格型42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2110">
    <w:name w:val="网格型622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网格型7121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11">
    <w:name w:val="网格型81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111">
    <w:name w:val="网格型1112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1">
    <w:name w:val="网格型211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211">
    <w:name w:val="网格型311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211">
    <w:name w:val="网格型411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211">
    <w:name w:val="网格型6112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
    <w:name w:val="网格型10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110">
    <w:name w:val="网格型132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0">
    <w:name w:val="网格型23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2110">
    <w:name w:val="网格型33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211">
    <w:name w:val="网格型43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2110">
    <w:name w:val="网格型632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11">
    <w:name w:val="网格型7221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110">
    <w:name w:val="网格型82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2110">
    <w:name w:val="网格型1122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11">
    <w:name w:val="网格型212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211">
    <w:name w:val="网格型312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211">
    <w:name w:val="网格型412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211">
    <w:name w:val="网格型6122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1">
    <w:name w:val="网格型14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111">
    <w:name w:val="网格型15111"/>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
    <w:name w:val="网格型24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11">
    <w:name w:val="网格型34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111">
    <w:name w:val="网格型44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111">
    <w:name w:val="网格型641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10">
    <w:name w:val="网格型7311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110">
    <w:name w:val="网格型83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110">
    <w:name w:val="网格型113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1">
    <w:name w:val="网格型213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111">
    <w:name w:val="网格型313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111">
    <w:name w:val="网格型413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3111">
    <w:name w:val="网格型6131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1">
    <w:name w:val="网格型9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111">
    <w:name w:val="网格型1211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1">
    <w:name w:val="网格型22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111">
    <w:name w:val="网格型32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111">
    <w:name w:val="网格型42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111">
    <w:name w:val="网格型6211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1">
    <w:name w:val="网格型71111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11">
    <w:name w:val="网格型81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11">
    <w:name w:val="网格型11111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
    <w:name w:val="网格型211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11111">
    <w:name w:val="网格型3111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111">
    <w:name w:val="网格型411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1111">
    <w:name w:val="网格型61111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1">
    <w:name w:val="网格型10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111">
    <w:name w:val="网格型1311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网格型23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111">
    <w:name w:val="网格型33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111">
    <w:name w:val="网格型43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111">
    <w:name w:val="网格型6311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11">
    <w:name w:val="网格型72111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11">
    <w:name w:val="网格型82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1111">
    <w:name w:val="网格型11211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11">
    <w:name w:val="网格型212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1111">
    <w:name w:val="网格型312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1111">
    <w:name w:val="网格型412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1111">
    <w:name w:val="网格型61211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
    <w:name w:val="网格型16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111">
    <w:name w:val="网格型17111"/>
    <w:basedOn w:val="a3"/>
    <w:uiPriority w:val="59"/>
    <w:qFormat/>
    <w:rsid w:val="00C8693D"/>
    <w:rPr>
      <w:rFonts w:ascii="Cambria" w:eastAsia="宋体" w:hAnsi="Cambria" w:cs="Arial"/>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1">
    <w:name w:val="网格型18111"/>
    <w:basedOn w:val="a3"/>
    <w:uiPriority w:val="59"/>
    <w:qFormat/>
    <w:rsid w:val="00C8693D"/>
    <w:rPr>
      <w:rFonts w:ascii="Cambria" w:eastAsia="宋体" w:hAnsi="Cambria" w:cs="Arial"/>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p111">
    <w:name w:val="grp111"/>
    <w:basedOn w:val="affff7"/>
    <w:qFormat/>
    <w:rsid w:val="00C8693D"/>
    <w:rPr>
      <w:rFonts w:eastAsia="宋体"/>
    </w:rPr>
    <w:tblPr>
      <w:tblBorders>
        <w:top w:val="thinThickSmallGap" w:sz="24" w:space="0" w:color="003366"/>
        <w:left w:val="none" w:sz="0" w:space="0" w:color="auto"/>
        <w:bottom w:val="none" w:sz="0" w:space="0" w:color="auto"/>
        <w:right w:val="none" w:sz="0" w:space="0" w:color="auto"/>
        <w:insideH w:val="none" w:sz="0" w:space="0" w:color="auto"/>
        <w:insideV w:val="none" w:sz="0" w:space="0" w:color="auto"/>
      </w:tblBorders>
    </w:tblPr>
  </w:style>
  <w:style w:type="table" w:customStyle="1" w:styleId="2-1211">
    <w:name w:val="中等深浅网格 2 - 着色 1211"/>
    <w:basedOn w:val="a3"/>
    <w:uiPriority w:val="68"/>
    <w:semiHidden/>
    <w:qFormat/>
    <w:rsid w:val="00C8693D"/>
    <w:rPr>
      <w:rFonts w:ascii="Calibri Light" w:eastAsia="宋体" w:hAnsi="Calibri Light" w:cs="Times New Roman"/>
      <w:color w:val="000000"/>
      <w:kern w:val="0"/>
      <w:sz w:val="20"/>
      <w:szCs w:val="20"/>
    </w:rPr>
    <w:tblPr>
      <w:tblInd w:w="0" w:type="nil"/>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color w:val="000000"/>
      </w:rPr>
      <w:tblPr/>
      <w:tcPr>
        <w:tcBorders>
          <w:top w:val="nil"/>
          <w:left w:val="nil"/>
          <w:bottom w:val="nil"/>
          <w:right w:val="nil"/>
          <w:insideH w:val="nil"/>
          <w:insideV w:val="nil"/>
          <w:tl2br w:val="nil"/>
          <w:tr2bl w:val="nil"/>
        </w:tcBorders>
        <w:shd w:val="clear" w:color="auto" w:fill="FFF7C6"/>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EEAF6"/>
      </w:tcPr>
    </w:tblStylePr>
    <w:tblStylePr w:type="band1Vert">
      <w:tblPr/>
      <w:tcPr>
        <w:shd w:val="clear" w:color="auto" w:fill="ADCCEA"/>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DCCEA"/>
      </w:tcPr>
    </w:tblStylePr>
    <w:tblStylePr w:type="nwCell">
      <w:tblPr/>
      <w:tcPr>
        <w:shd w:val="clear" w:color="auto" w:fill="FFF7C6"/>
      </w:tcPr>
    </w:tblStylePr>
  </w:style>
  <w:style w:type="table" w:customStyle="1" w:styleId="1-2221">
    <w:name w:val="中等深浅底纹 1 - 着色 2221"/>
    <w:basedOn w:val="a3"/>
    <w:uiPriority w:val="63"/>
    <w:semiHidden/>
    <w:qFormat/>
    <w:rsid w:val="00C8693D"/>
    <w:rPr>
      <w:rFonts w:ascii="Times New Roman" w:eastAsia="宋体" w:hAnsi="Times New Roman" w:cs="Times New Roman"/>
      <w:kern w:val="0"/>
      <w:sz w:val="20"/>
      <w:szCs w:val="20"/>
    </w:rPr>
    <w:tblPr>
      <w:tblInd w:w="0" w:type="nil"/>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Lines="0" w:beforeAutospacing="0" w:afterLines="0" w:afterAutospacing="0" w:line="240" w:lineRule="auto"/>
      </w:pPr>
      <w:rPr>
        <w:b/>
        <w:bCs/>
        <w:color w:val="FFF7C6"/>
      </w:rPr>
      <w:tblPr/>
      <w:tcPr>
        <w:tcBorders>
          <w:top w:val="single" w:sz="8" w:space="0" w:color="F19D64"/>
          <w:left w:val="single" w:sz="8" w:space="0" w:color="F19D64"/>
          <w:bottom w:val="single" w:sz="8" w:space="0" w:color="F19D64"/>
          <w:right w:val="single" w:sz="8" w:space="0" w:color="F19D64"/>
          <w:insideH w:val="nil"/>
          <w:insideV w:val="nil"/>
          <w:tl2br w:val="nil"/>
          <w:tr2bl w:val="nil"/>
        </w:tcBorders>
        <w:shd w:val="clear" w:color="auto" w:fill="ED7D31"/>
      </w:tcPr>
    </w:tblStylePr>
    <w:tblStylePr w:type="lastRow">
      <w:pPr>
        <w:spacing w:beforeLines="0" w:beforeAutospacing="0" w:afterLines="0" w:afterAutospacing="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l2br w:val="nil"/>
          <w:tr2bl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top w:val="nil"/>
          <w:left w:val="nil"/>
          <w:bottom w:val="nil"/>
          <w:right w:val="nil"/>
          <w:insideH w:val="nil"/>
          <w:insideV w:val="nil"/>
          <w:tl2br w:val="nil"/>
          <w:tr2bl w:val="nil"/>
        </w:tcBorders>
        <w:shd w:val="clear" w:color="auto" w:fill="FADECB"/>
      </w:tcPr>
    </w:tblStylePr>
    <w:tblStylePr w:type="band2Horz">
      <w:tblPr/>
      <w:tcPr>
        <w:tcBorders>
          <w:top w:val="nil"/>
          <w:left w:val="nil"/>
          <w:bottom w:val="nil"/>
          <w:right w:val="nil"/>
          <w:insideH w:val="nil"/>
          <w:insideV w:val="nil"/>
          <w:tl2br w:val="nil"/>
          <w:tr2bl w:val="nil"/>
        </w:tcBorders>
      </w:tcPr>
    </w:tblStylePr>
  </w:style>
  <w:style w:type="table" w:customStyle="1" w:styleId="-2211">
    <w:name w:val="彩色列表 - 着色 2211"/>
    <w:basedOn w:val="a3"/>
    <w:uiPriority w:val="72"/>
    <w:semiHidden/>
    <w:qFormat/>
    <w:rsid w:val="00C8693D"/>
    <w:rPr>
      <w:rFonts w:ascii="Times New Roman" w:eastAsia="宋体" w:hAnsi="Times New Roman" w:cs="Times New Roman"/>
      <w:color w:val="000000"/>
      <w:kern w:val="0"/>
      <w:sz w:val="20"/>
      <w:szCs w:val="20"/>
    </w:rPr>
    <w:tblPr>
      <w:tblInd w:w="0" w:type="nil"/>
    </w:tblPr>
    <w:tcPr>
      <w:shd w:val="clear" w:color="auto" w:fill="FDF2EA"/>
    </w:tcPr>
    <w:tblStylePr w:type="firstRow">
      <w:rPr>
        <w:b/>
        <w:bCs/>
        <w:color w:val="FFF7C6"/>
      </w:rPr>
      <w:tblPr/>
      <w:tcPr>
        <w:tcBorders>
          <w:top w:val="nil"/>
          <w:left w:val="nil"/>
          <w:bottom w:val="single" w:sz="12" w:space="0" w:color="FFF7C6"/>
          <w:right w:val="nil"/>
          <w:insideH w:val="nil"/>
          <w:insideV w:val="nil"/>
          <w:tl2br w:val="nil"/>
          <w:tr2bl w:val="nil"/>
        </w:tcBorders>
        <w:shd w:val="clear" w:color="auto" w:fill="D25F12"/>
      </w:tcPr>
    </w:tblStylePr>
    <w:tblStylePr w:type="lastRow">
      <w:rPr>
        <w:b/>
        <w:bCs/>
        <w:color w:val="D25F12"/>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ADECB"/>
      </w:tcPr>
    </w:tblStylePr>
    <w:tblStylePr w:type="band1Horz">
      <w:tblPr/>
      <w:tcPr>
        <w:shd w:val="clear" w:color="auto" w:fill="FBE4D5"/>
      </w:tcPr>
    </w:tblStylePr>
  </w:style>
  <w:style w:type="table" w:customStyle="1" w:styleId="1-3211">
    <w:name w:val="中等深浅网格 1 - 着色 3211"/>
    <w:basedOn w:val="a3"/>
    <w:uiPriority w:val="67"/>
    <w:semiHidden/>
    <w:qFormat/>
    <w:rsid w:val="00C8693D"/>
    <w:rPr>
      <w:rFonts w:ascii="Times New Roman" w:eastAsia="宋体" w:hAnsi="Times New Roman" w:cs="Times New Roman"/>
      <w:kern w:val="0"/>
      <w:sz w:val="20"/>
      <w:szCs w:val="20"/>
    </w:rPr>
    <w:tblPr>
      <w:tblInd w:w="0" w:type="nil"/>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1-3311">
    <w:name w:val="中等深浅网格 1 - 着色 3311"/>
    <w:basedOn w:val="a3"/>
    <w:uiPriority w:val="67"/>
    <w:semiHidden/>
    <w:qFormat/>
    <w:rsid w:val="00C8693D"/>
    <w:rPr>
      <w:rFonts w:ascii="Times New Roman" w:eastAsia="宋体" w:hAnsi="Times New Roman" w:cs="Times New Roman"/>
      <w:kern w:val="0"/>
      <w:sz w:val="20"/>
      <w:szCs w:val="20"/>
    </w:rPr>
    <w:tblPr>
      <w:tblInd w:w="0" w:type="nil"/>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2-1311">
    <w:name w:val="中等深浅网格 2 - 着色 1311"/>
    <w:basedOn w:val="a3"/>
    <w:uiPriority w:val="68"/>
    <w:semiHidden/>
    <w:qFormat/>
    <w:rsid w:val="00C8693D"/>
    <w:rPr>
      <w:rFonts w:ascii="Cambria" w:eastAsia="宋体" w:hAnsi="Cambria" w:cs="Times New Roman"/>
      <w:color w:val="000000"/>
      <w:kern w:val="0"/>
      <w:sz w:val="20"/>
      <w:szCs w:val="20"/>
    </w:rPr>
    <w:tblPr>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color w:val="000000"/>
      </w:rPr>
      <w:tblPr/>
      <w:tcPr>
        <w:tcBorders>
          <w:top w:val="nil"/>
          <w:left w:val="nil"/>
          <w:bottom w:val="nil"/>
          <w:right w:val="nil"/>
          <w:insideH w:val="nil"/>
          <w:insideV w:val="nil"/>
          <w:tl2br w:val="nil"/>
          <w:tr2bl w:val="nil"/>
        </w:tcBorders>
        <w:shd w:val="clear" w:color="auto" w:fill="FFF7C6"/>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BE5F1"/>
      </w:tcPr>
    </w:tblStylePr>
    <w:tblStylePr w:type="band1Vert">
      <w:tblPr/>
      <w:tcPr>
        <w:shd w:val="clear" w:color="auto" w:fill="A7BFDE"/>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7BFDE"/>
      </w:tcPr>
    </w:tblStylePr>
    <w:tblStylePr w:type="nwCell">
      <w:tblPr/>
      <w:tcPr>
        <w:shd w:val="clear" w:color="auto" w:fill="FFF7C6"/>
      </w:tcPr>
    </w:tblStylePr>
  </w:style>
  <w:style w:type="table" w:customStyle="1" w:styleId="1-2321">
    <w:name w:val="中等深浅底纹 1 - 着色 2321"/>
    <w:basedOn w:val="a3"/>
    <w:uiPriority w:val="63"/>
    <w:semiHidden/>
    <w:qFormat/>
    <w:rsid w:val="00C8693D"/>
    <w:rPr>
      <w:rFonts w:ascii="Times New Roman" w:eastAsia="宋体" w:hAnsi="Times New Roman" w:cs="Times New Roman"/>
      <w:kern w:val="0"/>
      <w:sz w:val="20"/>
      <w:szCs w:val="20"/>
    </w:rPr>
    <w:tblPr>
      <w:tblInd w:w="0" w:type="nil"/>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Autospacing="0" w:afterLines="0" w:afterAutospacing="0" w:line="240" w:lineRule="auto"/>
      </w:pPr>
      <w:rPr>
        <w:b/>
        <w:bCs/>
        <w:color w:val="FFF7C6"/>
      </w:rPr>
      <w:tblPr/>
      <w:tcPr>
        <w:tcBorders>
          <w:top w:val="single" w:sz="8" w:space="0" w:color="CF7B79"/>
          <w:left w:val="single" w:sz="8" w:space="0" w:color="CF7B79"/>
          <w:bottom w:val="single" w:sz="8" w:space="0" w:color="CF7B79"/>
          <w:right w:val="single" w:sz="8" w:space="0" w:color="CF7B79"/>
          <w:insideH w:val="nil"/>
          <w:insideV w:val="nil"/>
          <w:tl2br w:val="nil"/>
          <w:tr2bl w:val="nil"/>
        </w:tcBorders>
        <w:shd w:val="clear" w:color="auto" w:fill="C0504D"/>
      </w:tcPr>
    </w:tblStylePr>
    <w:tblStylePr w:type="lastRow">
      <w:pPr>
        <w:spacing w:beforeLines="0" w:beforeAutospacing="0" w:afterLines="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l2br w:val="nil"/>
          <w:tr2bl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top w:val="nil"/>
          <w:left w:val="nil"/>
          <w:bottom w:val="nil"/>
          <w:right w:val="nil"/>
          <w:insideH w:val="nil"/>
          <w:insideV w:val="nil"/>
          <w:tl2br w:val="nil"/>
          <w:tr2bl w:val="nil"/>
        </w:tcBorders>
        <w:shd w:val="clear" w:color="auto" w:fill="EFD3D2"/>
      </w:tcPr>
    </w:tblStylePr>
    <w:tblStylePr w:type="band2Horz">
      <w:tblPr/>
      <w:tcPr>
        <w:tcBorders>
          <w:top w:val="nil"/>
          <w:left w:val="nil"/>
          <w:bottom w:val="nil"/>
          <w:right w:val="nil"/>
          <w:insideH w:val="nil"/>
          <w:insideV w:val="nil"/>
          <w:tl2br w:val="nil"/>
          <w:tr2bl w:val="nil"/>
        </w:tcBorders>
      </w:tcPr>
    </w:tblStylePr>
  </w:style>
  <w:style w:type="table" w:customStyle="1" w:styleId="-2321">
    <w:name w:val="彩色列表 - 着色 2321"/>
    <w:basedOn w:val="a3"/>
    <w:uiPriority w:val="72"/>
    <w:semiHidden/>
    <w:qFormat/>
    <w:rsid w:val="00C8693D"/>
    <w:rPr>
      <w:rFonts w:ascii="Times New Roman" w:eastAsia="宋体" w:hAnsi="Times New Roman" w:cs="Times New Roman"/>
      <w:color w:val="000000"/>
      <w:kern w:val="0"/>
      <w:sz w:val="20"/>
      <w:szCs w:val="20"/>
    </w:rPr>
    <w:tblPr>
      <w:tblInd w:w="0" w:type="nil"/>
    </w:tblPr>
    <w:tcPr>
      <w:shd w:val="clear" w:color="auto" w:fill="F8EDED"/>
    </w:tcPr>
    <w:tblStylePr w:type="firstRow">
      <w:rPr>
        <w:b/>
        <w:bCs/>
        <w:color w:val="FFF7C6"/>
      </w:rPr>
      <w:tblPr/>
      <w:tcPr>
        <w:tcBorders>
          <w:top w:val="nil"/>
          <w:left w:val="nil"/>
          <w:bottom w:val="single" w:sz="12" w:space="0" w:color="FFF7C6"/>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FD3D2"/>
      </w:tcPr>
    </w:tblStylePr>
    <w:tblStylePr w:type="band1Horz">
      <w:tblPr/>
      <w:tcPr>
        <w:shd w:val="clear" w:color="auto" w:fill="F2DBDB"/>
      </w:tcPr>
    </w:tblStylePr>
  </w:style>
  <w:style w:type="table" w:customStyle="1" w:styleId="3711">
    <w:name w:val="网格型37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1">
    <w:name w:val="网格型116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1">
    <w:name w:val="网格型215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33">
    <w:name w:val="批注文字 Char3"/>
    <w:uiPriority w:val="99"/>
    <w:qFormat/>
    <w:rsid w:val="00C8693D"/>
    <w:rPr>
      <w:rFonts w:ascii="Times New Roman" w:eastAsia="等线" w:hAnsi="Times New Roman" w:cs="Times New Roman"/>
      <w:szCs w:val="24"/>
    </w:rPr>
  </w:style>
  <w:style w:type="character" w:customStyle="1" w:styleId="Char43">
    <w:name w:val="批注文字 Char4"/>
    <w:qFormat/>
    <w:rsid w:val="00C8693D"/>
    <w:rPr>
      <w:rFonts w:ascii="Times New Roman" w:eastAsia="等线"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992813">
      <w:bodyDiv w:val="1"/>
      <w:marLeft w:val="0"/>
      <w:marRight w:val="0"/>
      <w:marTop w:val="0"/>
      <w:marBottom w:val="0"/>
      <w:divBdr>
        <w:top w:val="none" w:sz="0" w:space="0" w:color="auto"/>
        <w:left w:val="none" w:sz="0" w:space="0" w:color="auto"/>
        <w:bottom w:val="none" w:sz="0" w:space="0" w:color="auto"/>
        <w:right w:val="none" w:sz="0" w:space="0" w:color="auto"/>
      </w:divBdr>
    </w:div>
    <w:div w:id="465782200">
      <w:bodyDiv w:val="1"/>
      <w:marLeft w:val="0"/>
      <w:marRight w:val="0"/>
      <w:marTop w:val="0"/>
      <w:marBottom w:val="0"/>
      <w:divBdr>
        <w:top w:val="none" w:sz="0" w:space="0" w:color="auto"/>
        <w:left w:val="none" w:sz="0" w:space="0" w:color="auto"/>
        <w:bottom w:val="none" w:sz="0" w:space="0" w:color="auto"/>
        <w:right w:val="none" w:sz="0" w:space="0" w:color="auto"/>
      </w:divBdr>
    </w:div>
    <w:div w:id="471292529">
      <w:bodyDiv w:val="1"/>
      <w:marLeft w:val="0"/>
      <w:marRight w:val="0"/>
      <w:marTop w:val="0"/>
      <w:marBottom w:val="0"/>
      <w:divBdr>
        <w:top w:val="none" w:sz="0" w:space="0" w:color="auto"/>
        <w:left w:val="none" w:sz="0" w:space="0" w:color="auto"/>
        <w:bottom w:val="none" w:sz="0" w:space="0" w:color="auto"/>
        <w:right w:val="none" w:sz="0" w:space="0" w:color="auto"/>
      </w:divBdr>
    </w:div>
    <w:div w:id="513762198">
      <w:bodyDiv w:val="1"/>
      <w:marLeft w:val="0"/>
      <w:marRight w:val="0"/>
      <w:marTop w:val="0"/>
      <w:marBottom w:val="0"/>
      <w:divBdr>
        <w:top w:val="none" w:sz="0" w:space="0" w:color="auto"/>
        <w:left w:val="none" w:sz="0" w:space="0" w:color="auto"/>
        <w:bottom w:val="none" w:sz="0" w:space="0" w:color="auto"/>
        <w:right w:val="none" w:sz="0" w:space="0" w:color="auto"/>
      </w:divBdr>
    </w:div>
    <w:div w:id="523520441">
      <w:bodyDiv w:val="1"/>
      <w:marLeft w:val="0"/>
      <w:marRight w:val="0"/>
      <w:marTop w:val="0"/>
      <w:marBottom w:val="0"/>
      <w:divBdr>
        <w:top w:val="none" w:sz="0" w:space="0" w:color="auto"/>
        <w:left w:val="none" w:sz="0" w:space="0" w:color="auto"/>
        <w:bottom w:val="none" w:sz="0" w:space="0" w:color="auto"/>
        <w:right w:val="none" w:sz="0" w:space="0" w:color="auto"/>
      </w:divBdr>
    </w:div>
    <w:div w:id="632440225">
      <w:bodyDiv w:val="1"/>
      <w:marLeft w:val="0"/>
      <w:marRight w:val="0"/>
      <w:marTop w:val="0"/>
      <w:marBottom w:val="0"/>
      <w:divBdr>
        <w:top w:val="none" w:sz="0" w:space="0" w:color="auto"/>
        <w:left w:val="none" w:sz="0" w:space="0" w:color="auto"/>
        <w:bottom w:val="none" w:sz="0" w:space="0" w:color="auto"/>
        <w:right w:val="none" w:sz="0" w:space="0" w:color="auto"/>
      </w:divBdr>
    </w:div>
    <w:div w:id="756747938">
      <w:bodyDiv w:val="1"/>
      <w:marLeft w:val="0"/>
      <w:marRight w:val="0"/>
      <w:marTop w:val="0"/>
      <w:marBottom w:val="0"/>
      <w:divBdr>
        <w:top w:val="none" w:sz="0" w:space="0" w:color="auto"/>
        <w:left w:val="none" w:sz="0" w:space="0" w:color="auto"/>
        <w:bottom w:val="none" w:sz="0" w:space="0" w:color="auto"/>
        <w:right w:val="none" w:sz="0" w:space="0" w:color="auto"/>
      </w:divBdr>
    </w:div>
    <w:div w:id="1050694528">
      <w:bodyDiv w:val="1"/>
      <w:marLeft w:val="0"/>
      <w:marRight w:val="0"/>
      <w:marTop w:val="0"/>
      <w:marBottom w:val="0"/>
      <w:divBdr>
        <w:top w:val="none" w:sz="0" w:space="0" w:color="auto"/>
        <w:left w:val="none" w:sz="0" w:space="0" w:color="auto"/>
        <w:bottom w:val="none" w:sz="0" w:space="0" w:color="auto"/>
        <w:right w:val="none" w:sz="0" w:space="0" w:color="auto"/>
      </w:divBdr>
    </w:div>
    <w:div w:id="1089883264">
      <w:bodyDiv w:val="1"/>
      <w:marLeft w:val="0"/>
      <w:marRight w:val="0"/>
      <w:marTop w:val="0"/>
      <w:marBottom w:val="0"/>
      <w:divBdr>
        <w:top w:val="none" w:sz="0" w:space="0" w:color="auto"/>
        <w:left w:val="none" w:sz="0" w:space="0" w:color="auto"/>
        <w:bottom w:val="none" w:sz="0" w:space="0" w:color="auto"/>
        <w:right w:val="none" w:sz="0" w:space="0" w:color="auto"/>
      </w:divBdr>
    </w:div>
    <w:div w:id="1109740451">
      <w:bodyDiv w:val="1"/>
      <w:marLeft w:val="0"/>
      <w:marRight w:val="0"/>
      <w:marTop w:val="0"/>
      <w:marBottom w:val="0"/>
      <w:divBdr>
        <w:top w:val="none" w:sz="0" w:space="0" w:color="auto"/>
        <w:left w:val="none" w:sz="0" w:space="0" w:color="auto"/>
        <w:bottom w:val="none" w:sz="0" w:space="0" w:color="auto"/>
        <w:right w:val="none" w:sz="0" w:space="0" w:color="auto"/>
      </w:divBdr>
    </w:div>
    <w:div w:id="1121461915">
      <w:bodyDiv w:val="1"/>
      <w:marLeft w:val="0"/>
      <w:marRight w:val="0"/>
      <w:marTop w:val="0"/>
      <w:marBottom w:val="0"/>
      <w:divBdr>
        <w:top w:val="none" w:sz="0" w:space="0" w:color="auto"/>
        <w:left w:val="none" w:sz="0" w:space="0" w:color="auto"/>
        <w:bottom w:val="none" w:sz="0" w:space="0" w:color="auto"/>
        <w:right w:val="none" w:sz="0" w:space="0" w:color="auto"/>
      </w:divBdr>
    </w:div>
    <w:div w:id="1191380867">
      <w:bodyDiv w:val="1"/>
      <w:marLeft w:val="0"/>
      <w:marRight w:val="0"/>
      <w:marTop w:val="0"/>
      <w:marBottom w:val="0"/>
      <w:divBdr>
        <w:top w:val="none" w:sz="0" w:space="0" w:color="auto"/>
        <w:left w:val="none" w:sz="0" w:space="0" w:color="auto"/>
        <w:bottom w:val="none" w:sz="0" w:space="0" w:color="auto"/>
        <w:right w:val="none" w:sz="0" w:space="0" w:color="auto"/>
      </w:divBdr>
    </w:div>
    <w:div w:id="1365709241">
      <w:bodyDiv w:val="1"/>
      <w:marLeft w:val="0"/>
      <w:marRight w:val="0"/>
      <w:marTop w:val="0"/>
      <w:marBottom w:val="0"/>
      <w:divBdr>
        <w:top w:val="none" w:sz="0" w:space="0" w:color="auto"/>
        <w:left w:val="none" w:sz="0" w:space="0" w:color="auto"/>
        <w:bottom w:val="none" w:sz="0" w:space="0" w:color="auto"/>
        <w:right w:val="none" w:sz="0" w:space="0" w:color="auto"/>
      </w:divBdr>
    </w:div>
    <w:div w:id="1615209194">
      <w:bodyDiv w:val="1"/>
      <w:marLeft w:val="0"/>
      <w:marRight w:val="0"/>
      <w:marTop w:val="0"/>
      <w:marBottom w:val="0"/>
      <w:divBdr>
        <w:top w:val="none" w:sz="0" w:space="0" w:color="auto"/>
        <w:left w:val="none" w:sz="0" w:space="0" w:color="auto"/>
        <w:bottom w:val="none" w:sz="0" w:space="0" w:color="auto"/>
        <w:right w:val="none" w:sz="0" w:space="0" w:color="auto"/>
      </w:divBdr>
    </w:div>
    <w:div w:id="1662537738">
      <w:bodyDiv w:val="1"/>
      <w:marLeft w:val="0"/>
      <w:marRight w:val="0"/>
      <w:marTop w:val="0"/>
      <w:marBottom w:val="0"/>
      <w:divBdr>
        <w:top w:val="none" w:sz="0" w:space="0" w:color="auto"/>
        <w:left w:val="none" w:sz="0" w:space="0" w:color="auto"/>
        <w:bottom w:val="none" w:sz="0" w:space="0" w:color="auto"/>
        <w:right w:val="none" w:sz="0" w:space="0" w:color="auto"/>
      </w:divBdr>
    </w:div>
    <w:div w:id="1794665992">
      <w:bodyDiv w:val="1"/>
      <w:marLeft w:val="0"/>
      <w:marRight w:val="0"/>
      <w:marTop w:val="0"/>
      <w:marBottom w:val="0"/>
      <w:divBdr>
        <w:top w:val="none" w:sz="0" w:space="0" w:color="auto"/>
        <w:left w:val="none" w:sz="0" w:space="0" w:color="auto"/>
        <w:bottom w:val="none" w:sz="0" w:space="0" w:color="auto"/>
        <w:right w:val="none" w:sz="0" w:space="0" w:color="auto"/>
      </w:divBdr>
    </w:div>
    <w:div w:id="2026439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A08AB7-2959-482E-9CDA-6367A79F7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2993</TotalTime>
  <Pages>8</Pages>
  <Words>858</Words>
  <Characters>4896</Characters>
  <Application>Microsoft Office Word</Application>
  <DocSecurity>0</DocSecurity>
  <Lines>40</Lines>
  <Paragraphs>11</Paragraphs>
  <ScaleCrop>false</ScaleCrop>
  <Company/>
  <LinksUpToDate>false</LinksUpToDate>
  <CharactersWithSpaces>5743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 永旭</dc:creator>
  <cp:lastModifiedBy>贺 承达</cp:lastModifiedBy>
  <cp:revision>87</cp:revision>
  <cp:lastPrinted>2020-08-14T08:21:00Z</cp:lastPrinted>
  <dcterms:created xsi:type="dcterms:W3CDTF">2020-08-26T03:01:00Z</dcterms:created>
  <dcterms:modified xsi:type="dcterms:W3CDTF">2022-11-16T08:55:00Z</dcterms:modified>
</cp:coreProperties>
</file>