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DC845" w14:textId="0D30C362" w:rsidR="00D15A67" w:rsidRDefault="00DB5EC3">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京城股份</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sidR="00DC259B">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2021-</w:t>
          </w:r>
          <w:r w:rsidR="0060044D">
            <w:rPr>
              <w:rFonts w:asciiTheme="majorEastAsia" w:eastAsiaTheme="majorEastAsia" w:hAnsiTheme="majorEastAsia"/>
              <w:b/>
              <w:sz w:val="24"/>
              <w:szCs w:val="24"/>
            </w:rPr>
            <w:t>031</w:t>
          </w:r>
        </w:sdtContent>
      </w:sdt>
    </w:p>
    <w:sdt>
      <w:sdtPr>
        <w:alias w:val="选项模块:年度股东大会"/>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4448FFDE" w14:textId="77777777" w:rsidR="00D15A67" w:rsidRDefault="00D15A67"/>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14:paraId="3F8CCAC7" w14:textId="77777777" w:rsidR="00D15A67" w:rsidRDefault="00DB5EC3">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北京京城机电股份有限公司</w:t>
              </w:r>
            </w:p>
          </w:sdtContent>
        </w:sdt>
        <w:p w14:paraId="174C1A0C" w14:textId="104CD80D" w:rsidR="00D15A67" w:rsidRDefault="00605300">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DC259B">
                <w:rPr>
                  <w:rFonts w:asciiTheme="majorEastAsia" w:eastAsiaTheme="majorEastAsia" w:hAnsiTheme="majorEastAsia"/>
                  <w:b/>
                  <w:color w:val="FF0000"/>
                  <w:sz w:val="36"/>
                  <w:szCs w:val="36"/>
                  <w:shd w:val="solid" w:color="FFFFFF" w:fill="auto"/>
                </w:rPr>
                <w:t>2020</w:t>
              </w:r>
            </w:sdtContent>
          </w:sdt>
          <w:proofErr w:type="gramStart"/>
          <w:r w:rsidR="00DB5EC3">
            <w:rPr>
              <w:rFonts w:asciiTheme="majorEastAsia" w:eastAsiaTheme="majorEastAsia" w:hAnsiTheme="majorEastAsia" w:hint="eastAsia"/>
              <w:b/>
              <w:color w:val="FF0000"/>
              <w:sz w:val="36"/>
              <w:szCs w:val="36"/>
              <w:shd w:val="solid" w:color="FFFFFF" w:fill="auto"/>
            </w:rPr>
            <w:t>年</w:t>
          </w:r>
          <w:proofErr w:type="gramEnd"/>
          <w:r w:rsidR="00DB5EC3">
            <w:rPr>
              <w:rFonts w:asciiTheme="majorEastAsia" w:eastAsiaTheme="majorEastAsia" w:hAnsiTheme="majorEastAsia" w:hint="eastAsia"/>
              <w:b/>
              <w:color w:val="FF0000"/>
              <w:sz w:val="36"/>
              <w:szCs w:val="36"/>
              <w:shd w:val="solid" w:color="FFFFFF" w:fill="auto"/>
            </w:rPr>
            <w:t>年度股东大会决议公告</w:t>
          </w:r>
        </w:p>
      </w:sdtContent>
    </w:sdt>
    <w:p w14:paraId="5D900B76" w14:textId="77777777" w:rsidR="00D15A67" w:rsidRDefault="00D15A67">
      <w:pPr>
        <w:jc w:val="center"/>
        <w:rPr>
          <w:rFonts w:asciiTheme="majorEastAsia" w:eastAsiaTheme="majorEastAsia" w:hAnsiTheme="majorEastAsia"/>
          <w:b/>
          <w:color w:val="FF0000"/>
          <w:sz w:val="36"/>
          <w:szCs w:val="36"/>
        </w:rPr>
      </w:pPr>
    </w:p>
    <w:tbl>
      <w:tblPr>
        <w:tblStyle w:val="a8"/>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D15A67" w14:paraId="001FE282" w14:textId="77777777" w:rsidTr="00084B21">
            <w:tc>
              <w:tcPr>
                <w:tcW w:w="8522" w:type="dxa"/>
              </w:tcPr>
              <w:p w14:paraId="7A14842E" w14:textId="77777777" w:rsidR="00D15A67" w:rsidRDefault="00DB5EC3">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14:paraId="62414A33" w14:textId="77777777" w:rsidR="00D15A67" w:rsidRDefault="00DB5EC3">
      <w:pPr>
        <w:pStyle w:val="1"/>
        <w:keepNext w:val="0"/>
        <w:keepLines w:val="0"/>
        <w:rPr>
          <w:sz w:val="24"/>
          <w:szCs w:val="24"/>
        </w:rPr>
      </w:pPr>
      <w:r>
        <w:rPr>
          <w:rFonts w:hint="eastAsia"/>
          <w:sz w:val="24"/>
          <w:szCs w:val="24"/>
        </w:rPr>
        <w:t>重要内容提示：</w:t>
      </w:r>
    </w:p>
    <w:p w14:paraId="7DC87079" w14:textId="77777777" w:rsidR="00D15A67" w:rsidRDefault="00DB5EC3">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0D8FDA68" w14:textId="77777777" w:rsidR="00D15A67" w:rsidRDefault="00DB5EC3">
      <w:pPr>
        <w:pStyle w:val="1"/>
        <w:keepNext w:val="0"/>
        <w:keepLines w:val="0"/>
        <w:numPr>
          <w:ilvl w:val="0"/>
          <w:numId w:val="3"/>
        </w:numPr>
        <w:rPr>
          <w:sz w:val="24"/>
          <w:szCs w:val="24"/>
        </w:rPr>
      </w:pPr>
      <w:r>
        <w:rPr>
          <w:rFonts w:hint="eastAsia"/>
          <w:sz w:val="24"/>
          <w:szCs w:val="24"/>
        </w:rPr>
        <w:t>会议召开和出席情况</w:t>
      </w:r>
    </w:p>
    <w:p w14:paraId="62BA726A" w14:textId="4F0B9757" w:rsidR="00D15A67" w:rsidRDefault="00DB5EC3" w:rsidP="00BF5195">
      <w:pPr>
        <w:pStyle w:val="2"/>
        <w:keepNext w:val="0"/>
        <w:keepLines w:val="0"/>
        <w:numPr>
          <w:ilvl w:val="0"/>
          <w:numId w:val="5"/>
        </w:numPr>
        <w:spacing w:line="240"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1-06-09T00:00:00Z">
            <w:dateFormat w:val="yyyy'年'M'月'd'日'"/>
            <w:lid w:val="zh-CN"/>
            <w:storeMappedDataAs w:val="dateTime"/>
            <w:calendar w:val="gregorian"/>
          </w:date>
        </w:sdtPr>
        <w:sdtEndPr/>
        <w:sdtContent>
          <w:r w:rsidR="00DC259B">
            <w:rPr>
              <w:rFonts w:asciiTheme="minorEastAsia" w:eastAsiaTheme="minorEastAsia" w:hAnsiTheme="minorEastAsia" w:hint="eastAsia"/>
              <w:b w:val="0"/>
              <w:sz w:val="24"/>
              <w:szCs w:val="24"/>
            </w:rPr>
            <w:t>2021年6月9日</w:t>
          </w:r>
        </w:sdtContent>
      </w:sdt>
    </w:p>
    <w:p w14:paraId="25C433E9" w14:textId="6B4655A4" w:rsidR="00D15A67" w:rsidRDefault="00DB5EC3" w:rsidP="00BF5195">
      <w:pPr>
        <w:pStyle w:val="2"/>
        <w:keepNext w:val="0"/>
        <w:keepLines w:val="0"/>
        <w:numPr>
          <w:ilvl w:val="0"/>
          <w:numId w:val="5"/>
        </w:numPr>
        <w:spacing w:line="240"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00DC259B" w:rsidRPr="00DC259B">
            <w:rPr>
              <w:rFonts w:asciiTheme="majorEastAsia" w:hAnsiTheme="majorEastAsia" w:hint="eastAsia"/>
              <w:b w:val="0"/>
              <w:sz w:val="24"/>
              <w:szCs w:val="24"/>
            </w:rPr>
            <w:t>北京市通州区漷县镇漷县南三街2号公司第1会议室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14:paraId="73083E98" w14:textId="77777777" w:rsidR="00D15A67" w:rsidRDefault="00DB5EC3" w:rsidP="00BF5195">
          <w:pPr>
            <w:pStyle w:val="2"/>
            <w:keepNext w:val="0"/>
            <w:keepLines w:val="0"/>
            <w:numPr>
              <w:ilvl w:val="0"/>
              <w:numId w:val="5"/>
            </w:numPr>
            <w:spacing w:line="240"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D15A67" w14:paraId="604371E3" w14:textId="77777777"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14:paraId="1E563BF7" w14:textId="77777777" w:rsidR="00D15A67" w:rsidRDefault="00DB5EC3">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sdtContent>
                <w:tc>
                  <w:tcPr>
                    <w:tcW w:w="1985" w:type="dxa"/>
                    <w:vAlign w:val="bottom"/>
                  </w:tcPr>
                  <w:p w14:paraId="6D473830" w14:textId="32A956D0" w:rsidR="00D15A67" w:rsidRDefault="00380F13" w:rsidP="00380F13">
                    <w:pPr>
                      <w:spacing w:line="600" w:lineRule="exact"/>
                      <w:jc w:val="right"/>
                      <w:rPr>
                        <w:rFonts w:ascii="宋体"/>
                        <w:color w:val="000000"/>
                        <w:sz w:val="24"/>
                      </w:rPr>
                    </w:pPr>
                    <w:r>
                      <w:rPr>
                        <w:rFonts w:ascii="宋体" w:hint="eastAsia"/>
                        <w:color w:val="000000"/>
                        <w:sz w:val="24"/>
                      </w:rPr>
                      <w:t>2</w:t>
                    </w:r>
                  </w:p>
                </w:tc>
              </w:sdtContent>
            </w:sdt>
          </w:tr>
          <w:tr w:rsidR="00D15A67" w14:paraId="64408F4E" w14:textId="77777777" w:rsidTr="00E3698D">
            <w:sdt>
              <w:sdtPr>
                <w:rPr>
                  <w:rFonts w:ascii="宋体" w:hAnsi="宋体" w:hint="eastAsia"/>
                  <w:color w:val="000000"/>
                  <w:sz w:val="24"/>
                </w:rPr>
                <w:tag w:val="_PLD_b64480d872cf44808d04c606134d4306"/>
                <w:id w:val="1310288782"/>
                <w:lock w:val="sdtLocked"/>
              </w:sdtPr>
              <w:sdtEndPr>
                <w:rPr>
                  <w:rFonts w:hint="default"/>
                </w:rPr>
              </w:sdtEndPr>
              <w:sdtContent>
                <w:tc>
                  <w:tcPr>
                    <w:tcW w:w="6345" w:type="dxa"/>
                  </w:tcPr>
                  <w:p w14:paraId="1674F366" w14:textId="77777777" w:rsidR="00D15A67" w:rsidRDefault="00DB5EC3">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股股东人数</w:t>
                    </w:r>
                    <w:r w:rsidDel="00825031">
                      <w:rPr>
                        <w:rFonts w:ascii="宋体" w:hAnsi="宋体"/>
                        <w:color w:val="000000"/>
                        <w:sz w:val="24"/>
                      </w:rPr>
                      <w:t xml:space="preserve"> </w:t>
                    </w:r>
                  </w:p>
                </w:tc>
              </w:sdtContent>
            </w:sdt>
            <w:sdt>
              <w:sdtPr>
                <w:rPr>
                  <w:rFonts w:ascii="宋体"/>
                  <w:color w:val="000000"/>
                  <w:sz w:val="24"/>
                </w:rPr>
                <w:alias w:val="出席会议A股股东人数"/>
                <w:tag w:val="_GBC_2e1569c5c697415bb46f56c88c0f9345"/>
                <w:id w:val="1339036"/>
                <w:lock w:val="sdtLocked"/>
              </w:sdtPr>
              <w:sdtEndPr/>
              <w:sdtContent>
                <w:tc>
                  <w:tcPr>
                    <w:tcW w:w="1985" w:type="dxa"/>
                    <w:vAlign w:val="bottom"/>
                  </w:tcPr>
                  <w:p w14:paraId="1FAA530B" w14:textId="6018DC1E" w:rsidR="00D15A67" w:rsidRDefault="00380F13" w:rsidP="00380F13">
                    <w:pPr>
                      <w:jc w:val="right"/>
                      <w:rPr>
                        <w:rFonts w:ascii="宋体"/>
                        <w:color w:val="000000"/>
                        <w:sz w:val="24"/>
                      </w:rPr>
                    </w:pPr>
                    <w:r>
                      <w:rPr>
                        <w:rFonts w:ascii="宋体" w:hint="eastAsia"/>
                        <w:color w:val="000000"/>
                        <w:sz w:val="24"/>
                      </w:rPr>
                      <w:t>2</w:t>
                    </w:r>
                  </w:p>
                </w:tc>
              </w:sdtContent>
            </w:sdt>
          </w:tr>
          <w:tr w:rsidR="00D15A67" w14:paraId="4C8F4E1C" w14:textId="77777777" w:rsidTr="00E3698D">
            <w:trPr>
              <w:trHeight w:val="300"/>
            </w:trPr>
            <w:sdt>
              <w:sdtPr>
                <w:rPr>
                  <w:rFonts w:ascii="宋体" w:hAnsi="宋体" w:hint="eastAsia"/>
                  <w:color w:val="000000"/>
                  <w:sz w:val="24"/>
                </w:rPr>
                <w:tag w:val="_PLD_2ee5f59f0926497c9fbea11dff996412"/>
                <w:id w:val="-3365959"/>
                <w:lock w:val="sdtLocked"/>
              </w:sdtPr>
              <w:sdtEndPr/>
              <w:sdtContent>
                <w:tc>
                  <w:tcPr>
                    <w:tcW w:w="6345" w:type="dxa"/>
                  </w:tcPr>
                  <w:p w14:paraId="1BC69A06" w14:textId="77777777" w:rsidR="00D15A67" w:rsidRDefault="00DB5EC3">
                    <w:pPr>
                      <w:spacing w:line="600" w:lineRule="exact"/>
                      <w:ind w:firstLineChars="300" w:firstLine="720"/>
                      <w:rPr>
                        <w:rFonts w:ascii="宋体"/>
                        <w:color w:val="000000"/>
                        <w:sz w:val="24"/>
                      </w:rPr>
                    </w:pPr>
                    <w:r>
                      <w:rPr>
                        <w:rFonts w:ascii="宋体" w:hAnsi="宋体" w:hint="eastAsia"/>
                        <w:color w:val="000000"/>
                        <w:sz w:val="24"/>
                      </w:rPr>
                      <w:t>境外上市外资股股东人数（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H股股东人数"/>
                <w:tag w:val="_GBC_a8a9b4c49b5b4e65ab0de2639a15532f"/>
                <w:id w:val="1339040"/>
                <w:lock w:val="sdtLocked"/>
              </w:sdtPr>
              <w:sdtEndPr/>
              <w:sdtContent>
                <w:tc>
                  <w:tcPr>
                    <w:tcW w:w="1985" w:type="dxa"/>
                    <w:vAlign w:val="bottom"/>
                  </w:tcPr>
                  <w:p w14:paraId="2D0FA73B" w14:textId="3B75C467" w:rsidR="00D15A67" w:rsidRDefault="00CA50B2">
                    <w:pPr>
                      <w:spacing w:line="600" w:lineRule="exact"/>
                      <w:jc w:val="right"/>
                      <w:rPr>
                        <w:rFonts w:ascii="宋体"/>
                        <w:color w:val="000000"/>
                        <w:sz w:val="24"/>
                      </w:rPr>
                    </w:pPr>
                    <w:r>
                      <w:rPr>
                        <w:rFonts w:ascii="宋体"/>
                        <w:color w:val="000000"/>
                        <w:sz w:val="24"/>
                      </w:rPr>
                      <w:t>0</w:t>
                    </w:r>
                  </w:p>
                </w:tc>
              </w:sdtContent>
            </w:sdt>
          </w:tr>
          <w:tr w:rsidR="00D15A67" w14:paraId="3B6B82A5" w14:textId="77777777"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14:paraId="30B4738C" w14:textId="77777777" w:rsidR="00D15A67" w:rsidRDefault="00DB5EC3">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sdtContent>
                <w:tc>
                  <w:tcPr>
                    <w:tcW w:w="1985" w:type="dxa"/>
                    <w:vAlign w:val="bottom"/>
                  </w:tcPr>
                  <w:p w14:paraId="15C18081" w14:textId="18752466" w:rsidR="00D15A67" w:rsidRDefault="00380F13">
                    <w:pPr>
                      <w:spacing w:line="600" w:lineRule="exact"/>
                      <w:jc w:val="right"/>
                      <w:rPr>
                        <w:rFonts w:ascii="宋体"/>
                        <w:color w:val="000000"/>
                        <w:sz w:val="24"/>
                      </w:rPr>
                    </w:pPr>
                    <w:r w:rsidRPr="00380F13">
                      <w:rPr>
                        <w:rFonts w:ascii="宋体"/>
                        <w:color w:val="000000"/>
                        <w:sz w:val="24"/>
                      </w:rPr>
                      <w:t>246,220,055</w:t>
                    </w:r>
                  </w:p>
                </w:tc>
              </w:sdtContent>
            </w:sdt>
          </w:tr>
          <w:tr w:rsidR="00D15A67" w:rsidRPr="0060044D" w14:paraId="7AD80DE3" w14:textId="77777777" w:rsidTr="00E3698D">
            <w:sdt>
              <w:sdtPr>
                <w:rPr>
                  <w:rFonts w:ascii="宋体" w:hAnsi="宋体" w:hint="eastAsia"/>
                  <w:color w:val="000000"/>
                  <w:sz w:val="24"/>
                </w:rPr>
                <w:tag w:val="_PLD_01a5a2c4f83d4a10ac33ef22f01427c9"/>
                <w:id w:val="-828673839"/>
                <w:lock w:val="sdtLocked"/>
              </w:sdtPr>
              <w:sdtEndPr/>
              <w:sdtContent>
                <w:tc>
                  <w:tcPr>
                    <w:tcW w:w="6345" w:type="dxa"/>
                  </w:tcPr>
                  <w:p w14:paraId="267FCD1C" w14:textId="77777777" w:rsidR="00D15A67" w:rsidRDefault="00DB5EC3">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股股东持有股份总数</w:t>
                    </w:r>
                  </w:p>
                </w:tc>
              </w:sdtContent>
            </w:sdt>
            <w:sdt>
              <w:sdtPr>
                <w:rPr>
                  <w:rFonts w:ascii="宋体"/>
                  <w:color w:val="000000"/>
                  <w:sz w:val="24"/>
                </w:rPr>
                <w:alias w:val="出席会议的A股股东持有股份总数"/>
                <w:tag w:val="_GBC_08b3275b036b4c7582af2883d6c051d7"/>
                <w:id w:val="1339046"/>
                <w:lock w:val="sdtLocked"/>
              </w:sdtPr>
              <w:sdtEndPr/>
              <w:sdtContent>
                <w:tc>
                  <w:tcPr>
                    <w:tcW w:w="1985" w:type="dxa"/>
                    <w:vAlign w:val="bottom"/>
                  </w:tcPr>
                  <w:p w14:paraId="0FEC647F" w14:textId="22759A9E" w:rsidR="00D15A67" w:rsidRDefault="00380F13">
                    <w:pPr>
                      <w:spacing w:line="600" w:lineRule="exact"/>
                      <w:jc w:val="right"/>
                      <w:rPr>
                        <w:rFonts w:ascii="宋体"/>
                        <w:color w:val="000000"/>
                        <w:sz w:val="24"/>
                      </w:rPr>
                    </w:pPr>
                    <w:r w:rsidRPr="00380F13">
                      <w:rPr>
                        <w:rFonts w:ascii="宋体"/>
                        <w:color w:val="000000"/>
                        <w:sz w:val="24"/>
                      </w:rPr>
                      <w:t>246,220,055</w:t>
                    </w:r>
                  </w:p>
                </w:tc>
              </w:sdtContent>
            </w:sdt>
          </w:tr>
          <w:tr w:rsidR="00D15A67" w14:paraId="7726DCDF" w14:textId="77777777" w:rsidTr="00E3698D">
            <w:trPr>
              <w:trHeight w:val="300"/>
            </w:trPr>
            <w:sdt>
              <w:sdtPr>
                <w:rPr>
                  <w:rFonts w:ascii="宋体" w:hAnsi="宋体" w:hint="eastAsia"/>
                  <w:color w:val="000000"/>
                  <w:sz w:val="24"/>
                </w:rPr>
                <w:tag w:val="_PLD_5072d3b7fd71437c9194e2b4a1301af3"/>
                <w:id w:val="-1740470654"/>
                <w:lock w:val="sdtLocked"/>
              </w:sdtPr>
              <w:sdtEndPr/>
              <w:sdtContent>
                <w:tc>
                  <w:tcPr>
                    <w:tcW w:w="6345" w:type="dxa"/>
                  </w:tcPr>
                  <w:p w14:paraId="4D99AEAE" w14:textId="77777777" w:rsidR="00D15A67" w:rsidRDefault="00DB5EC3">
                    <w:pPr>
                      <w:spacing w:line="600" w:lineRule="exact"/>
                      <w:ind w:firstLineChars="300" w:firstLine="720"/>
                      <w:rPr>
                        <w:rFonts w:ascii="宋体"/>
                        <w:color w:val="000000"/>
                        <w:sz w:val="24"/>
                      </w:rPr>
                    </w:pPr>
                    <w:r>
                      <w:rPr>
                        <w:rFonts w:ascii="宋体" w:hAnsi="宋体" w:hint="eastAsia"/>
                        <w:color w:val="000000"/>
                        <w:sz w:val="24"/>
                      </w:rPr>
                      <w:t>境外上市外资股股东持有股份总数（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的H股股东持有股份总数"/>
                <w:tag w:val="_GBC_df363156d627454ca15798d7e900b834"/>
                <w:id w:val="1339050"/>
                <w:lock w:val="sdtLocked"/>
              </w:sdtPr>
              <w:sdtEndPr/>
              <w:sdtContent>
                <w:tc>
                  <w:tcPr>
                    <w:tcW w:w="1985" w:type="dxa"/>
                    <w:vAlign w:val="bottom"/>
                  </w:tcPr>
                  <w:p w14:paraId="1BCF34BC" w14:textId="4705AC14" w:rsidR="00D15A67" w:rsidRDefault="00CA50B2">
                    <w:pPr>
                      <w:spacing w:line="600" w:lineRule="exact"/>
                      <w:jc w:val="right"/>
                      <w:rPr>
                        <w:rFonts w:ascii="宋体"/>
                        <w:color w:val="000000"/>
                        <w:sz w:val="24"/>
                      </w:rPr>
                    </w:pPr>
                    <w:r>
                      <w:rPr>
                        <w:rFonts w:ascii="宋体"/>
                        <w:color w:val="000000"/>
                        <w:sz w:val="24"/>
                      </w:rPr>
                      <w:t>0</w:t>
                    </w:r>
                  </w:p>
                </w:tc>
              </w:sdtContent>
            </w:sdt>
          </w:tr>
          <w:tr w:rsidR="00D15A67" w14:paraId="67F39243" w14:textId="77777777"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14:paraId="28F44947" w14:textId="77777777" w:rsidR="00D15A67" w:rsidRDefault="00DB5EC3" w:rsidP="00BF5195">
                    <w:pPr>
                      <w:spacing w:line="480" w:lineRule="auto"/>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14:paraId="3EAC02C8" w14:textId="557546CD" w:rsidR="00D15A67" w:rsidRDefault="00380F13" w:rsidP="00380F13">
                    <w:pPr>
                      <w:spacing w:line="600" w:lineRule="exact"/>
                      <w:jc w:val="right"/>
                      <w:rPr>
                        <w:rFonts w:ascii="宋体"/>
                        <w:color w:val="000000"/>
                        <w:sz w:val="24"/>
                      </w:rPr>
                    </w:pPr>
                    <w:r>
                      <w:rPr>
                        <w:rFonts w:ascii="宋体" w:hint="eastAsia"/>
                        <w:color w:val="000000"/>
                        <w:sz w:val="24"/>
                      </w:rPr>
                      <w:t>50.7670</w:t>
                    </w:r>
                  </w:p>
                </w:tc>
              </w:sdtContent>
            </w:sdt>
          </w:tr>
          <w:tr w:rsidR="00D15A67" w14:paraId="625351B1" w14:textId="77777777" w:rsidTr="00E3698D">
            <w:sdt>
              <w:sdtPr>
                <w:rPr>
                  <w:rFonts w:ascii="宋体" w:hAnsi="宋体" w:hint="eastAsia"/>
                  <w:color w:val="000000"/>
                  <w:sz w:val="24"/>
                </w:rPr>
                <w:tag w:val="_PLD_4f79e9c9eddf49659d32c1afc3e4e67d"/>
                <w:id w:val="-1411392788"/>
                <w:lock w:val="sdtLocked"/>
              </w:sdtPr>
              <w:sdtEndPr/>
              <w:sdtContent>
                <w:tc>
                  <w:tcPr>
                    <w:tcW w:w="6345" w:type="dxa"/>
                  </w:tcPr>
                  <w:p w14:paraId="063F0BDB" w14:textId="77777777" w:rsidR="00D15A67" w:rsidRDefault="00DB5EC3">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股股东持股占股份总数的比例（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A股股东持股占股份总数的比例"/>
                <w:tag w:val="_GBC_7314865abcb54976a69a0bc1ced05a65"/>
                <w:id w:val="1339056"/>
                <w:lock w:val="sdtLocked"/>
              </w:sdtPr>
              <w:sdtEndPr/>
              <w:sdtContent>
                <w:tc>
                  <w:tcPr>
                    <w:tcW w:w="1985" w:type="dxa"/>
                    <w:vAlign w:val="bottom"/>
                  </w:tcPr>
                  <w:p w14:paraId="3BB6792C" w14:textId="59BCB405" w:rsidR="00D15A67" w:rsidRDefault="00380F13" w:rsidP="00380F13">
                    <w:pPr>
                      <w:spacing w:line="600" w:lineRule="exact"/>
                      <w:jc w:val="right"/>
                      <w:rPr>
                        <w:rFonts w:ascii="宋体"/>
                        <w:color w:val="000000"/>
                        <w:sz w:val="24"/>
                      </w:rPr>
                    </w:pPr>
                    <w:r>
                      <w:rPr>
                        <w:rFonts w:ascii="宋体" w:hint="eastAsia"/>
                        <w:color w:val="000000"/>
                        <w:sz w:val="24"/>
                      </w:rPr>
                      <w:t>50.7670</w:t>
                    </w:r>
                  </w:p>
                </w:tc>
              </w:sdtContent>
            </w:sdt>
          </w:tr>
          <w:tr w:rsidR="00D15A67" w14:paraId="6BFBBC8A" w14:textId="77777777" w:rsidTr="00E3698D">
            <w:trPr>
              <w:trHeight w:val="600"/>
            </w:trPr>
            <w:sdt>
              <w:sdtPr>
                <w:rPr>
                  <w:rFonts w:asciiTheme="minorEastAsia" w:hAnsiTheme="minorEastAsia" w:hint="eastAsia"/>
                  <w:color w:val="000000"/>
                  <w:sz w:val="24"/>
                  <w:szCs w:val="24"/>
                </w:rPr>
                <w:tag w:val="_PLD_bb3c5eefbf684db6a5128e9ff1b68759"/>
                <w:id w:val="-946695674"/>
                <w:lock w:val="sdtLocked"/>
              </w:sdtPr>
              <w:sdtEndPr/>
              <w:sdtContent>
                <w:tc>
                  <w:tcPr>
                    <w:tcW w:w="6345" w:type="dxa"/>
                  </w:tcPr>
                  <w:p w14:paraId="3171E2CC" w14:textId="77777777" w:rsidR="00D15A67" w:rsidRDefault="00DB5EC3">
                    <w:pPr>
                      <w:spacing w:line="600" w:lineRule="exact"/>
                      <w:ind w:firstLineChars="300" w:firstLine="720"/>
                      <w:rPr>
                        <w:rFonts w:asciiTheme="minorEastAsia" w:hAnsiTheme="minorEastAsia"/>
                        <w:color w:val="000000"/>
                        <w:sz w:val="24"/>
                        <w:szCs w:val="24"/>
                      </w:rPr>
                    </w:pPr>
                    <w:r>
                      <w:rPr>
                        <w:rFonts w:asciiTheme="minorEastAsia" w:hAnsiTheme="minorEastAsia" w:hint="eastAsia"/>
                        <w:color w:val="000000"/>
                        <w:sz w:val="24"/>
                        <w:szCs w:val="24"/>
                      </w:rPr>
                      <w:t>境外上市外资股股东持股占股份总数的比例（</w:t>
                    </w:r>
                    <w:r>
                      <w:rPr>
                        <w:rFonts w:asciiTheme="minorEastAsia" w:hAnsiTheme="minorEastAsia"/>
                        <w:color w:val="000000"/>
                        <w:sz w:val="24"/>
                        <w:szCs w:val="24"/>
                      </w:rPr>
                      <w:t>%</w:t>
                    </w:r>
                    <w:r>
                      <w:rPr>
                        <w:rFonts w:asciiTheme="minorEastAsia" w:hAnsiTheme="minorEastAsia" w:hint="eastAsia"/>
                        <w:color w:val="000000"/>
                        <w:sz w:val="24"/>
                        <w:szCs w:val="24"/>
                      </w:rPr>
                      <w:t>）</w:t>
                    </w:r>
                  </w:p>
                </w:tc>
              </w:sdtContent>
            </w:sdt>
            <w:sdt>
              <w:sdtPr>
                <w:rPr>
                  <w:rStyle w:val="a9"/>
                  <w:rFonts w:asciiTheme="minorEastAsia" w:hAnsiTheme="minorEastAsia"/>
                  <w:sz w:val="24"/>
                  <w:szCs w:val="24"/>
                </w:rPr>
                <w:alias w:val="出席会议的H股股东持股占股份总数的比例"/>
                <w:tag w:val="_GBC_1b41c67d131f4455a34638edc8402b54"/>
                <w:id w:val="1339060"/>
                <w:lock w:val="sdtLocked"/>
              </w:sdtPr>
              <w:sdtEndPr>
                <w:rPr>
                  <w:rStyle w:val="a9"/>
                </w:rPr>
              </w:sdtEndPr>
              <w:sdtContent>
                <w:tc>
                  <w:tcPr>
                    <w:tcW w:w="1985" w:type="dxa"/>
                    <w:vAlign w:val="bottom"/>
                  </w:tcPr>
                  <w:p w14:paraId="79166A5F" w14:textId="3FA06D4F" w:rsidR="00D15A67" w:rsidRDefault="00B7211A" w:rsidP="00B7211A">
                    <w:pPr>
                      <w:spacing w:line="600" w:lineRule="exact"/>
                      <w:jc w:val="right"/>
                      <w:rPr>
                        <w:rStyle w:val="a9"/>
                        <w:rFonts w:asciiTheme="minorEastAsia" w:hAnsiTheme="minorEastAsia"/>
                        <w:sz w:val="24"/>
                        <w:szCs w:val="24"/>
                      </w:rPr>
                    </w:pPr>
                    <w:r>
                      <w:rPr>
                        <w:rStyle w:val="a9"/>
                        <w:rFonts w:asciiTheme="minorEastAsia" w:hAnsiTheme="minorEastAsia" w:hint="eastAsia"/>
                        <w:sz w:val="24"/>
                        <w:szCs w:val="24"/>
                      </w:rPr>
                      <w:t>0</w:t>
                    </w:r>
                  </w:p>
                </w:tc>
              </w:sdtContent>
            </w:sdt>
          </w:tr>
        </w:tbl>
      </w:sdtContent>
    </w:sdt>
    <w:p w14:paraId="337CE80E" w14:textId="77777777" w:rsidR="00D15A67" w:rsidRDefault="00D15A67"/>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14:paraId="59DF268B" w14:textId="77777777" w:rsidR="00D15A67" w:rsidRDefault="00DB5EC3">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60D68AF2" w14:textId="2FCC96BC" w:rsidR="00D15A67" w:rsidRDefault="00605300" w:rsidP="00CA50B2">
          <w:pPr>
            <w:spacing w:line="500" w:lineRule="exact"/>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B554A4" w:rsidRPr="00B554A4">
                <w:rPr>
                  <w:rFonts w:asciiTheme="minorEastAsia" w:hAnsiTheme="minorEastAsia" w:hint="eastAsia"/>
                  <w:sz w:val="24"/>
                  <w:szCs w:val="24"/>
                </w:rPr>
                <w:t>公</w:t>
              </w:r>
              <w:r w:rsidR="00EF60E7">
                <w:rPr>
                  <w:rFonts w:asciiTheme="minorEastAsia" w:hAnsiTheme="minorEastAsia" w:hint="eastAsia"/>
                  <w:sz w:val="24"/>
                  <w:szCs w:val="24"/>
                </w:rPr>
                <w:t>司</w:t>
              </w:r>
              <w:r w:rsidR="00B554A4" w:rsidRPr="00B554A4">
                <w:rPr>
                  <w:rFonts w:asciiTheme="minorEastAsia" w:hAnsiTheme="minorEastAsia" w:hint="eastAsia"/>
                  <w:sz w:val="24"/>
                  <w:szCs w:val="24"/>
                </w:rPr>
                <w:t>202</w:t>
              </w:r>
              <w:r w:rsidR="00B554A4">
                <w:rPr>
                  <w:rFonts w:asciiTheme="minorEastAsia" w:hAnsiTheme="minorEastAsia"/>
                  <w:sz w:val="24"/>
                  <w:szCs w:val="24"/>
                </w:rPr>
                <w:t>0</w:t>
              </w:r>
              <w:r w:rsidR="00B554A4" w:rsidRPr="00B554A4">
                <w:rPr>
                  <w:rFonts w:asciiTheme="minorEastAsia" w:hAnsiTheme="minorEastAsia" w:hint="eastAsia"/>
                  <w:sz w:val="24"/>
                  <w:szCs w:val="24"/>
                </w:rPr>
                <w:t>年</w:t>
              </w:r>
              <w:r w:rsidR="00B554A4">
                <w:rPr>
                  <w:rFonts w:asciiTheme="minorEastAsia" w:hAnsiTheme="minorEastAsia" w:hint="eastAsia"/>
                  <w:sz w:val="24"/>
                  <w:szCs w:val="24"/>
                </w:rPr>
                <w:t>年度</w:t>
              </w:r>
              <w:r w:rsidR="00B554A4" w:rsidRPr="00B554A4">
                <w:rPr>
                  <w:rFonts w:asciiTheme="minorEastAsia" w:hAnsiTheme="minorEastAsia" w:hint="eastAsia"/>
                  <w:sz w:val="24"/>
                  <w:szCs w:val="24"/>
                </w:rPr>
                <w:t>股东大会由董事会召集，由</w:t>
              </w:r>
              <w:r w:rsidR="00B7166B">
                <w:rPr>
                  <w:rFonts w:asciiTheme="minorEastAsia" w:hAnsiTheme="minorEastAsia" w:hint="eastAsia"/>
                  <w:sz w:val="24"/>
                  <w:szCs w:val="24"/>
                </w:rPr>
                <w:t>执行董事、总经理李俊杰</w:t>
              </w:r>
              <w:r w:rsidR="00B554A4" w:rsidRPr="00B554A4">
                <w:rPr>
                  <w:rFonts w:asciiTheme="minorEastAsia" w:hAnsiTheme="minorEastAsia" w:hint="eastAsia"/>
                  <w:sz w:val="24"/>
                  <w:szCs w:val="24"/>
                </w:rPr>
                <w:t>先生主持，大会采用现场投票和网络投票相结合的表决方式。会议的召集、召开及表决方式符合《公司法》等有关法律、法规、规章及《公司章程》的规定。</w:t>
              </w:r>
            </w:sdtContent>
          </w:sdt>
        </w:p>
      </w:sdtContent>
    </w:sdt>
    <w:p w14:paraId="219D47B3" w14:textId="77777777" w:rsidR="00D15A67" w:rsidRDefault="00DB5EC3">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29D45314" w14:textId="3D01831F" w:rsidR="00D15A67" w:rsidRDefault="00DB5EC3">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sidR="00B554A4">
            <w:rPr>
              <w:rFonts w:ascii="宋体" w:hAnsi="宋体"/>
              <w:color w:val="000000"/>
              <w:sz w:val="24"/>
              <w:szCs w:val="24"/>
            </w:rPr>
            <w:t>11</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B554A4">
            <w:rPr>
              <w:rFonts w:ascii="宋体" w:hAnsi="宋体"/>
              <w:color w:val="000000"/>
              <w:sz w:val="24"/>
              <w:szCs w:val="24"/>
            </w:rPr>
            <w:t>1</w:t>
          </w:r>
          <w:r w:rsidR="00B71E46">
            <w:rPr>
              <w:rFonts w:ascii="宋体" w:hAnsi="宋体"/>
              <w:color w:val="000000"/>
              <w:sz w:val="24"/>
              <w:szCs w:val="24"/>
            </w:rPr>
            <w:t>0</w:t>
          </w:r>
        </w:sdtContent>
      </w:sdt>
      <w:r>
        <w:rPr>
          <w:rFonts w:ascii="宋体" w:hAnsi="宋体" w:hint="eastAsia"/>
          <w:color w:val="000000"/>
          <w:sz w:val="24"/>
          <w:szCs w:val="24"/>
        </w:rPr>
        <w:t>人</w:t>
      </w:r>
      <w:r w:rsidR="00B71E46">
        <w:rPr>
          <w:rFonts w:ascii="宋体" w:hAnsi="宋体" w:hint="eastAsia"/>
          <w:color w:val="000000"/>
          <w:sz w:val="24"/>
          <w:szCs w:val="24"/>
        </w:rPr>
        <w:t>，董事长王军先生因公务未能出席会议</w:t>
      </w:r>
      <w:r>
        <w:rPr>
          <w:rFonts w:ascii="宋体" w:hAnsi="宋体" w:hint="eastAsia"/>
          <w:color w:val="000000"/>
          <w:sz w:val="24"/>
          <w:szCs w:val="24"/>
        </w:rPr>
        <w:t>；</w:t>
      </w:r>
    </w:p>
    <w:p w14:paraId="5183F0D2" w14:textId="1DA83EE6" w:rsidR="00D15A67" w:rsidRDefault="00DB5EC3">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sidR="00B554A4">
            <w:rPr>
              <w:rFonts w:ascii="宋体" w:hAnsi="宋体"/>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B554A4">
            <w:rPr>
              <w:rFonts w:ascii="宋体" w:hAnsi="宋体"/>
              <w:color w:val="000000"/>
              <w:sz w:val="24"/>
              <w:szCs w:val="24"/>
            </w:rPr>
            <w:t>3</w:t>
          </w:r>
        </w:sdtContent>
      </w:sdt>
      <w:r>
        <w:rPr>
          <w:rFonts w:ascii="宋体" w:hAnsi="宋体" w:hint="eastAsia"/>
          <w:color w:val="000000"/>
          <w:sz w:val="24"/>
          <w:szCs w:val="24"/>
        </w:rPr>
        <w:t>人；</w:t>
      </w:r>
    </w:p>
    <w:p w14:paraId="4DBA77DD" w14:textId="56BF6E20" w:rsidR="00D15A67" w:rsidRDefault="00B554A4">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w:t>
      </w:r>
      <w:r w:rsidR="00DB5EC3">
        <w:rPr>
          <w:rFonts w:ascii="宋体" w:hAnsi="宋体" w:hint="eastAsia"/>
          <w:color w:val="000000"/>
          <w:sz w:val="24"/>
          <w:szCs w:val="24"/>
        </w:rPr>
        <w:t>董事会秘书出席</w:t>
      </w:r>
      <w:r>
        <w:rPr>
          <w:rFonts w:ascii="宋体" w:hAnsi="宋体" w:hint="eastAsia"/>
          <w:color w:val="000000"/>
          <w:sz w:val="24"/>
          <w:szCs w:val="24"/>
        </w:rPr>
        <w:t>会议</w:t>
      </w:r>
      <w:r w:rsidR="00DB5EC3">
        <w:rPr>
          <w:rFonts w:ascii="宋体" w:hAnsi="宋体" w:hint="eastAsia"/>
          <w:color w:val="000000"/>
          <w:sz w:val="24"/>
          <w:szCs w:val="24"/>
        </w:rPr>
        <w:t>；其他</w:t>
      </w:r>
      <w:r>
        <w:rPr>
          <w:rFonts w:ascii="宋体" w:hAnsi="宋体" w:hint="eastAsia"/>
          <w:color w:val="000000"/>
          <w:sz w:val="24"/>
          <w:szCs w:val="24"/>
        </w:rPr>
        <w:t>高级管理人员</w:t>
      </w:r>
      <w:r w:rsidR="00DB5EC3">
        <w:rPr>
          <w:rFonts w:ascii="宋体" w:hAnsi="宋体" w:hint="eastAsia"/>
          <w:color w:val="000000"/>
          <w:sz w:val="24"/>
          <w:szCs w:val="24"/>
        </w:rPr>
        <w:t>列席</w:t>
      </w:r>
      <w:r>
        <w:rPr>
          <w:rFonts w:ascii="宋体" w:hAnsi="宋体" w:hint="eastAsia"/>
          <w:color w:val="000000"/>
          <w:sz w:val="24"/>
          <w:szCs w:val="24"/>
        </w:rPr>
        <w:t>会议</w:t>
      </w:r>
      <w:r w:rsidR="00DB5EC3">
        <w:rPr>
          <w:rFonts w:ascii="宋体" w:hAnsi="宋体" w:hint="eastAsia"/>
          <w:color w:val="000000"/>
          <w:sz w:val="24"/>
          <w:szCs w:val="24"/>
        </w:rPr>
        <w:t>。</w:t>
      </w:r>
    </w:p>
    <w:p w14:paraId="05952F62" w14:textId="77777777" w:rsidR="00D15A67" w:rsidRDefault="00DB5EC3">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EndPr/>
      <w:sdtContent>
        <w:p w14:paraId="47476AC3" w14:textId="77777777" w:rsidR="00D15A67" w:rsidRDefault="00DB5EC3">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14:paraId="19D7A278" w14:textId="4D626C2D" w:rsidR="00D15A67" w:rsidRDefault="00DB5EC3" w:rsidP="00687AD4">
          <w:pPr>
            <w:pStyle w:val="3"/>
            <w:keepNext w:val="0"/>
            <w:keepLines w:val="0"/>
            <w:numPr>
              <w:ilvl w:val="0"/>
              <w:numId w:val="9"/>
            </w:numPr>
            <w:spacing w:line="240"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005D066B" w:rsidRPr="005D066B">
                <w:rPr>
                  <w:rFonts w:hint="eastAsia"/>
                  <w:b w:val="0"/>
                  <w:sz w:val="24"/>
                  <w:szCs w:val="24"/>
                </w:rPr>
                <w:t>审议公司</w:t>
              </w:r>
              <w:r w:rsidR="005D066B" w:rsidRPr="005D066B">
                <w:rPr>
                  <w:rFonts w:hint="eastAsia"/>
                  <w:b w:val="0"/>
                  <w:sz w:val="24"/>
                  <w:szCs w:val="24"/>
                </w:rPr>
                <w:t>2020</w:t>
              </w:r>
              <w:r w:rsidR="005D066B" w:rsidRPr="005D066B">
                <w:rPr>
                  <w:rFonts w:hint="eastAsia"/>
                  <w:b w:val="0"/>
                  <w:sz w:val="24"/>
                  <w:szCs w:val="24"/>
                </w:rPr>
                <w:t>年</w:t>
              </w:r>
              <w:r w:rsidR="005D066B" w:rsidRPr="005D066B">
                <w:rPr>
                  <w:rFonts w:hint="eastAsia"/>
                  <w:b w:val="0"/>
                  <w:sz w:val="24"/>
                  <w:szCs w:val="24"/>
                </w:rPr>
                <w:t>A</w:t>
              </w:r>
              <w:r w:rsidR="005D066B" w:rsidRPr="005D066B">
                <w:rPr>
                  <w:rFonts w:hint="eastAsia"/>
                  <w:b w:val="0"/>
                  <w:sz w:val="24"/>
                  <w:szCs w:val="24"/>
                </w:rPr>
                <w:t>股年度报告全文及摘要、</w:t>
              </w:r>
              <w:r w:rsidR="005D066B" w:rsidRPr="005D066B">
                <w:rPr>
                  <w:rFonts w:hint="eastAsia"/>
                  <w:b w:val="0"/>
                  <w:sz w:val="24"/>
                  <w:szCs w:val="24"/>
                </w:rPr>
                <w:t>H</w:t>
              </w:r>
              <w:r w:rsidR="005D066B" w:rsidRPr="005D066B">
                <w:rPr>
                  <w:rFonts w:hint="eastAsia"/>
                  <w:b w:val="0"/>
                  <w:sz w:val="24"/>
                  <w:szCs w:val="24"/>
                </w:rPr>
                <w:t>股年度报告</w:t>
              </w:r>
            </w:sdtContent>
          </w:sdt>
        </w:p>
        <w:p w14:paraId="00809117" w14:textId="06DC25D0" w:rsidR="00D15A67" w:rsidRDefault="00DB5EC3" w:rsidP="00687AD4">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sidR="005D066B">
                <w:rPr>
                  <w:rFonts w:hint="eastAsia"/>
                  <w:sz w:val="24"/>
                  <w:szCs w:val="24"/>
                </w:rPr>
                <w:t>通过</w:t>
              </w:r>
            </w:sdtContent>
          </w:sdt>
        </w:p>
        <w:p w14:paraId="5F4ADB5F" w14:textId="77777777" w:rsidR="00D15A67" w:rsidRDefault="00D15A67">
          <w:pPr>
            <w:ind w:firstLineChars="150" w:firstLine="360"/>
            <w:rPr>
              <w:sz w:val="24"/>
              <w:szCs w:val="24"/>
            </w:rPr>
          </w:pPr>
        </w:p>
        <w:p w14:paraId="55CEB84F" w14:textId="77777777" w:rsidR="00D15A67" w:rsidRDefault="00DB5EC3">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D15A67" w14:paraId="3DBC6200" w14:textId="77777777" w:rsidTr="0060044D">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14:paraId="76818A1C" w14:textId="77777777" w:rsidR="00D15A67" w:rsidRDefault="00DB5EC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14:paraId="629C4516" w14:textId="77777777" w:rsidR="00D15A67" w:rsidRDefault="00DB5EC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14:paraId="20135302" w14:textId="77777777" w:rsidR="00D15A67" w:rsidRDefault="00DB5EC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14:paraId="20642A6D" w14:textId="77777777" w:rsidR="00D15A67" w:rsidRDefault="00DB5EC3">
                    <w:pPr>
                      <w:spacing w:line="600" w:lineRule="exact"/>
                      <w:jc w:val="center"/>
                      <w:rPr>
                        <w:rFonts w:ascii="宋体"/>
                        <w:color w:val="000000"/>
                        <w:sz w:val="24"/>
                      </w:rPr>
                    </w:pPr>
                    <w:r>
                      <w:rPr>
                        <w:rFonts w:ascii="宋体" w:hAnsi="宋体" w:hint="eastAsia"/>
                        <w:color w:val="000000"/>
                        <w:sz w:val="24"/>
                      </w:rPr>
                      <w:t>弃权</w:t>
                    </w:r>
                  </w:p>
                </w:tc>
              </w:sdtContent>
            </w:sdt>
          </w:tr>
          <w:tr w:rsidR="00D15A67" w14:paraId="6ED9F47D" w14:textId="77777777" w:rsidTr="0060044D">
            <w:trPr>
              <w:trHeight w:val="300"/>
            </w:trPr>
            <w:tc>
              <w:tcPr>
                <w:tcW w:w="1783" w:type="dxa"/>
                <w:vMerge/>
              </w:tcPr>
              <w:p w14:paraId="7F0881FF" w14:textId="77777777" w:rsidR="00D15A67" w:rsidRDefault="00D15A67">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14:paraId="04701857" w14:textId="77777777" w:rsidR="00D15A67" w:rsidRDefault="00DB5EC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14:paraId="5B626917" w14:textId="77777777" w:rsidR="00D15A67" w:rsidRDefault="00DB5EC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14:paraId="69668CFE" w14:textId="77777777" w:rsidR="00D15A67" w:rsidRDefault="00DB5EC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14:paraId="1E3BCCDC" w14:textId="77777777" w:rsidR="00D15A67" w:rsidRDefault="00DB5EC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14:paraId="772ECC91" w14:textId="77777777" w:rsidR="00D15A67" w:rsidRDefault="00DB5EC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14:paraId="596ABCCD" w14:textId="77777777" w:rsidR="00D15A67" w:rsidRDefault="00DB5EC3">
                    <w:pPr>
                      <w:spacing w:line="600" w:lineRule="exact"/>
                      <w:jc w:val="center"/>
                      <w:rPr>
                        <w:rFonts w:ascii="宋体"/>
                        <w:color w:val="000000"/>
                        <w:sz w:val="24"/>
                      </w:rPr>
                    </w:pPr>
                    <w:r>
                      <w:rPr>
                        <w:rFonts w:ascii="宋体" w:hAnsi="宋体" w:hint="eastAsia"/>
                        <w:color w:val="000000"/>
                        <w:sz w:val="24"/>
                      </w:rPr>
                      <w:t>比例（%）</w:t>
                    </w:r>
                  </w:p>
                </w:tc>
              </w:sdtContent>
            </w:sdt>
          </w:tr>
          <w:tr w:rsidR="00D15A67" w14:paraId="527745A3" w14:textId="77777777" w:rsidTr="0060044D">
            <w:tc>
              <w:tcPr>
                <w:tcW w:w="1783" w:type="dxa"/>
              </w:tcPr>
              <w:p w14:paraId="3A854E74" w14:textId="77777777" w:rsidR="00D15A67" w:rsidRDefault="00605300">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DB5EC3">
                      <w:rPr>
                        <w:rFonts w:ascii="宋体" w:hAnsi="宋体"/>
                        <w:color w:val="000000"/>
                        <w:sz w:val="24"/>
                      </w:rPr>
                      <w:t>A</w:t>
                    </w:r>
                    <w:r w:rsidR="00DB5EC3">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EndPr/>
              <w:sdtContent>
                <w:tc>
                  <w:tcPr>
                    <w:tcW w:w="1558" w:type="dxa"/>
                  </w:tcPr>
                  <w:p w14:paraId="271F9979" w14:textId="0E35ECF1" w:rsidR="00D15A67" w:rsidRDefault="00380F13">
                    <w:pPr>
                      <w:spacing w:line="600" w:lineRule="exact"/>
                      <w:jc w:val="right"/>
                      <w:rPr>
                        <w:rFonts w:ascii="宋体"/>
                        <w:color w:val="000000"/>
                        <w:sz w:val="24"/>
                      </w:rPr>
                    </w:pPr>
                    <w:r w:rsidRPr="00380F13">
                      <w:rPr>
                        <w:rFonts w:ascii="宋体"/>
                        <w:color w:val="000000"/>
                        <w:sz w:val="24"/>
                      </w:rPr>
                      <w:t>246,220,055</w:t>
                    </w:r>
                  </w:p>
                </w:tc>
              </w:sdtContent>
            </w:sdt>
            <w:sdt>
              <w:sdtPr>
                <w:rPr>
                  <w:rFonts w:ascii="宋体"/>
                  <w:color w:val="000000"/>
                  <w:sz w:val="24"/>
                </w:rPr>
                <w:alias w:val="非累积投票议案表决情况_A股同意比例"/>
                <w:tag w:val="_GBC_baa01c35de4c4da5999507b346370a05"/>
                <w:id w:val="1339582"/>
                <w:lock w:val="sdtLocked"/>
              </w:sdtPr>
              <w:sdtEndPr/>
              <w:sdtContent>
                <w:tc>
                  <w:tcPr>
                    <w:tcW w:w="979" w:type="dxa"/>
                  </w:tcPr>
                  <w:p w14:paraId="024F8EED" w14:textId="3CB12107" w:rsidR="00D15A67" w:rsidRDefault="00380F13" w:rsidP="00380F13">
                    <w:pPr>
                      <w:spacing w:line="600" w:lineRule="exact"/>
                      <w:jc w:val="right"/>
                      <w:rPr>
                        <w:rFonts w:ascii="宋体"/>
                        <w:color w:val="000000"/>
                        <w:sz w:val="24"/>
                      </w:rPr>
                    </w:pPr>
                    <w:r>
                      <w:rPr>
                        <w:rFonts w:ascii="宋体" w:hint="eastAsia"/>
                        <w:color w:val="000000"/>
                        <w:sz w:val="24"/>
                      </w:rPr>
                      <w:t>100</w:t>
                    </w:r>
                  </w:p>
                </w:tc>
              </w:sdtContent>
            </w:sdt>
            <w:sdt>
              <w:sdtPr>
                <w:rPr>
                  <w:rFonts w:ascii="宋体"/>
                  <w:color w:val="000000"/>
                  <w:sz w:val="24"/>
                </w:rPr>
                <w:alias w:val="非累积投票议案表决情况_A股反对票数"/>
                <w:tag w:val="_GBC_aeddc7b9df07427a8287a3319656953b"/>
                <w:id w:val="1339588"/>
                <w:lock w:val="sdtLocked"/>
              </w:sdtPr>
              <w:sdtEndPr/>
              <w:sdtContent>
                <w:tc>
                  <w:tcPr>
                    <w:tcW w:w="1120" w:type="dxa"/>
                  </w:tcPr>
                  <w:p w14:paraId="412AD704" w14:textId="37031FD2" w:rsidR="00D15A67" w:rsidRDefault="00380F13" w:rsidP="00380F13">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反对比例"/>
                <w:tag w:val="_GBC_2fbfff06037f464baa9501f7aaaeeca4"/>
                <w:id w:val="1339595"/>
                <w:lock w:val="sdtLocked"/>
              </w:sdtPr>
              <w:sdtEndPr/>
              <w:sdtContent>
                <w:tc>
                  <w:tcPr>
                    <w:tcW w:w="978" w:type="dxa"/>
                  </w:tcPr>
                  <w:p w14:paraId="238781C9" w14:textId="459D53D1" w:rsidR="00D15A67" w:rsidRDefault="00380F13" w:rsidP="00380F13">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弃权票数"/>
                <w:tag w:val="_GBC_311dad2ae32a4a41b5f70fe48cb445b5"/>
                <w:id w:val="1339603"/>
                <w:lock w:val="sdtLocked"/>
              </w:sdtPr>
              <w:sdtEndPr/>
              <w:sdtContent>
                <w:tc>
                  <w:tcPr>
                    <w:tcW w:w="1121" w:type="dxa"/>
                  </w:tcPr>
                  <w:p w14:paraId="208AB185" w14:textId="0169A1AD" w:rsidR="00D15A67" w:rsidRDefault="00380F13" w:rsidP="00380F13">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A股弃权比例"/>
                <w:tag w:val="_GBC_3723b88f133b472497fbb1e22ce723a0"/>
                <w:id w:val="1339612"/>
                <w:lock w:val="sdtLocked"/>
              </w:sdtPr>
              <w:sdtEndPr/>
              <w:sdtContent>
                <w:tc>
                  <w:tcPr>
                    <w:tcW w:w="978" w:type="dxa"/>
                  </w:tcPr>
                  <w:p w14:paraId="03C90952" w14:textId="0F2F0335" w:rsidR="00D15A67" w:rsidRDefault="00380F13" w:rsidP="00380F13">
                    <w:pPr>
                      <w:spacing w:line="600" w:lineRule="exact"/>
                      <w:jc w:val="right"/>
                      <w:rPr>
                        <w:rFonts w:ascii="宋体"/>
                        <w:color w:val="000000"/>
                        <w:sz w:val="24"/>
                      </w:rPr>
                    </w:pPr>
                    <w:r>
                      <w:rPr>
                        <w:rFonts w:ascii="宋体" w:hint="eastAsia"/>
                        <w:color w:val="000000"/>
                        <w:sz w:val="24"/>
                      </w:rPr>
                      <w:t>0</w:t>
                    </w:r>
                  </w:p>
                </w:tc>
              </w:sdtContent>
            </w:sdt>
          </w:tr>
          <w:tr w:rsidR="00D15A67" w14:paraId="61027F5D" w14:textId="77777777" w:rsidTr="0060044D">
            <w:sdt>
              <w:sdtPr>
                <w:rPr>
                  <w:rFonts w:ascii="宋体" w:hAnsi="宋体"/>
                  <w:color w:val="000000"/>
                  <w:sz w:val="24"/>
                </w:rPr>
                <w:tag w:val="_PLD_32e7c3b05f4748adb806fe501cf6cc16"/>
                <w:id w:val="522603732"/>
                <w:lock w:val="sdtLocked"/>
              </w:sdtPr>
              <w:sdtEndPr>
                <w:rPr>
                  <w:rFonts w:hint="eastAsia"/>
                </w:rPr>
              </w:sdtEndPr>
              <w:sdtContent>
                <w:tc>
                  <w:tcPr>
                    <w:tcW w:w="1783" w:type="dxa"/>
                  </w:tcPr>
                  <w:p w14:paraId="44B7568E" w14:textId="77777777" w:rsidR="00D15A67" w:rsidRDefault="00DB5EC3">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339738"/>
                <w:lock w:val="sdtLocked"/>
              </w:sdtPr>
              <w:sdtEndPr/>
              <w:sdtContent>
                <w:tc>
                  <w:tcPr>
                    <w:tcW w:w="1558" w:type="dxa"/>
                  </w:tcPr>
                  <w:p w14:paraId="48806558" w14:textId="62BD46E7" w:rsidR="00D15A67" w:rsidRDefault="00594F02">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1339757"/>
                <w:lock w:val="sdtLocked"/>
              </w:sdtPr>
              <w:sdtEndPr/>
              <w:sdtContent>
                <w:tc>
                  <w:tcPr>
                    <w:tcW w:w="979" w:type="dxa"/>
                  </w:tcPr>
                  <w:p w14:paraId="00BCC00F" w14:textId="6956AB86" w:rsidR="00D15A67" w:rsidRDefault="00594F02">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1339777"/>
                <w:lock w:val="sdtLocked"/>
              </w:sdtPr>
              <w:sdtEndPr/>
              <w:sdtContent>
                <w:tc>
                  <w:tcPr>
                    <w:tcW w:w="1120" w:type="dxa"/>
                  </w:tcPr>
                  <w:p w14:paraId="64209FD1" w14:textId="50FE937A" w:rsidR="00D15A67" w:rsidRDefault="00594F02">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1339798"/>
                <w:lock w:val="sdtLocked"/>
              </w:sdtPr>
              <w:sdtEndPr/>
              <w:sdtContent>
                <w:tc>
                  <w:tcPr>
                    <w:tcW w:w="978" w:type="dxa"/>
                  </w:tcPr>
                  <w:p w14:paraId="52A000BF" w14:textId="23C91136" w:rsidR="00D15A67" w:rsidRDefault="00594F02">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1339820"/>
                <w:lock w:val="sdtLocked"/>
              </w:sdtPr>
              <w:sdtEndPr/>
              <w:sdtContent>
                <w:tc>
                  <w:tcPr>
                    <w:tcW w:w="1121" w:type="dxa"/>
                  </w:tcPr>
                  <w:p w14:paraId="5F49934D" w14:textId="5A6EE8A4" w:rsidR="00D15A67" w:rsidRDefault="00594F02">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1339843"/>
                <w:lock w:val="sdtLocked"/>
              </w:sdtPr>
              <w:sdtEndPr/>
              <w:sdtContent>
                <w:tc>
                  <w:tcPr>
                    <w:tcW w:w="978" w:type="dxa"/>
                  </w:tcPr>
                  <w:p w14:paraId="24A4CABD" w14:textId="5EB60CBF" w:rsidR="00D15A67" w:rsidRDefault="00594F02">
                    <w:pPr>
                      <w:spacing w:line="600" w:lineRule="exact"/>
                      <w:jc w:val="right"/>
                      <w:rPr>
                        <w:rFonts w:ascii="宋体"/>
                        <w:color w:val="000000"/>
                        <w:sz w:val="24"/>
                      </w:rPr>
                    </w:pPr>
                    <w:r>
                      <w:rPr>
                        <w:rFonts w:ascii="宋体"/>
                        <w:color w:val="000000"/>
                        <w:sz w:val="24"/>
                      </w:rPr>
                      <w:t>0</w:t>
                    </w:r>
                  </w:p>
                </w:tc>
              </w:sdtContent>
            </w:sdt>
          </w:tr>
          <w:tr w:rsidR="00D15A67" w:rsidRPr="00B7211A" w14:paraId="6A150FC3" w14:textId="77777777" w:rsidTr="0060044D">
            <w:sdt>
              <w:sdtPr>
                <w:rPr>
                  <w:rFonts w:ascii="宋体" w:hAnsi="宋体" w:hint="eastAsia"/>
                  <w:color w:val="000000"/>
                  <w:sz w:val="24"/>
                </w:rPr>
                <w:tag w:val="_PLD_a65dfd2973f94fb799f97ee07b657896"/>
                <w:id w:val="-53540910"/>
                <w:lock w:val="sdtLocked"/>
              </w:sdtPr>
              <w:sdtEndPr/>
              <w:sdtContent>
                <w:tc>
                  <w:tcPr>
                    <w:tcW w:w="1783" w:type="dxa"/>
                  </w:tcPr>
                  <w:p w14:paraId="37DCF04C" w14:textId="77777777" w:rsidR="00D15A67" w:rsidRDefault="00DB5EC3">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color w:val="000000"/>
                  <w:sz w:val="24"/>
                </w:rPr>
                <w:alias w:val="非累积投票议案表决情况_除优先股外的其他股份小计同意票数"/>
                <w:tag w:val="_GBC_040e2c03527143b38b3e2a4351397acf"/>
                <w:id w:val="1340095"/>
                <w:lock w:val="sdtLocked"/>
              </w:sdtPr>
              <w:sdtEndPr/>
              <w:sdtContent>
                <w:tc>
                  <w:tcPr>
                    <w:tcW w:w="1558" w:type="dxa"/>
                  </w:tcPr>
                  <w:p w14:paraId="31FB6176" w14:textId="6AE26024" w:rsidR="00D15A67" w:rsidRDefault="00380F13">
                    <w:pPr>
                      <w:spacing w:line="600" w:lineRule="exact"/>
                      <w:jc w:val="right"/>
                      <w:rPr>
                        <w:rFonts w:ascii="宋体"/>
                        <w:color w:val="000000"/>
                        <w:sz w:val="24"/>
                      </w:rPr>
                    </w:pPr>
                    <w:r w:rsidRPr="00380F13">
                      <w:rPr>
                        <w:rFonts w:ascii="宋体"/>
                        <w:color w:val="000000"/>
                        <w:sz w:val="24"/>
                      </w:rPr>
                      <w:t>246,220,055</w:t>
                    </w:r>
                  </w:p>
                </w:tc>
              </w:sdtContent>
            </w:sdt>
            <w:sdt>
              <w:sdtPr>
                <w:rPr>
                  <w:rFonts w:ascii="宋体"/>
                  <w:color w:val="000000"/>
                  <w:sz w:val="24"/>
                </w:rPr>
                <w:alias w:val="非累积投票议案表决情况_除优先股外的其他股份小计同意比例"/>
                <w:tag w:val="_GBC_1e37e74a476948e8829a99acbb83122e"/>
                <w:id w:val="1340128"/>
                <w:lock w:val="sdtLocked"/>
              </w:sdtPr>
              <w:sdtEndPr/>
              <w:sdtContent>
                <w:tc>
                  <w:tcPr>
                    <w:tcW w:w="979" w:type="dxa"/>
                  </w:tcPr>
                  <w:p w14:paraId="13D6BB25" w14:textId="3DF436F0" w:rsidR="00D15A67" w:rsidRDefault="00380F13" w:rsidP="00380F13">
                    <w:pPr>
                      <w:spacing w:line="600" w:lineRule="exact"/>
                      <w:jc w:val="right"/>
                      <w:rPr>
                        <w:rFonts w:ascii="宋体"/>
                        <w:color w:val="000000"/>
                        <w:sz w:val="24"/>
                      </w:rPr>
                    </w:pPr>
                    <w:r>
                      <w:rPr>
                        <w:rFonts w:ascii="宋体" w:hint="eastAsia"/>
                        <w:color w:val="000000"/>
                        <w:sz w:val="24"/>
                      </w:rPr>
                      <w:t>100</w:t>
                    </w:r>
                  </w:p>
                </w:tc>
              </w:sdtContent>
            </w:sdt>
            <w:sdt>
              <w:sdtPr>
                <w:rPr>
                  <w:rFonts w:ascii="宋体"/>
                  <w:color w:val="000000"/>
                  <w:sz w:val="24"/>
                </w:rPr>
                <w:alias w:val="非累积投票议案表决情况_除优先股外的其他股份小计反对票数"/>
                <w:tag w:val="_GBC_7dc8df05f05c489988107f3c3b268324"/>
                <w:id w:val="1340162"/>
                <w:lock w:val="sdtLocked"/>
              </w:sdtPr>
              <w:sdtEndPr/>
              <w:sdtContent>
                <w:tc>
                  <w:tcPr>
                    <w:tcW w:w="1120" w:type="dxa"/>
                  </w:tcPr>
                  <w:p w14:paraId="2FD634A9" w14:textId="74D76978" w:rsidR="00D15A67" w:rsidRDefault="00380F13" w:rsidP="00380F13">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除优先股外的其他股份小计反对比例"/>
                <w:tag w:val="_GBC_4163dd37a2e34d40aa914b4a6912ab58"/>
                <w:id w:val="1340197"/>
                <w:lock w:val="sdtLocked"/>
              </w:sdtPr>
              <w:sdtEndPr/>
              <w:sdtContent>
                <w:tc>
                  <w:tcPr>
                    <w:tcW w:w="978" w:type="dxa"/>
                  </w:tcPr>
                  <w:p w14:paraId="47AF1667" w14:textId="56FCF913" w:rsidR="00D15A67" w:rsidRDefault="00380F13" w:rsidP="00380F13">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除优先股外的其他股份小计弃权票数"/>
                <w:tag w:val="_GBC_4fc802fc2eb64b0d922e60109ed550dd"/>
                <w:id w:val="1340233"/>
                <w:lock w:val="sdtLocked"/>
              </w:sdtPr>
              <w:sdtEndPr/>
              <w:sdtContent>
                <w:tc>
                  <w:tcPr>
                    <w:tcW w:w="1121" w:type="dxa"/>
                  </w:tcPr>
                  <w:p w14:paraId="22FB538C" w14:textId="04A87588" w:rsidR="00D15A67" w:rsidRDefault="00380F13" w:rsidP="00380F13">
                    <w:pPr>
                      <w:spacing w:line="600" w:lineRule="exact"/>
                      <w:jc w:val="right"/>
                      <w:rPr>
                        <w:rFonts w:ascii="宋体"/>
                        <w:color w:val="000000"/>
                        <w:sz w:val="24"/>
                      </w:rPr>
                    </w:pPr>
                    <w:r>
                      <w:rPr>
                        <w:rFonts w:ascii="宋体" w:hint="eastAsia"/>
                        <w:color w:val="000000"/>
                        <w:sz w:val="24"/>
                      </w:rPr>
                      <w:t>0</w:t>
                    </w:r>
                  </w:p>
                </w:tc>
              </w:sdtContent>
            </w:sdt>
            <w:sdt>
              <w:sdtPr>
                <w:rPr>
                  <w:rFonts w:ascii="宋体"/>
                  <w:color w:val="000000"/>
                  <w:sz w:val="24"/>
                </w:rPr>
                <w:alias w:val="非累积投票议案表决情况_除优先股外的其他股份小计弃权比例"/>
                <w:tag w:val="_GBC_78fe092302bc40caaf0ef7fd4111a7ba"/>
                <w:id w:val="1340270"/>
                <w:lock w:val="sdtLocked"/>
              </w:sdtPr>
              <w:sdtEndPr/>
              <w:sdtContent>
                <w:tc>
                  <w:tcPr>
                    <w:tcW w:w="978" w:type="dxa"/>
                  </w:tcPr>
                  <w:p w14:paraId="1EC0EB71" w14:textId="325B5F09" w:rsidR="00D15A67" w:rsidRDefault="00380F13" w:rsidP="00380F13">
                    <w:pPr>
                      <w:spacing w:line="600" w:lineRule="exact"/>
                      <w:jc w:val="right"/>
                      <w:rPr>
                        <w:rFonts w:ascii="宋体"/>
                        <w:color w:val="000000"/>
                        <w:sz w:val="24"/>
                      </w:rPr>
                    </w:pPr>
                    <w:r>
                      <w:rPr>
                        <w:rFonts w:ascii="宋体" w:hint="eastAsia"/>
                        <w:color w:val="000000"/>
                        <w:sz w:val="24"/>
                      </w:rPr>
                      <w:t>0</w:t>
                    </w:r>
                  </w:p>
                </w:tc>
              </w:sdtContent>
            </w:sdt>
          </w:tr>
        </w:tbl>
      </w:sdtContent>
    </w:sdt>
    <w:sdt>
      <w:sdtPr>
        <w:rPr>
          <w:b w:val="0"/>
          <w:bCs w:val="0"/>
          <w:sz w:val="21"/>
          <w:szCs w:val="22"/>
        </w:rPr>
        <w:alias w:val="模块:非累积投票议案"/>
        <w:tag w:val="_SEC_fd138d262d644e50920ea2bdb258ac70"/>
        <w:id w:val="-1065101889"/>
        <w:lock w:val="sdtLocked"/>
      </w:sdtPr>
      <w:sdtEndPr/>
      <w:sdtContent>
        <w:p w14:paraId="344173CE" w14:textId="08F0A25C" w:rsidR="00B554A4" w:rsidRDefault="00B554A4" w:rsidP="00687AD4">
          <w:pPr>
            <w:pStyle w:val="3"/>
            <w:keepNext w:val="0"/>
            <w:keepLines w:val="0"/>
            <w:numPr>
              <w:ilvl w:val="0"/>
              <w:numId w:val="9"/>
            </w:numPr>
            <w:spacing w:line="240" w:lineRule="auto"/>
            <w:rPr>
              <w:b w:val="0"/>
              <w:sz w:val="24"/>
              <w:szCs w:val="24"/>
            </w:rPr>
          </w:pPr>
          <w:r w:rsidRPr="00B554A4">
            <w:rPr>
              <w:rFonts w:hint="eastAsia"/>
              <w:sz w:val="24"/>
              <w:szCs w:val="24"/>
            </w:rPr>
            <w:t>议案名称：</w:t>
          </w:r>
          <w:sdt>
            <w:sdtPr>
              <w:rPr>
                <w:rFonts w:hint="eastAsia"/>
                <w:b w:val="0"/>
                <w:sz w:val="24"/>
                <w:szCs w:val="24"/>
              </w:rPr>
              <w:alias w:val="非累积投票议案表决情况_议案名称"/>
              <w:tag w:val="_GBC_16397d349277454a867ff0ffe4485ce9"/>
              <w:id w:val="-410381445"/>
              <w:lock w:val="sdtLocked"/>
              <w:text/>
            </w:sdtPr>
            <w:sdtEndPr/>
            <w:sdtContent>
              <w:r w:rsidRPr="00B554A4">
                <w:rPr>
                  <w:rFonts w:hint="eastAsia"/>
                  <w:b w:val="0"/>
                  <w:sz w:val="24"/>
                  <w:szCs w:val="24"/>
                </w:rPr>
                <w:t>审议公司</w:t>
              </w:r>
              <w:r w:rsidRPr="00B554A4">
                <w:rPr>
                  <w:rFonts w:hint="eastAsia"/>
                  <w:b w:val="0"/>
                  <w:sz w:val="24"/>
                  <w:szCs w:val="24"/>
                </w:rPr>
                <w:t>2020</w:t>
              </w:r>
              <w:r w:rsidRPr="00B554A4">
                <w:rPr>
                  <w:rFonts w:hint="eastAsia"/>
                  <w:b w:val="0"/>
                  <w:sz w:val="24"/>
                  <w:szCs w:val="24"/>
                </w:rPr>
                <w:t>年度董事会工作报告</w:t>
              </w:r>
            </w:sdtContent>
          </w:sdt>
        </w:p>
        <w:p w14:paraId="4E046453" w14:textId="0B6D3E2E" w:rsidR="00B554A4" w:rsidRDefault="00B554A4" w:rsidP="00687AD4">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278322730"/>
              <w:lock w:val="sdtLocked"/>
              <w:comboBox>
                <w:listItem w:displayText="通过" w:value="通过"/>
                <w:listItem w:displayText="不通过" w:value="不通过"/>
              </w:comboBox>
            </w:sdtPr>
            <w:sdtEndPr/>
            <w:sdtContent>
              <w:r>
                <w:rPr>
                  <w:rFonts w:hint="eastAsia"/>
                  <w:sz w:val="24"/>
                  <w:szCs w:val="24"/>
                </w:rPr>
                <w:t>通过</w:t>
              </w:r>
            </w:sdtContent>
          </w:sdt>
        </w:p>
        <w:p w14:paraId="1989B0BA" w14:textId="77777777" w:rsidR="00B554A4" w:rsidRDefault="00B554A4">
          <w:pPr>
            <w:ind w:firstLineChars="150" w:firstLine="360"/>
            <w:rPr>
              <w:sz w:val="24"/>
              <w:szCs w:val="24"/>
            </w:rPr>
          </w:pPr>
        </w:p>
        <w:p w14:paraId="524D8A9D" w14:textId="77777777" w:rsidR="00B554A4" w:rsidRDefault="00B554A4">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380F13" w14:paraId="3C3DC2F0" w14:textId="77777777" w:rsidTr="00380F13">
            <w:trPr>
              <w:trHeight w:val="300"/>
            </w:trPr>
            <w:sdt>
              <w:sdtPr>
                <w:rPr>
                  <w:rFonts w:ascii="宋体" w:hAnsi="宋体" w:hint="eastAsia"/>
                  <w:color w:val="000000"/>
                  <w:sz w:val="24"/>
                </w:rPr>
                <w:tag w:val="_PLD_26d51279eaba4b5b80959bbb9958e7fe"/>
                <w:id w:val="1934244871"/>
                <w:lock w:val="sdtLocked"/>
              </w:sdtPr>
              <w:sdtEndPr/>
              <w:sdtContent>
                <w:tc>
                  <w:tcPr>
                    <w:tcW w:w="1783" w:type="dxa"/>
                    <w:vMerge w:val="restart"/>
                  </w:tcPr>
                  <w:p w14:paraId="24583B9E"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453457828"/>
                <w:lock w:val="sdtLocked"/>
              </w:sdtPr>
              <w:sdtEndPr/>
              <w:sdtContent>
                <w:tc>
                  <w:tcPr>
                    <w:tcW w:w="2537" w:type="dxa"/>
                    <w:gridSpan w:val="2"/>
                  </w:tcPr>
                  <w:p w14:paraId="67F3E48D"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441078638"/>
                <w:lock w:val="sdtLocked"/>
              </w:sdtPr>
              <w:sdtEndPr/>
              <w:sdtContent>
                <w:tc>
                  <w:tcPr>
                    <w:tcW w:w="2098" w:type="dxa"/>
                    <w:gridSpan w:val="2"/>
                  </w:tcPr>
                  <w:p w14:paraId="1293F25B"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868521547"/>
                <w:lock w:val="sdtLocked"/>
              </w:sdtPr>
              <w:sdtEndPr/>
              <w:sdtContent>
                <w:tc>
                  <w:tcPr>
                    <w:tcW w:w="2099" w:type="dxa"/>
                    <w:gridSpan w:val="2"/>
                  </w:tcPr>
                  <w:p w14:paraId="50C54D92"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弃权</w:t>
                    </w:r>
                  </w:p>
                </w:tc>
              </w:sdtContent>
            </w:sdt>
          </w:tr>
          <w:tr w:rsidR="00380F13" w14:paraId="49C82A4B" w14:textId="77777777" w:rsidTr="00380F13">
            <w:trPr>
              <w:trHeight w:val="300"/>
            </w:trPr>
            <w:tc>
              <w:tcPr>
                <w:tcW w:w="1783" w:type="dxa"/>
                <w:vMerge/>
              </w:tcPr>
              <w:p w14:paraId="286C566B" w14:textId="77777777" w:rsidR="00380F13" w:rsidRDefault="00380F13" w:rsidP="00380F1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65417855"/>
                <w:lock w:val="sdtLocked"/>
              </w:sdtPr>
              <w:sdtEndPr/>
              <w:sdtContent>
                <w:tc>
                  <w:tcPr>
                    <w:tcW w:w="1558" w:type="dxa"/>
                  </w:tcPr>
                  <w:p w14:paraId="5F3C098E"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97615118"/>
                <w:lock w:val="sdtLocked"/>
              </w:sdtPr>
              <w:sdtEndPr/>
              <w:sdtContent>
                <w:tc>
                  <w:tcPr>
                    <w:tcW w:w="979" w:type="dxa"/>
                  </w:tcPr>
                  <w:p w14:paraId="1D477FC1"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561643527"/>
                <w:lock w:val="sdtLocked"/>
              </w:sdtPr>
              <w:sdtEndPr/>
              <w:sdtContent>
                <w:tc>
                  <w:tcPr>
                    <w:tcW w:w="1120" w:type="dxa"/>
                  </w:tcPr>
                  <w:p w14:paraId="5AFCC98E"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858085005"/>
                <w:lock w:val="sdtLocked"/>
              </w:sdtPr>
              <w:sdtEndPr/>
              <w:sdtContent>
                <w:tc>
                  <w:tcPr>
                    <w:tcW w:w="978" w:type="dxa"/>
                  </w:tcPr>
                  <w:p w14:paraId="2ECD4080"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543182893"/>
                <w:lock w:val="sdtLocked"/>
              </w:sdtPr>
              <w:sdtEndPr/>
              <w:sdtContent>
                <w:tc>
                  <w:tcPr>
                    <w:tcW w:w="1121" w:type="dxa"/>
                  </w:tcPr>
                  <w:p w14:paraId="13304844"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362416256"/>
                <w:lock w:val="sdtLocked"/>
              </w:sdtPr>
              <w:sdtEndPr/>
              <w:sdtContent>
                <w:tc>
                  <w:tcPr>
                    <w:tcW w:w="978" w:type="dxa"/>
                  </w:tcPr>
                  <w:p w14:paraId="3E512368"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tr>
          <w:tr w:rsidR="00380F13" w14:paraId="0D903284" w14:textId="77777777" w:rsidTr="00380F13">
            <w:tc>
              <w:tcPr>
                <w:tcW w:w="1783" w:type="dxa"/>
              </w:tcPr>
              <w:p w14:paraId="1F0B4D19" w14:textId="77777777" w:rsidR="00380F13" w:rsidRDefault="00605300" w:rsidP="00380F13">
                <w:pPr>
                  <w:spacing w:line="600" w:lineRule="exact"/>
                  <w:jc w:val="center"/>
                  <w:rPr>
                    <w:rFonts w:ascii="宋体"/>
                    <w:color w:val="000000"/>
                    <w:sz w:val="24"/>
                  </w:rPr>
                </w:pPr>
                <w:sdt>
                  <w:sdtPr>
                    <w:rPr>
                      <w:rFonts w:ascii="宋体" w:hAnsi="宋体"/>
                      <w:color w:val="000000"/>
                      <w:sz w:val="24"/>
                    </w:rPr>
                    <w:tag w:val="_PLD_30aa643aaec4457b9ff8daf82682de9e"/>
                    <w:id w:val="1481509953"/>
                    <w:lock w:val="sdtLocked"/>
                  </w:sdtPr>
                  <w:sdtEndPr>
                    <w:rPr>
                      <w:rFonts w:hint="eastAsia"/>
                    </w:rPr>
                  </w:sdtEndPr>
                  <w:sdtContent>
                    <w:r w:rsidR="00380F13">
                      <w:rPr>
                        <w:rFonts w:ascii="宋体" w:hAnsi="宋体"/>
                        <w:color w:val="000000"/>
                        <w:sz w:val="24"/>
                      </w:rPr>
                      <w:t>A</w:t>
                    </w:r>
                    <w:r w:rsidR="00380F1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873107373"/>
                <w:lock w:val="sdtLocked"/>
                <w:text/>
              </w:sdtPr>
              <w:sdtEndPr/>
              <w:sdtContent>
                <w:tc>
                  <w:tcPr>
                    <w:tcW w:w="1558" w:type="dxa"/>
                  </w:tcPr>
                  <w:p w14:paraId="0F99875C"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A股同意比例"/>
                <w:tag w:val="_GBC_baa01c35de4c4da5999507b346370a05"/>
                <w:id w:val="-1528551861"/>
                <w:lock w:val="sdtLocked"/>
              </w:sdtPr>
              <w:sdtEndPr/>
              <w:sdtContent>
                <w:tc>
                  <w:tcPr>
                    <w:tcW w:w="979" w:type="dxa"/>
                  </w:tcPr>
                  <w:p w14:paraId="0FEA8EA5"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反对票数"/>
                <w:tag w:val="_GBC_aeddc7b9df07427a8287a3319656953b"/>
                <w:id w:val="1211382970"/>
                <w:lock w:val="sdtLocked"/>
              </w:sdtPr>
              <w:sdtEndPr/>
              <w:sdtContent>
                <w:tc>
                  <w:tcPr>
                    <w:tcW w:w="1120" w:type="dxa"/>
                  </w:tcPr>
                  <w:p w14:paraId="346F0897"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反对比例"/>
                <w:tag w:val="_GBC_2fbfff06037f464baa9501f7aaaeeca4"/>
                <w:id w:val="-208886342"/>
                <w:lock w:val="sdtLocked"/>
              </w:sdtPr>
              <w:sdtEndPr/>
              <w:sdtContent>
                <w:tc>
                  <w:tcPr>
                    <w:tcW w:w="978" w:type="dxa"/>
                  </w:tcPr>
                  <w:p w14:paraId="22A9489F"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票数"/>
                <w:tag w:val="_GBC_311dad2ae32a4a41b5f70fe48cb445b5"/>
                <w:id w:val="602453793"/>
                <w:lock w:val="sdtLocked"/>
              </w:sdtPr>
              <w:sdtEndPr/>
              <w:sdtContent>
                <w:tc>
                  <w:tcPr>
                    <w:tcW w:w="1121" w:type="dxa"/>
                  </w:tcPr>
                  <w:p w14:paraId="5353C557"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517458807"/>
                <w:lock w:val="sdtLocked"/>
              </w:sdtPr>
              <w:sdtEndPr/>
              <w:sdtContent>
                <w:tc>
                  <w:tcPr>
                    <w:tcW w:w="978" w:type="dxa"/>
                  </w:tcPr>
                  <w:p w14:paraId="4FC682AE"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4CB0A2AB" w14:textId="77777777" w:rsidTr="00380F13">
            <w:sdt>
              <w:sdtPr>
                <w:rPr>
                  <w:rFonts w:ascii="宋体" w:hAnsi="宋体"/>
                  <w:color w:val="000000"/>
                  <w:sz w:val="24"/>
                </w:rPr>
                <w:tag w:val="_PLD_32e7c3b05f4748adb806fe501cf6cc16"/>
                <w:id w:val="-1337149459"/>
                <w:lock w:val="sdtLocked"/>
              </w:sdtPr>
              <w:sdtEndPr>
                <w:rPr>
                  <w:rFonts w:hint="eastAsia"/>
                </w:rPr>
              </w:sdtEndPr>
              <w:sdtContent>
                <w:tc>
                  <w:tcPr>
                    <w:tcW w:w="1783" w:type="dxa"/>
                  </w:tcPr>
                  <w:p w14:paraId="6FEEBB9B" w14:textId="77777777" w:rsidR="00380F13" w:rsidRDefault="00380F13" w:rsidP="00380F13">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1565527114"/>
                <w:lock w:val="sdtLocked"/>
              </w:sdtPr>
              <w:sdtEndPr/>
              <w:sdtContent>
                <w:tc>
                  <w:tcPr>
                    <w:tcW w:w="1558" w:type="dxa"/>
                  </w:tcPr>
                  <w:p w14:paraId="34A0185A"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同意比例"/>
                <w:tag w:val="_GBC_e280d12c1f1e450796e41e92c503742b"/>
                <w:id w:val="-974513196"/>
                <w:lock w:val="sdtLocked"/>
              </w:sdtPr>
              <w:sdtEndPr/>
              <w:sdtContent>
                <w:tc>
                  <w:tcPr>
                    <w:tcW w:w="979" w:type="dxa"/>
                  </w:tcPr>
                  <w:p w14:paraId="7CD315E0"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票数"/>
                <w:tag w:val="_GBC_0b28c434ce00483d9fcff1cfa9c4245b"/>
                <w:id w:val="-609506442"/>
                <w:lock w:val="sdtLocked"/>
              </w:sdtPr>
              <w:sdtEndPr/>
              <w:sdtContent>
                <w:tc>
                  <w:tcPr>
                    <w:tcW w:w="1120" w:type="dxa"/>
                  </w:tcPr>
                  <w:p w14:paraId="48FB22C4"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140392687"/>
                <w:lock w:val="sdtLocked"/>
              </w:sdtPr>
              <w:sdtEndPr/>
              <w:sdtContent>
                <w:tc>
                  <w:tcPr>
                    <w:tcW w:w="978" w:type="dxa"/>
                  </w:tcPr>
                  <w:p w14:paraId="6571A4B9"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986787667"/>
                <w:lock w:val="sdtLocked"/>
              </w:sdtPr>
              <w:sdtEndPr/>
              <w:sdtContent>
                <w:tc>
                  <w:tcPr>
                    <w:tcW w:w="1121" w:type="dxa"/>
                  </w:tcPr>
                  <w:p w14:paraId="53C94025"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354268863"/>
                <w:lock w:val="sdtLocked"/>
              </w:sdtPr>
              <w:sdtEndPr/>
              <w:sdtContent>
                <w:tc>
                  <w:tcPr>
                    <w:tcW w:w="978" w:type="dxa"/>
                  </w:tcPr>
                  <w:p w14:paraId="6AAEBDB4"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39862BD1" w14:textId="77777777" w:rsidTr="00380F13">
            <w:sdt>
              <w:sdtPr>
                <w:rPr>
                  <w:rFonts w:ascii="宋体" w:hAnsi="宋体" w:hint="eastAsia"/>
                  <w:color w:val="000000"/>
                  <w:sz w:val="24"/>
                </w:rPr>
                <w:tag w:val="_PLD_a65dfd2973f94fb799f97ee07b657896"/>
                <w:id w:val="-1528401946"/>
                <w:lock w:val="sdtLocked"/>
              </w:sdtPr>
              <w:sdtEndPr/>
              <w:sdtContent>
                <w:tc>
                  <w:tcPr>
                    <w:tcW w:w="1783" w:type="dxa"/>
                  </w:tcPr>
                  <w:p w14:paraId="2F5D52C3"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919834070"/>
                <w:lock w:val="sdtLocked"/>
              </w:sdtPr>
              <w:sdtEndPr/>
              <w:sdtContent>
                <w:tc>
                  <w:tcPr>
                    <w:tcW w:w="1558" w:type="dxa"/>
                  </w:tcPr>
                  <w:p w14:paraId="2A3CD81C"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除优先股外的其他股份小计同意比例"/>
                <w:tag w:val="_GBC_1e37e74a476948e8829a99acbb83122e"/>
                <w:id w:val="-1405990117"/>
                <w:lock w:val="sdtLocked"/>
              </w:sdtPr>
              <w:sdtEndPr/>
              <w:sdtContent>
                <w:tc>
                  <w:tcPr>
                    <w:tcW w:w="979" w:type="dxa"/>
                  </w:tcPr>
                  <w:p w14:paraId="7B3B78C5"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除优先股外的其他股份小计反对票数"/>
                <w:tag w:val="_GBC_7dc8df05f05c489988107f3c3b268324"/>
                <w:id w:val="-1538807260"/>
                <w:lock w:val="sdtLocked"/>
              </w:sdtPr>
              <w:sdtEndPr/>
              <w:sdtContent>
                <w:tc>
                  <w:tcPr>
                    <w:tcW w:w="1120" w:type="dxa"/>
                  </w:tcPr>
                  <w:p w14:paraId="33950C29"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反对比例"/>
                <w:tag w:val="_GBC_4163dd37a2e34d40aa914b4a6912ab58"/>
                <w:id w:val="2112556833"/>
                <w:lock w:val="sdtLocked"/>
              </w:sdtPr>
              <w:sdtEndPr/>
              <w:sdtContent>
                <w:tc>
                  <w:tcPr>
                    <w:tcW w:w="978" w:type="dxa"/>
                  </w:tcPr>
                  <w:p w14:paraId="78005EA0"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票数"/>
                <w:tag w:val="_GBC_4fc802fc2eb64b0d922e60109ed550dd"/>
                <w:id w:val="-1622220531"/>
                <w:lock w:val="sdtLocked"/>
              </w:sdtPr>
              <w:sdtEndPr/>
              <w:sdtContent>
                <w:tc>
                  <w:tcPr>
                    <w:tcW w:w="1121" w:type="dxa"/>
                  </w:tcPr>
                  <w:p w14:paraId="413B293E"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767275423"/>
                <w:lock w:val="sdtLocked"/>
              </w:sdtPr>
              <w:sdtEndPr/>
              <w:sdtContent>
                <w:tc>
                  <w:tcPr>
                    <w:tcW w:w="978" w:type="dxa"/>
                  </w:tcPr>
                  <w:p w14:paraId="15AA18CD" w14:textId="77777777" w:rsidR="00380F13" w:rsidRDefault="00380F13" w:rsidP="00380F13">
                    <w:pPr>
                      <w:spacing w:line="600" w:lineRule="exact"/>
                      <w:jc w:val="right"/>
                      <w:rPr>
                        <w:rFonts w:ascii="宋体"/>
                        <w:sz w:val="24"/>
                      </w:rPr>
                    </w:pPr>
                    <w:r>
                      <w:rPr>
                        <w:rFonts w:ascii="宋体"/>
                        <w:sz w:val="24"/>
                      </w:rPr>
                      <w:t>0</w:t>
                    </w:r>
                  </w:p>
                </w:tc>
              </w:sdtContent>
            </w:sdt>
          </w:tr>
        </w:tbl>
        <w:p w14:paraId="6B4BC55E" w14:textId="77777777" w:rsidR="00380F13" w:rsidRDefault="00380F13"/>
        <w:p w14:paraId="483B60CC" w14:textId="12916A02" w:rsidR="005D066B" w:rsidRDefault="005D066B" w:rsidP="005D066B">
          <w:pPr>
            <w:pStyle w:val="3"/>
            <w:keepNext w:val="0"/>
            <w:keepLines w:val="0"/>
            <w:numPr>
              <w:ilvl w:val="0"/>
              <w:numId w:val="9"/>
            </w:numPr>
            <w:spacing w:line="415" w:lineRule="auto"/>
            <w:rPr>
              <w:b w:val="0"/>
              <w:sz w:val="24"/>
              <w:szCs w:val="24"/>
            </w:rPr>
          </w:pPr>
          <w:r w:rsidRPr="005D066B">
            <w:rPr>
              <w:rFonts w:hint="eastAsia"/>
              <w:sz w:val="24"/>
              <w:szCs w:val="24"/>
            </w:rPr>
            <w:t>议案名称：</w:t>
          </w:r>
          <w:r w:rsidRPr="005D066B">
            <w:rPr>
              <w:rFonts w:hint="eastAsia"/>
              <w:b w:val="0"/>
              <w:sz w:val="24"/>
              <w:szCs w:val="24"/>
            </w:rPr>
            <w:t>审议公司</w:t>
          </w:r>
          <w:r w:rsidRPr="005D066B">
            <w:rPr>
              <w:rFonts w:hint="eastAsia"/>
              <w:b w:val="0"/>
              <w:sz w:val="24"/>
              <w:szCs w:val="24"/>
            </w:rPr>
            <w:t>2020</w:t>
          </w:r>
          <w:r w:rsidRPr="005D066B">
            <w:rPr>
              <w:rFonts w:hint="eastAsia"/>
              <w:b w:val="0"/>
              <w:sz w:val="24"/>
              <w:szCs w:val="24"/>
            </w:rPr>
            <w:t>年度监事会工作报告</w:t>
          </w:r>
        </w:p>
        <w:p w14:paraId="28FD443C" w14:textId="0F29D39E" w:rsidR="005D066B" w:rsidRDefault="005D066B" w:rsidP="005D066B">
          <w:pPr>
            <w:ind w:firstLineChars="150" w:firstLine="360"/>
            <w:rPr>
              <w:sz w:val="24"/>
              <w:szCs w:val="24"/>
            </w:rPr>
          </w:pPr>
          <w:r>
            <w:rPr>
              <w:rFonts w:hint="eastAsia"/>
              <w:sz w:val="24"/>
              <w:szCs w:val="24"/>
            </w:rPr>
            <w:t>审议结果：通过</w:t>
          </w:r>
        </w:p>
        <w:p w14:paraId="172F6846" w14:textId="77777777" w:rsidR="005D066B" w:rsidRDefault="005D066B" w:rsidP="005D066B">
          <w:pPr>
            <w:ind w:firstLineChars="150" w:firstLine="360"/>
            <w:rPr>
              <w:sz w:val="24"/>
              <w:szCs w:val="24"/>
            </w:rPr>
          </w:pPr>
        </w:p>
        <w:p w14:paraId="10BFFAEF" w14:textId="77777777" w:rsidR="005D066B" w:rsidRDefault="005D066B" w:rsidP="005D066B">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380F13" w14:paraId="33058C36" w14:textId="77777777" w:rsidTr="00380F13">
            <w:trPr>
              <w:trHeight w:val="300"/>
            </w:trPr>
            <w:tc>
              <w:tcPr>
                <w:tcW w:w="1783" w:type="dxa"/>
                <w:vMerge w:val="restart"/>
              </w:tcPr>
              <w:p w14:paraId="7345F75E"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股东类型</w:t>
                </w:r>
              </w:p>
            </w:tc>
            <w:tc>
              <w:tcPr>
                <w:tcW w:w="2537" w:type="dxa"/>
                <w:gridSpan w:val="2"/>
              </w:tcPr>
              <w:p w14:paraId="5E2FC583"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同意</w:t>
                </w:r>
              </w:p>
            </w:tc>
            <w:tc>
              <w:tcPr>
                <w:tcW w:w="2098" w:type="dxa"/>
                <w:gridSpan w:val="2"/>
              </w:tcPr>
              <w:p w14:paraId="69B90FE0"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反对</w:t>
                </w:r>
              </w:p>
            </w:tc>
            <w:tc>
              <w:tcPr>
                <w:tcW w:w="2099" w:type="dxa"/>
                <w:gridSpan w:val="2"/>
              </w:tcPr>
              <w:p w14:paraId="7BA2E3AE"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弃权</w:t>
                </w:r>
              </w:p>
            </w:tc>
          </w:tr>
          <w:tr w:rsidR="00380F13" w14:paraId="39EF7929" w14:textId="77777777" w:rsidTr="00380F13">
            <w:trPr>
              <w:trHeight w:val="300"/>
            </w:trPr>
            <w:tc>
              <w:tcPr>
                <w:tcW w:w="1783" w:type="dxa"/>
                <w:vMerge/>
              </w:tcPr>
              <w:p w14:paraId="76E0D326" w14:textId="77777777" w:rsidR="00380F13" w:rsidRDefault="00380F13" w:rsidP="00380F13">
                <w:pPr>
                  <w:spacing w:line="600" w:lineRule="exact"/>
                  <w:jc w:val="center"/>
                  <w:rPr>
                    <w:rFonts w:ascii="宋体"/>
                    <w:color w:val="000000"/>
                    <w:sz w:val="24"/>
                  </w:rPr>
                </w:pPr>
              </w:p>
            </w:tc>
            <w:tc>
              <w:tcPr>
                <w:tcW w:w="1558" w:type="dxa"/>
              </w:tcPr>
              <w:p w14:paraId="2A114959"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tc>
              <w:tcPr>
                <w:tcW w:w="979" w:type="dxa"/>
              </w:tcPr>
              <w:p w14:paraId="7437AE6D"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tc>
              <w:tcPr>
                <w:tcW w:w="1120" w:type="dxa"/>
              </w:tcPr>
              <w:p w14:paraId="172B764C"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tc>
              <w:tcPr>
                <w:tcW w:w="978" w:type="dxa"/>
              </w:tcPr>
              <w:p w14:paraId="79660E42"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tc>
              <w:tcPr>
                <w:tcW w:w="1121" w:type="dxa"/>
              </w:tcPr>
              <w:p w14:paraId="5B3DF336"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tc>
              <w:tcPr>
                <w:tcW w:w="978" w:type="dxa"/>
              </w:tcPr>
              <w:p w14:paraId="72A83468"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tr>
          <w:tr w:rsidR="00380F13" w14:paraId="4D313C22" w14:textId="77777777" w:rsidTr="00380F13">
            <w:tc>
              <w:tcPr>
                <w:tcW w:w="1783" w:type="dxa"/>
              </w:tcPr>
              <w:p w14:paraId="3307EBA4" w14:textId="77777777" w:rsidR="00380F13" w:rsidRDefault="00380F13" w:rsidP="00380F13">
                <w:pPr>
                  <w:spacing w:line="600" w:lineRule="exact"/>
                  <w:jc w:val="center"/>
                  <w:rPr>
                    <w:rFonts w:ascii="宋体"/>
                    <w:color w:val="000000"/>
                    <w:sz w:val="24"/>
                  </w:rPr>
                </w:pPr>
                <w:r>
                  <w:rPr>
                    <w:rFonts w:ascii="宋体" w:hAnsi="宋体"/>
                    <w:color w:val="000000"/>
                    <w:sz w:val="24"/>
                  </w:rPr>
                  <w:t>A</w:t>
                </w:r>
                <w:r>
                  <w:rPr>
                    <w:rFonts w:ascii="宋体" w:hAnsi="宋体" w:hint="eastAsia"/>
                    <w:color w:val="000000"/>
                    <w:sz w:val="24"/>
                  </w:rPr>
                  <w:t>股</w:t>
                </w:r>
              </w:p>
            </w:tc>
            <w:tc>
              <w:tcPr>
                <w:tcW w:w="1558" w:type="dxa"/>
              </w:tcPr>
              <w:p w14:paraId="51E7D2EF" w14:textId="77777777" w:rsidR="00380F13" w:rsidRDefault="00380F13" w:rsidP="00380F13">
                <w:pPr>
                  <w:spacing w:line="600" w:lineRule="exact"/>
                  <w:jc w:val="right"/>
                  <w:rPr>
                    <w:rFonts w:ascii="宋体"/>
                    <w:sz w:val="24"/>
                  </w:rPr>
                </w:pPr>
                <w:r w:rsidRPr="000C7EE4">
                  <w:rPr>
                    <w:rFonts w:ascii="宋体"/>
                    <w:sz w:val="24"/>
                  </w:rPr>
                  <w:t>246,220,055</w:t>
                </w:r>
              </w:p>
            </w:tc>
            <w:tc>
              <w:tcPr>
                <w:tcW w:w="979" w:type="dxa"/>
              </w:tcPr>
              <w:p w14:paraId="45940B4B" w14:textId="77777777" w:rsidR="00380F13" w:rsidRDefault="00380F13" w:rsidP="00380F13">
                <w:pPr>
                  <w:spacing w:line="600" w:lineRule="exact"/>
                  <w:jc w:val="right"/>
                  <w:rPr>
                    <w:rFonts w:ascii="宋体"/>
                    <w:sz w:val="24"/>
                  </w:rPr>
                </w:pPr>
                <w:r w:rsidRPr="000C7EE4">
                  <w:rPr>
                    <w:rFonts w:ascii="宋体"/>
                    <w:sz w:val="24"/>
                  </w:rPr>
                  <w:t>100</w:t>
                </w:r>
              </w:p>
            </w:tc>
            <w:tc>
              <w:tcPr>
                <w:tcW w:w="1120" w:type="dxa"/>
              </w:tcPr>
              <w:p w14:paraId="5B82085F" w14:textId="77777777" w:rsidR="00380F13" w:rsidRDefault="00380F13" w:rsidP="00380F13">
                <w:pPr>
                  <w:spacing w:line="600" w:lineRule="exact"/>
                  <w:jc w:val="right"/>
                  <w:rPr>
                    <w:rFonts w:ascii="宋体"/>
                    <w:sz w:val="24"/>
                  </w:rPr>
                </w:pPr>
                <w:r w:rsidRPr="000C7EE4">
                  <w:rPr>
                    <w:rFonts w:ascii="宋体"/>
                    <w:sz w:val="24"/>
                  </w:rPr>
                  <w:t>0</w:t>
                </w:r>
              </w:p>
            </w:tc>
            <w:tc>
              <w:tcPr>
                <w:tcW w:w="978" w:type="dxa"/>
              </w:tcPr>
              <w:p w14:paraId="26881355" w14:textId="77777777" w:rsidR="00380F13" w:rsidRDefault="00380F13" w:rsidP="00380F13">
                <w:pPr>
                  <w:spacing w:line="600" w:lineRule="exact"/>
                  <w:jc w:val="right"/>
                  <w:rPr>
                    <w:rFonts w:ascii="宋体"/>
                    <w:sz w:val="24"/>
                  </w:rPr>
                </w:pPr>
                <w:r w:rsidRPr="000C7EE4">
                  <w:rPr>
                    <w:rFonts w:ascii="宋体"/>
                    <w:sz w:val="24"/>
                  </w:rPr>
                  <w:t>0</w:t>
                </w:r>
              </w:p>
            </w:tc>
            <w:tc>
              <w:tcPr>
                <w:tcW w:w="1121" w:type="dxa"/>
              </w:tcPr>
              <w:p w14:paraId="4D5A7028" w14:textId="77777777" w:rsidR="00380F13" w:rsidRDefault="00380F13" w:rsidP="00380F13">
                <w:pPr>
                  <w:spacing w:line="600" w:lineRule="exact"/>
                  <w:jc w:val="right"/>
                  <w:rPr>
                    <w:rFonts w:ascii="宋体"/>
                    <w:sz w:val="24"/>
                  </w:rPr>
                </w:pPr>
                <w:r w:rsidRPr="000C7EE4">
                  <w:rPr>
                    <w:rFonts w:ascii="宋体"/>
                    <w:sz w:val="24"/>
                  </w:rPr>
                  <w:t>0</w:t>
                </w:r>
              </w:p>
            </w:tc>
            <w:tc>
              <w:tcPr>
                <w:tcW w:w="978" w:type="dxa"/>
              </w:tcPr>
              <w:p w14:paraId="218D84ED" w14:textId="77777777" w:rsidR="00380F13" w:rsidRDefault="00380F13" w:rsidP="00380F13">
                <w:pPr>
                  <w:spacing w:line="600" w:lineRule="exact"/>
                  <w:jc w:val="right"/>
                  <w:rPr>
                    <w:rFonts w:ascii="宋体"/>
                    <w:sz w:val="24"/>
                  </w:rPr>
                </w:pPr>
                <w:r w:rsidRPr="000C7EE4">
                  <w:rPr>
                    <w:rFonts w:ascii="宋体"/>
                    <w:sz w:val="24"/>
                  </w:rPr>
                  <w:t>0</w:t>
                </w:r>
              </w:p>
            </w:tc>
          </w:tr>
          <w:tr w:rsidR="00380F13" w14:paraId="72089531" w14:textId="77777777" w:rsidTr="00380F13">
            <w:tc>
              <w:tcPr>
                <w:tcW w:w="1783" w:type="dxa"/>
              </w:tcPr>
              <w:p w14:paraId="74DCBB7E" w14:textId="77777777" w:rsidR="00380F13" w:rsidRDefault="00380F13" w:rsidP="00380F13">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tc>
              <w:tcPr>
                <w:tcW w:w="1558" w:type="dxa"/>
              </w:tcPr>
              <w:p w14:paraId="5311B421" w14:textId="77777777" w:rsidR="00380F13" w:rsidRDefault="00380F13" w:rsidP="00380F13">
                <w:pPr>
                  <w:spacing w:line="600" w:lineRule="exact"/>
                  <w:jc w:val="right"/>
                  <w:rPr>
                    <w:rFonts w:ascii="宋体"/>
                    <w:sz w:val="24"/>
                  </w:rPr>
                </w:pPr>
                <w:r w:rsidRPr="000C7EE4">
                  <w:rPr>
                    <w:rFonts w:ascii="宋体"/>
                    <w:sz w:val="24"/>
                  </w:rPr>
                  <w:t>0</w:t>
                </w:r>
              </w:p>
            </w:tc>
            <w:tc>
              <w:tcPr>
                <w:tcW w:w="979" w:type="dxa"/>
              </w:tcPr>
              <w:p w14:paraId="69382A48" w14:textId="77777777" w:rsidR="00380F13" w:rsidRDefault="00380F13" w:rsidP="00380F13">
                <w:pPr>
                  <w:spacing w:line="600" w:lineRule="exact"/>
                  <w:jc w:val="right"/>
                  <w:rPr>
                    <w:rFonts w:ascii="宋体"/>
                    <w:sz w:val="24"/>
                  </w:rPr>
                </w:pPr>
                <w:r w:rsidRPr="000C7EE4">
                  <w:rPr>
                    <w:rFonts w:ascii="宋体"/>
                    <w:sz w:val="24"/>
                  </w:rPr>
                  <w:t>0</w:t>
                </w:r>
              </w:p>
            </w:tc>
            <w:tc>
              <w:tcPr>
                <w:tcW w:w="1120" w:type="dxa"/>
              </w:tcPr>
              <w:p w14:paraId="2ABAF342" w14:textId="77777777" w:rsidR="00380F13" w:rsidRDefault="00380F13" w:rsidP="00380F13">
                <w:pPr>
                  <w:spacing w:line="600" w:lineRule="exact"/>
                  <w:jc w:val="right"/>
                  <w:rPr>
                    <w:rFonts w:ascii="宋体"/>
                    <w:sz w:val="24"/>
                  </w:rPr>
                </w:pPr>
                <w:r w:rsidRPr="000C7EE4">
                  <w:rPr>
                    <w:rFonts w:ascii="宋体"/>
                    <w:sz w:val="24"/>
                  </w:rPr>
                  <w:t>0</w:t>
                </w:r>
              </w:p>
            </w:tc>
            <w:tc>
              <w:tcPr>
                <w:tcW w:w="978" w:type="dxa"/>
              </w:tcPr>
              <w:p w14:paraId="6113026B" w14:textId="77777777" w:rsidR="00380F13" w:rsidRDefault="00380F13" w:rsidP="00380F13">
                <w:pPr>
                  <w:spacing w:line="600" w:lineRule="exact"/>
                  <w:jc w:val="right"/>
                  <w:rPr>
                    <w:rFonts w:ascii="宋体"/>
                    <w:sz w:val="24"/>
                  </w:rPr>
                </w:pPr>
                <w:r w:rsidRPr="000C7EE4">
                  <w:rPr>
                    <w:rFonts w:ascii="宋体"/>
                    <w:sz w:val="24"/>
                  </w:rPr>
                  <w:t>0</w:t>
                </w:r>
              </w:p>
            </w:tc>
            <w:tc>
              <w:tcPr>
                <w:tcW w:w="1121" w:type="dxa"/>
              </w:tcPr>
              <w:p w14:paraId="31509BBD" w14:textId="77777777" w:rsidR="00380F13" w:rsidRDefault="00380F13" w:rsidP="00380F13">
                <w:pPr>
                  <w:spacing w:line="600" w:lineRule="exact"/>
                  <w:jc w:val="right"/>
                  <w:rPr>
                    <w:rFonts w:ascii="宋体"/>
                    <w:sz w:val="24"/>
                  </w:rPr>
                </w:pPr>
                <w:r w:rsidRPr="000C7EE4">
                  <w:rPr>
                    <w:rFonts w:ascii="宋体"/>
                    <w:sz w:val="24"/>
                  </w:rPr>
                  <w:t>0</w:t>
                </w:r>
              </w:p>
            </w:tc>
            <w:tc>
              <w:tcPr>
                <w:tcW w:w="978" w:type="dxa"/>
              </w:tcPr>
              <w:p w14:paraId="7C736578" w14:textId="77777777" w:rsidR="00380F13" w:rsidRDefault="00380F13" w:rsidP="00380F13">
                <w:pPr>
                  <w:spacing w:line="600" w:lineRule="exact"/>
                  <w:jc w:val="right"/>
                  <w:rPr>
                    <w:rFonts w:ascii="宋体"/>
                    <w:sz w:val="24"/>
                  </w:rPr>
                </w:pPr>
                <w:r w:rsidRPr="000C7EE4">
                  <w:rPr>
                    <w:rFonts w:ascii="宋体"/>
                    <w:sz w:val="24"/>
                  </w:rPr>
                  <w:t>0</w:t>
                </w:r>
              </w:p>
            </w:tc>
          </w:tr>
          <w:tr w:rsidR="00380F13" w14:paraId="3F006E6E" w14:textId="77777777" w:rsidTr="00380F13">
            <w:tc>
              <w:tcPr>
                <w:tcW w:w="1783" w:type="dxa"/>
              </w:tcPr>
              <w:p w14:paraId="4E506885"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普通股合计：</w:t>
                </w:r>
              </w:p>
            </w:tc>
            <w:tc>
              <w:tcPr>
                <w:tcW w:w="1558" w:type="dxa"/>
              </w:tcPr>
              <w:p w14:paraId="7DC6898F" w14:textId="77777777" w:rsidR="00380F13" w:rsidRDefault="00380F13" w:rsidP="00380F13">
                <w:pPr>
                  <w:spacing w:line="600" w:lineRule="exact"/>
                  <w:jc w:val="right"/>
                  <w:rPr>
                    <w:rFonts w:ascii="宋体"/>
                    <w:sz w:val="24"/>
                  </w:rPr>
                </w:pPr>
                <w:r w:rsidRPr="000C7EE4">
                  <w:rPr>
                    <w:rFonts w:ascii="宋体"/>
                    <w:sz w:val="24"/>
                  </w:rPr>
                  <w:t>246,220,055</w:t>
                </w:r>
              </w:p>
            </w:tc>
            <w:tc>
              <w:tcPr>
                <w:tcW w:w="979" w:type="dxa"/>
              </w:tcPr>
              <w:p w14:paraId="44982B95" w14:textId="77777777" w:rsidR="00380F13" w:rsidRDefault="00380F13" w:rsidP="00380F13">
                <w:pPr>
                  <w:spacing w:line="600" w:lineRule="exact"/>
                  <w:jc w:val="right"/>
                  <w:rPr>
                    <w:rFonts w:ascii="宋体"/>
                    <w:sz w:val="24"/>
                  </w:rPr>
                </w:pPr>
                <w:r w:rsidRPr="000C7EE4">
                  <w:rPr>
                    <w:rFonts w:ascii="宋体"/>
                    <w:sz w:val="24"/>
                  </w:rPr>
                  <w:t>100</w:t>
                </w:r>
              </w:p>
            </w:tc>
            <w:tc>
              <w:tcPr>
                <w:tcW w:w="1120" w:type="dxa"/>
              </w:tcPr>
              <w:p w14:paraId="1CCCDDE7" w14:textId="77777777" w:rsidR="00380F13" w:rsidRDefault="00380F13" w:rsidP="00380F13">
                <w:pPr>
                  <w:spacing w:line="600" w:lineRule="exact"/>
                  <w:jc w:val="right"/>
                  <w:rPr>
                    <w:rFonts w:ascii="宋体"/>
                    <w:sz w:val="24"/>
                  </w:rPr>
                </w:pPr>
                <w:r w:rsidRPr="000C7EE4">
                  <w:rPr>
                    <w:rFonts w:ascii="宋体"/>
                    <w:sz w:val="24"/>
                  </w:rPr>
                  <w:t>0</w:t>
                </w:r>
              </w:p>
            </w:tc>
            <w:tc>
              <w:tcPr>
                <w:tcW w:w="978" w:type="dxa"/>
              </w:tcPr>
              <w:p w14:paraId="7A69BA89" w14:textId="77777777" w:rsidR="00380F13" w:rsidRDefault="00380F13" w:rsidP="00380F13">
                <w:pPr>
                  <w:spacing w:line="600" w:lineRule="exact"/>
                  <w:jc w:val="right"/>
                  <w:rPr>
                    <w:rFonts w:ascii="宋体"/>
                    <w:sz w:val="24"/>
                  </w:rPr>
                </w:pPr>
                <w:r w:rsidRPr="000C7EE4">
                  <w:rPr>
                    <w:rFonts w:ascii="宋体"/>
                    <w:sz w:val="24"/>
                  </w:rPr>
                  <w:t>0</w:t>
                </w:r>
              </w:p>
            </w:tc>
            <w:tc>
              <w:tcPr>
                <w:tcW w:w="1121" w:type="dxa"/>
              </w:tcPr>
              <w:p w14:paraId="45260EE2" w14:textId="77777777" w:rsidR="00380F13" w:rsidRDefault="00380F13" w:rsidP="00380F13">
                <w:pPr>
                  <w:spacing w:line="600" w:lineRule="exact"/>
                  <w:jc w:val="right"/>
                  <w:rPr>
                    <w:rFonts w:ascii="宋体"/>
                    <w:sz w:val="24"/>
                  </w:rPr>
                </w:pPr>
                <w:r w:rsidRPr="000C7EE4">
                  <w:rPr>
                    <w:rFonts w:ascii="宋体"/>
                    <w:sz w:val="24"/>
                  </w:rPr>
                  <w:t>0</w:t>
                </w:r>
              </w:p>
            </w:tc>
            <w:tc>
              <w:tcPr>
                <w:tcW w:w="978" w:type="dxa"/>
              </w:tcPr>
              <w:p w14:paraId="6015CA58" w14:textId="77777777" w:rsidR="00380F13" w:rsidRDefault="00380F13" w:rsidP="00380F13">
                <w:pPr>
                  <w:spacing w:line="600" w:lineRule="exact"/>
                  <w:jc w:val="right"/>
                  <w:rPr>
                    <w:rFonts w:ascii="宋体"/>
                    <w:sz w:val="24"/>
                  </w:rPr>
                </w:pPr>
                <w:r w:rsidRPr="000C7EE4">
                  <w:rPr>
                    <w:rFonts w:ascii="宋体"/>
                    <w:sz w:val="24"/>
                  </w:rPr>
                  <w:t>0</w:t>
                </w:r>
              </w:p>
            </w:tc>
          </w:tr>
        </w:tbl>
        <w:p w14:paraId="64E021BD" w14:textId="1A328749" w:rsidR="00594F02" w:rsidRDefault="00605300"/>
      </w:sdtContent>
    </w:sdt>
    <w:sdt>
      <w:sdtPr>
        <w:rPr>
          <w:b w:val="0"/>
          <w:bCs w:val="0"/>
          <w:sz w:val="21"/>
          <w:szCs w:val="22"/>
        </w:rPr>
        <w:alias w:val="模块:非累积投票议案"/>
        <w:tag w:val="_SEC_fd138d262d644e50920ea2bdb258ac70"/>
        <w:id w:val="63312238"/>
        <w:lock w:val="sdtLocked"/>
      </w:sdtPr>
      <w:sdtEndPr/>
      <w:sdtContent>
        <w:p w14:paraId="53CA46D5" w14:textId="6BD99547" w:rsidR="00B554A4" w:rsidRDefault="00B554A4">
          <w:pPr>
            <w:pStyle w:val="3"/>
            <w:keepNext w:val="0"/>
            <w:keepLines w:val="0"/>
            <w:numPr>
              <w:ilvl w:val="0"/>
              <w:numId w:val="9"/>
            </w:numPr>
            <w:spacing w:line="415" w:lineRule="auto"/>
            <w:rPr>
              <w:b w:val="0"/>
              <w:sz w:val="24"/>
              <w:szCs w:val="24"/>
            </w:rPr>
          </w:pPr>
          <w:r w:rsidRPr="005D066B">
            <w:rPr>
              <w:rFonts w:hint="eastAsia"/>
              <w:sz w:val="24"/>
              <w:szCs w:val="24"/>
            </w:rPr>
            <w:t>议案名称：</w:t>
          </w:r>
          <w:sdt>
            <w:sdtPr>
              <w:rPr>
                <w:rFonts w:hint="eastAsia"/>
                <w:b w:val="0"/>
                <w:sz w:val="24"/>
                <w:szCs w:val="24"/>
              </w:rPr>
              <w:alias w:val="非累积投票议案表决情况_议案名称"/>
              <w:tag w:val="_GBC_16397d349277454a867ff0ffe4485ce9"/>
              <w:id w:val="772681471"/>
              <w:lock w:val="sdtLocked"/>
              <w:text/>
            </w:sdtPr>
            <w:sdtEndPr/>
            <w:sdtContent>
              <w:r w:rsidR="005D066B" w:rsidRPr="005D066B">
                <w:rPr>
                  <w:rFonts w:hint="eastAsia"/>
                  <w:b w:val="0"/>
                  <w:sz w:val="24"/>
                  <w:szCs w:val="24"/>
                </w:rPr>
                <w:t>审议公司</w:t>
              </w:r>
              <w:r w:rsidR="005D066B" w:rsidRPr="005D066B">
                <w:rPr>
                  <w:rFonts w:hint="eastAsia"/>
                  <w:b w:val="0"/>
                  <w:sz w:val="24"/>
                  <w:szCs w:val="24"/>
                </w:rPr>
                <w:t>2020</w:t>
              </w:r>
              <w:r w:rsidR="005D066B" w:rsidRPr="005D066B">
                <w:rPr>
                  <w:rFonts w:hint="eastAsia"/>
                  <w:b w:val="0"/>
                  <w:sz w:val="24"/>
                  <w:szCs w:val="24"/>
                </w:rPr>
                <w:t>年度经审计的财务报告</w:t>
              </w:r>
            </w:sdtContent>
          </w:sdt>
        </w:p>
        <w:p w14:paraId="120C2EBA" w14:textId="2FD6C0BC" w:rsidR="00B554A4" w:rsidRDefault="00B554A4">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802811117"/>
              <w:lock w:val="sdtLocked"/>
              <w:comboBox>
                <w:listItem w:displayText="通过" w:value="通过"/>
                <w:listItem w:displayText="不通过" w:value="不通过"/>
              </w:comboBox>
            </w:sdtPr>
            <w:sdtEndPr/>
            <w:sdtContent>
              <w:r w:rsidR="005D066B">
                <w:rPr>
                  <w:rFonts w:hint="eastAsia"/>
                  <w:sz w:val="24"/>
                  <w:szCs w:val="24"/>
                </w:rPr>
                <w:t>通过</w:t>
              </w:r>
            </w:sdtContent>
          </w:sdt>
        </w:p>
        <w:p w14:paraId="786944C6" w14:textId="77777777" w:rsidR="00B554A4" w:rsidRDefault="00B554A4">
          <w:pPr>
            <w:ind w:firstLineChars="150" w:firstLine="360"/>
            <w:rPr>
              <w:sz w:val="24"/>
              <w:szCs w:val="24"/>
            </w:rPr>
          </w:pPr>
        </w:p>
        <w:p w14:paraId="79804A66" w14:textId="77777777" w:rsidR="00B554A4" w:rsidRDefault="00B554A4">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380F13" w14:paraId="7C2EEBF6" w14:textId="77777777" w:rsidTr="00380F13">
            <w:trPr>
              <w:trHeight w:val="300"/>
            </w:trPr>
            <w:sdt>
              <w:sdtPr>
                <w:rPr>
                  <w:rFonts w:ascii="宋体" w:hAnsi="宋体" w:hint="eastAsia"/>
                  <w:color w:val="000000"/>
                  <w:sz w:val="24"/>
                </w:rPr>
                <w:tag w:val="_PLD_26d51279eaba4b5b80959bbb9958e7fe"/>
                <w:id w:val="311307262"/>
                <w:lock w:val="sdtLocked"/>
              </w:sdtPr>
              <w:sdtEndPr/>
              <w:sdtContent>
                <w:tc>
                  <w:tcPr>
                    <w:tcW w:w="1783" w:type="dxa"/>
                    <w:vMerge w:val="restart"/>
                  </w:tcPr>
                  <w:p w14:paraId="5DD0FA51"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01891473"/>
                <w:lock w:val="sdtLocked"/>
              </w:sdtPr>
              <w:sdtEndPr/>
              <w:sdtContent>
                <w:tc>
                  <w:tcPr>
                    <w:tcW w:w="2537" w:type="dxa"/>
                    <w:gridSpan w:val="2"/>
                  </w:tcPr>
                  <w:p w14:paraId="351FCAD8"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45331683"/>
                <w:lock w:val="sdtLocked"/>
              </w:sdtPr>
              <w:sdtEndPr/>
              <w:sdtContent>
                <w:tc>
                  <w:tcPr>
                    <w:tcW w:w="2098" w:type="dxa"/>
                    <w:gridSpan w:val="2"/>
                  </w:tcPr>
                  <w:p w14:paraId="1FB59D02"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482285520"/>
                <w:lock w:val="sdtLocked"/>
              </w:sdtPr>
              <w:sdtEndPr/>
              <w:sdtContent>
                <w:tc>
                  <w:tcPr>
                    <w:tcW w:w="2099" w:type="dxa"/>
                    <w:gridSpan w:val="2"/>
                  </w:tcPr>
                  <w:p w14:paraId="155515B8"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弃权</w:t>
                    </w:r>
                  </w:p>
                </w:tc>
              </w:sdtContent>
            </w:sdt>
          </w:tr>
          <w:tr w:rsidR="00380F13" w14:paraId="5AB91675" w14:textId="77777777" w:rsidTr="00380F13">
            <w:trPr>
              <w:trHeight w:val="300"/>
            </w:trPr>
            <w:tc>
              <w:tcPr>
                <w:tcW w:w="1783" w:type="dxa"/>
                <w:vMerge/>
              </w:tcPr>
              <w:p w14:paraId="2F1F3E72" w14:textId="77777777" w:rsidR="00380F13" w:rsidRDefault="00380F13" w:rsidP="00380F1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717128390"/>
                <w:lock w:val="sdtLocked"/>
              </w:sdtPr>
              <w:sdtEndPr/>
              <w:sdtContent>
                <w:tc>
                  <w:tcPr>
                    <w:tcW w:w="1558" w:type="dxa"/>
                  </w:tcPr>
                  <w:p w14:paraId="5CAB5B7A"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674915158"/>
                <w:lock w:val="sdtLocked"/>
              </w:sdtPr>
              <w:sdtEndPr/>
              <w:sdtContent>
                <w:tc>
                  <w:tcPr>
                    <w:tcW w:w="979" w:type="dxa"/>
                  </w:tcPr>
                  <w:p w14:paraId="34E13CC6"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666780746"/>
                <w:lock w:val="sdtLocked"/>
              </w:sdtPr>
              <w:sdtEndPr/>
              <w:sdtContent>
                <w:tc>
                  <w:tcPr>
                    <w:tcW w:w="1120" w:type="dxa"/>
                  </w:tcPr>
                  <w:p w14:paraId="3FE54F85"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24704054"/>
                <w:lock w:val="sdtLocked"/>
              </w:sdtPr>
              <w:sdtEndPr/>
              <w:sdtContent>
                <w:tc>
                  <w:tcPr>
                    <w:tcW w:w="978" w:type="dxa"/>
                  </w:tcPr>
                  <w:p w14:paraId="5B28881E"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692981467"/>
                <w:lock w:val="sdtLocked"/>
              </w:sdtPr>
              <w:sdtEndPr/>
              <w:sdtContent>
                <w:tc>
                  <w:tcPr>
                    <w:tcW w:w="1121" w:type="dxa"/>
                  </w:tcPr>
                  <w:p w14:paraId="3CFAC8D5"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13649368"/>
                <w:lock w:val="sdtLocked"/>
              </w:sdtPr>
              <w:sdtEndPr/>
              <w:sdtContent>
                <w:tc>
                  <w:tcPr>
                    <w:tcW w:w="978" w:type="dxa"/>
                  </w:tcPr>
                  <w:p w14:paraId="7BF7565D"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tr>
          <w:tr w:rsidR="00380F13" w14:paraId="4460F8F1" w14:textId="77777777" w:rsidTr="00380F13">
            <w:tc>
              <w:tcPr>
                <w:tcW w:w="1783" w:type="dxa"/>
              </w:tcPr>
              <w:p w14:paraId="099F7D45" w14:textId="77777777" w:rsidR="00380F13" w:rsidRDefault="00605300" w:rsidP="00380F13">
                <w:pPr>
                  <w:spacing w:line="600" w:lineRule="exact"/>
                  <w:jc w:val="center"/>
                  <w:rPr>
                    <w:rFonts w:ascii="宋体"/>
                    <w:color w:val="000000"/>
                    <w:sz w:val="24"/>
                  </w:rPr>
                </w:pPr>
                <w:sdt>
                  <w:sdtPr>
                    <w:rPr>
                      <w:rFonts w:ascii="宋体" w:hAnsi="宋体"/>
                      <w:color w:val="000000"/>
                      <w:sz w:val="24"/>
                    </w:rPr>
                    <w:tag w:val="_PLD_30aa643aaec4457b9ff8daf82682de9e"/>
                    <w:id w:val="-2067947941"/>
                    <w:lock w:val="sdtLocked"/>
                  </w:sdtPr>
                  <w:sdtEndPr>
                    <w:rPr>
                      <w:rFonts w:hint="eastAsia"/>
                    </w:rPr>
                  </w:sdtEndPr>
                  <w:sdtContent>
                    <w:r w:rsidR="00380F13">
                      <w:rPr>
                        <w:rFonts w:ascii="宋体" w:hAnsi="宋体"/>
                        <w:color w:val="000000"/>
                        <w:sz w:val="24"/>
                      </w:rPr>
                      <w:t>A</w:t>
                    </w:r>
                    <w:r w:rsidR="00380F1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499383578"/>
                <w:lock w:val="sdtLocked"/>
                <w:text/>
              </w:sdtPr>
              <w:sdtEndPr/>
              <w:sdtContent>
                <w:tc>
                  <w:tcPr>
                    <w:tcW w:w="1558" w:type="dxa"/>
                  </w:tcPr>
                  <w:p w14:paraId="46956FB9"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A股同意比例"/>
                <w:tag w:val="_GBC_baa01c35de4c4da5999507b346370a05"/>
                <w:id w:val="-1564093474"/>
                <w:lock w:val="sdtLocked"/>
              </w:sdtPr>
              <w:sdtEndPr/>
              <w:sdtContent>
                <w:tc>
                  <w:tcPr>
                    <w:tcW w:w="979" w:type="dxa"/>
                  </w:tcPr>
                  <w:p w14:paraId="6DEBD3C3"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反对票数"/>
                <w:tag w:val="_GBC_aeddc7b9df07427a8287a3319656953b"/>
                <w:id w:val="1214621121"/>
                <w:lock w:val="sdtLocked"/>
              </w:sdtPr>
              <w:sdtEndPr/>
              <w:sdtContent>
                <w:tc>
                  <w:tcPr>
                    <w:tcW w:w="1120" w:type="dxa"/>
                  </w:tcPr>
                  <w:p w14:paraId="0B27CB97"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反对比例"/>
                <w:tag w:val="_GBC_2fbfff06037f464baa9501f7aaaeeca4"/>
                <w:id w:val="992378782"/>
                <w:lock w:val="sdtLocked"/>
              </w:sdtPr>
              <w:sdtEndPr/>
              <w:sdtContent>
                <w:tc>
                  <w:tcPr>
                    <w:tcW w:w="978" w:type="dxa"/>
                  </w:tcPr>
                  <w:p w14:paraId="10BA1AFA"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票数"/>
                <w:tag w:val="_GBC_311dad2ae32a4a41b5f70fe48cb445b5"/>
                <w:id w:val="619971160"/>
                <w:lock w:val="sdtLocked"/>
              </w:sdtPr>
              <w:sdtEndPr/>
              <w:sdtContent>
                <w:tc>
                  <w:tcPr>
                    <w:tcW w:w="1121" w:type="dxa"/>
                  </w:tcPr>
                  <w:p w14:paraId="4EA9A85C"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753394559"/>
                <w:lock w:val="sdtLocked"/>
              </w:sdtPr>
              <w:sdtEndPr/>
              <w:sdtContent>
                <w:tc>
                  <w:tcPr>
                    <w:tcW w:w="978" w:type="dxa"/>
                  </w:tcPr>
                  <w:p w14:paraId="5DACAC75"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67FB83FF" w14:textId="77777777" w:rsidTr="00380F13">
            <w:sdt>
              <w:sdtPr>
                <w:rPr>
                  <w:rFonts w:ascii="宋体" w:hAnsi="宋体"/>
                  <w:color w:val="000000"/>
                  <w:sz w:val="24"/>
                </w:rPr>
                <w:tag w:val="_PLD_32e7c3b05f4748adb806fe501cf6cc16"/>
                <w:id w:val="-157164216"/>
                <w:lock w:val="sdtLocked"/>
              </w:sdtPr>
              <w:sdtEndPr>
                <w:rPr>
                  <w:rFonts w:hint="eastAsia"/>
                </w:rPr>
              </w:sdtEndPr>
              <w:sdtContent>
                <w:tc>
                  <w:tcPr>
                    <w:tcW w:w="1783" w:type="dxa"/>
                  </w:tcPr>
                  <w:p w14:paraId="573B19BB" w14:textId="77777777" w:rsidR="00380F13" w:rsidRDefault="00380F13" w:rsidP="00380F13">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2030641535"/>
                <w:lock w:val="sdtLocked"/>
              </w:sdtPr>
              <w:sdtEndPr/>
              <w:sdtContent>
                <w:tc>
                  <w:tcPr>
                    <w:tcW w:w="1558" w:type="dxa"/>
                  </w:tcPr>
                  <w:p w14:paraId="1156EF28"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同意比例"/>
                <w:tag w:val="_GBC_e280d12c1f1e450796e41e92c503742b"/>
                <w:id w:val="1528064774"/>
                <w:lock w:val="sdtLocked"/>
              </w:sdtPr>
              <w:sdtEndPr/>
              <w:sdtContent>
                <w:tc>
                  <w:tcPr>
                    <w:tcW w:w="979" w:type="dxa"/>
                  </w:tcPr>
                  <w:p w14:paraId="4F218B4D"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票数"/>
                <w:tag w:val="_GBC_0b28c434ce00483d9fcff1cfa9c4245b"/>
                <w:id w:val="423465694"/>
                <w:lock w:val="sdtLocked"/>
              </w:sdtPr>
              <w:sdtEndPr/>
              <w:sdtContent>
                <w:tc>
                  <w:tcPr>
                    <w:tcW w:w="1120" w:type="dxa"/>
                  </w:tcPr>
                  <w:p w14:paraId="54E9E489"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607256619"/>
                <w:lock w:val="sdtLocked"/>
              </w:sdtPr>
              <w:sdtEndPr/>
              <w:sdtContent>
                <w:tc>
                  <w:tcPr>
                    <w:tcW w:w="978" w:type="dxa"/>
                  </w:tcPr>
                  <w:p w14:paraId="2BF13443"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808660629"/>
                <w:lock w:val="sdtLocked"/>
              </w:sdtPr>
              <w:sdtEndPr/>
              <w:sdtContent>
                <w:tc>
                  <w:tcPr>
                    <w:tcW w:w="1121" w:type="dxa"/>
                  </w:tcPr>
                  <w:p w14:paraId="5F6EB5AC"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404676328"/>
                <w:lock w:val="sdtLocked"/>
              </w:sdtPr>
              <w:sdtEndPr/>
              <w:sdtContent>
                <w:tc>
                  <w:tcPr>
                    <w:tcW w:w="978" w:type="dxa"/>
                  </w:tcPr>
                  <w:p w14:paraId="353C5E54"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13DC2F31" w14:textId="77777777" w:rsidTr="00380F13">
            <w:sdt>
              <w:sdtPr>
                <w:rPr>
                  <w:rFonts w:ascii="宋体" w:hAnsi="宋体" w:hint="eastAsia"/>
                  <w:color w:val="000000"/>
                  <w:sz w:val="24"/>
                </w:rPr>
                <w:tag w:val="_PLD_a65dfd2973f94fb799f97ee07b657896"/>
                <w:id w:val="-406686186"/>
                <w:lock w:val="sdtLocked"/>
              </w:sdtPr>
              <w:sdtEndPr/>
              <w:sdtContent>
                <w:tc>
                  <w:tcPr>
                    <w:tcW w:w="1783" w:type="dxa"/>
                  </w:tcPr>
                  <w:p w14:paraId="3703B26B"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772165493"/>
                <w:lock w:val="sdtLocked"/>
              </w:sdtPr>
              <w:sdtEndPr/>
              <w:sdtContent>
                <w:tc>
                  <w:tcPr>
                    <w:tcW w:w="1558" w:type="dxa"/>
                  </w:tcPr>
                  <w:p w14:paraId="23E0721D"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除优先股外的其他股份小计同意比例"/>
                <w:tag w:val="_GBC_1e37e74a476948e8829a99acbb83122e"/>
                <w:id w:val="-1108115583"/>
                <w:lock w:val="sdtLocked"/>
              </w:sdtPr>
              <w:sdtEndPr/>
              <w:sdtContent>
                <w:tc>
                  <w:tcPr>
                    <w:tcW w:w="979" w:type="dxa"/>
                  </w:tcPr>
                  <w:p w14:paraId="748681B2"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除优先股外的其他股份小计反对票数"/>
                <w:tag w:val="_GBC_7dc8df05f05c489988107f3c3b268324"/>
                <w:id w:val="-524329534"/>
                <w:lock w:val="sdtLocked"/>
              </w:sdtPr>
              <w:sdtEndPr/>
              <w:sdtContent>
                <w:tc>
                  <w:tcPr>
                    <w:tcW w:w="1120" w:type="dxa"/>
                  </w:tcPr>
                  <w:p w14:paraId="672A8E96"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反对比例"/>
                <w:tag w:val="_GBC_4163dd37a2e34d40aa914b4a6912ab58"/>
                <w:id w:val="1083114437"/>
                <w:lock w:val="sdtLocked"/>
              </w:sdtPr>
              <w:sdtEndPr/>
              <w:sdtContent>
                <w:tc>
                  <w:tcPr>
                    <w:tcW w:w="978" w:type="dxa"/>
                  </w:tcPr>
                  <w:p w14:paraId="66ACF32C"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票数"/>
                <w:tag w:val="_GBC_4fc802fc2eb64b0d922e60109ed550dd"/>
                <w:id w:val="-597720236"/>
                <w:lock w:val="sdtLocked"/>
              </w:sdtPr>
              <w:sdtEndPr/>
              <w:sdtContent>
                <w:tc>
                  <w:tcPr>
                    <w:tcW w:w="1121" w:type="dxa"/>
                  </w:tcPr>
                  <w:p w14:paraId="13F9C14B"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2122728242"/>
                <w:lock w:val="sdtLocked"/>
              </w:sdtPr>
              <w:sdtEndPr/>
              <w:sdtContent>
                <w:tc>
                  <w:tcPr>
                    <w:tcW w:w="978" w:type="dxa"/>
                  </w:tcPr>
                  <w:p w14:paraId="6F7919B5" w14:textId="77777777" w:rsidR="00380F13" w:rsidRDefault="00380F13" w:rsidP="00380F13">
                    <w:pPr>
                      <w:spacing w:line="600" w:lineRule="exact"/>
                      <w:jc w:val="right"/>
                      <w:rPr>
                        <w:rFonts w:ascii="宋体"/>
                        <w:sz w:val="24"/>
                      </w:rPr>
                    </w:pPr>
                    <w:r>
                      <w:rPr>
                        <w:rFonts w:ascii="宋体"/>
                        <w:sz w:val="24"/>
                      </w:rPr>
                      <w:t>0</w:t>
                    </w:r>
                  </w:p>
                </w:tc>
              </w:sdtContent>
            </w:sdt>
          </w:tr>
        </w:tbl>
        <w:p w14:paraId="11D38C61" w14:textId="2DB0E073" w:rsidR="00B554A4" w:rsidRDefault="00605300"/>
      </w:sdtContent>
    </w:sdt>
    <w:sdt>
      <w:sdtPr>
        <w:rPr>
          <w:b w:val="0"/>
          <w:bCs w:val="0"/>
          <w:sz w:val="21"/>
          <w:szCs w:val="22"/>
        </w:rPr>
        <w:alias w:val="模块:非累积投票议案"/>
        <w:tag w:val="_SEC_fd138d262d644e50920ea2bdb258ac70"/>
        <w:id w:val="-2134624011"/>
        <w:lock w:val="sdtLocked"/>
      </w:sdtPr>
      <w:sdtEndPr/>
      <w:sdtContent>
        <w:p w14:paraId="56E36150" w14:textId="36736442" w:rsidR="00B554A4" w:rsidRDefault="00B554A4">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296641502"/>
              <w:lock w:val="sdtLocked"/>
              <w:text/>
            </w:sdtPr>
            <w:sdtEndPr/>
            <w:sdtContent>
              <w:r w:rsidR="005D066B" w:rsidRPr="005D066B">
                <w:rPr>
                  <w:rFonts w:hint="eastAsia"/>
                  <w:b w:val="0"/>
                  <w:sz w:val="24"/>
                  <w:szCs w:val="24"/>
                </w:rPr>
                <w:t>审议公司</w:t>
              </w:r>
              <w:r w:rsidR="005D066B" w:rsidRPr="005D066B">
                <w:rPr>
                  <w:rFonts w:hint="eastAsia"/>
                  <w:b w:val="0"/>
                  <w:sz w:val="24"/>
                  <w:szCs w:val="24"/>
                </w:rPr>
                <w:t>2020</w:t>
              </w:r>
              <w:r w:rsidR="005D066B" w:rsidRPr="005D066B">
                <w:rPr>
                  <w:rFonts w:hint="eastAsia"/>
                  <w:b w:val="0"/>
                  <w:sz w:val="24"/>
                  <w:szCs w:val="24"/>
                </w:rPr>
                <w:t>年度财务报告内部控制审计报告</w:t>
              </w:r>
            </w:sdtContent>
          </w:sdt>
        </w:p>
        <w:p w14:paraId="6C19170C" w14:textId="44F3D59F" w:rsidR="00B554A4" w:rsidRDefault="00B554A4">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94072835"/>
              <w:lock w:val="sdtLocked"/>
              <w:comboBox>
                <w:listItem w:displayText="通过" w:value="通过"/>
                <w:listItem w:displayText="不通过" w:value="不通过"/>
              </w:comboBox>
            </w:sdtPr>
            <w:sdtEndPr/>
            <w:sdtContent>
              <w:r w:rsidR="005D066B">
                <w:rPr>
                  <w:rFonts w:hint="eastAsia"/>
                  <w:sz w:val="24"/>
                  <w:szCs w:val="24"/>
                </w:rPr>
                <w:t>通过</w:t>
              </w:r>
            </w:sdtContent>
          </w:sdt>
        </w:p>
        <w:p w14:paraId="19961CA0" w14:textId="77777777" w:rsidR="00B554A4" w:rsidRDefault="00B554A4">
          <w:pPr>
            <w:ind w:firstLineChars="150" w:firstLine="360"/>
            <w:rPr>
              <w:sz w:val="24"/>
              <w:szCs w:val="24"/>
            </w:rPr>
          </w:pPr>
        </w:p>
        <w:p w14:paraId="2ED4E3F1" w14:textId="77777777" w:rsidR="00B554A4" w:rsidRDefault="00B554A4">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380F13" w14:paraId="05E5DA30" w14:textId="77777777" w:rsidTr="00380F13">
            <w:trPr>
              <w:trHeight w:val="300"/>
            </w:trPr>
            <w:sdt>
              <w:sdtPr>
                <w:rPr>
                  <w:rFonts w:ascii="宋体" w:hAnsi="宋体" w:hint="eastAsia"/>
                  <w:color w:val="000000"/>
                  <w:sz w:val="24"/>
                </w:rPr>
                <w:tag w:val="_PLD_26d51279eaba4b5b80959bbb9958e7fe"/>
                <w:id w:val="1524741150"/>
                <w:lock w:val="sdtLocked"/>
              </w:sdtPr>
              <w:sdtEndPr/>
              <w:sdtContent>
                <w:tc>
                  <w:tcPr>
                    <w:tcW w:w="1783" w:type="dxa"/>
                    <w:vMerge w:val="restart"/>
                  </w:tcPr>
                  <w:p w14:paraId="2AE441F4"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384900502"/>
                <w:lock w:val="sdtLocked"/>
              </w:sdtPr>
              <w:sdtEndPr/>
              <w:sdtContent>
                <w:tc>
                  <w:tcPr>
                    <w:tcW w:w="2537" w:type="dxa"/>
                    <w:gridSpan w:val="2"/>
                  </w:tcPr>
                  <w:p w14:paraId="11C2FC18"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729304435"/>
                <w:lock w:val="sdtLocked"/>
              </w:sdtPr>
              <w:sdtEndPr/>
              <w:sdtContent>
                <w:tc>
                  <w:tcPr>
                    <w:tcW w:w="2098" w:type="dxa"/>
                    <w:gridSpan w:val="2"/>
                  </w:tcPr>
                  <w:p w14:paraId="004DDF04"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878906896"/>
                <w:lock w:val="sdtLocked"/>
              </w:sdtPr>
              <w:sdtEndPr/>
              <w:sdtContent>
                <w:tc>
                  <w:tcPr>
                    <w:tcW w:w="2099" w:type="dxa"/>
                    <w:gridSpan w:val="2"/>
                  </w:tcPr>
                  <w:p w14:paraId="46715C11"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弃权</w:t>
                    </w:r>
                  </w:p>
                </w:tc>
              </w:sdtContent>
            </w:sdt>
          </w:tr>
          <w:tr w:rsidR="00380F13" w14:paraId="377AC237" w14:textId="77777777" w:rsidTr="00380F13">
            <w:trPr>
              <w:trHeight w:val="300"/>
            </w:trPr>
            <w:tc>
              <w:tcPr>
                <w:tcW w:w="1783" w:type="dxa"/>
                <w:vMerge/>
              </w:tcPr>
              <w:p w14:paraId="5DF0156A" w14:textId="77777777" w:rsidR="00380F13" w:rsidRDefault="00380F13" w:rsidP="00380F1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42747752"/>
                <w:lock w:val="sdtLocked"/>
              </w:sdtPr>
              <w:sdtEndPr/>
              <w:sdtContent>
                <w:tc>
                  <w:tcPr>
                    <w:tcW w:w="1558" w:type="dxa"/>
                  </w:tcPr>
                  <w:p w14:paraId="5E726344"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638636500"/>
                <w:lock w:val="sdtLocked"/>
              </w:sdtPr>
              <w:sdtEndPr/>
              <w:sdtContent>
                <w:tc>
                  <w:tcPr>
                    <w:tcW w:w="979" w:type="dxa"/>
                  </w:tcPr>
                  <w:p w14:paraId="655706C9"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917982437"/>
                <w:lock w:val="sdtLocked"/>
              </w:sdtPr>
              <w:sdtEndPr/>
              <w:sdtContent>
                <w:tc>
                  <w:tcPr>
                    <w:tcW w:w="1120" w:type="dxa"/>
                  </w:tcPr>
                  <w:p w14:paraId="56AC3A1D"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197356188"/>
                <w:lock w:val="sdtLocked"/>
              </w:sdtPr>
              <w:sdtEndPr/>
              <w:sdtContent>
                <w:tc>
                  <w:tcPr>
                    <w:tcW w:w="978" w:type="dxa"/>
                  </w:tcPr>
                  <w:p w14:paraId="283E565C"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34958910"/>
                <w:lock w:val="sdtLocked"/>
              </w:sdtPr>
              <w:sdtEndPr/>
              <w:sdtContent>
                <w:tc>
                  <w:tcPr>
                    <w:tcW w:w="1121" w:type="dxa"/>
                  </w:tcPr>
                  <w:p w14:paraId="7A83C981"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96107021"/>
                <w:lock w:val="sdtLocked"/>
              </w:sdtPr>
              <w:sdtEndPr/>
              <w:sdtContent>
                <w:tc>
                  <w:tcPr>
                    <w:tcW w:w="978" w:type="dxa"/>
                  </w:tcPr>
                  <w:p w14:paraId="2CD66202"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tr>
          <w:tr w:rsidR="00380F13" w14:paraId="37E88625" w14:textId="77777777" w:rsidTr="00380F13">
            <w:tc>
              <w:tcPr>
                <w:tcW w:w="1783" w:type="dxa"/>
              </w:tcPr>
              <w:p w14:paraId="7B798980" w14:textId="77777777" w:rsidR="00380F13" w:rsidRDefault="00605300" w:rsidP="00380F13">
                <w:pPr>
                  <w:spacing w:line="600" w:lineRule="exact"/>
                  <w:jc w:val="center"/>
                  <w:rPr>
                    <w:rFonts w:ascii="宋体"/>
                    <w:color w:val="000000"/>
                    <w:sz w:val="24"/>
                  </w:rPr>
                </w:pPr>
                <w:sdt>
                  <w:sdtPr>
                    <w:rPr>
                      <w:rFonts w:ascii="宋体" w:hAnsi="宋体"/>
                      <w:color w:val="000000"/>
                      <w:sz w:val="24"/>
                    </w:rPr>
                    <w:tag w:val="_PLD_30aa643aaec4457b9ff8daf82682de9e"/>
                    <w:id w:val="442885535"/>
                    <w:lock w:val="sdtLocked"/>
                  </w:sdtPr>
                  <w:sdtEndPr>
                    <w:rPr>
                      <w:rFonts w:hint="eastAsia"/>
                    </w:rPr>
                  </w:sdtEndPr>
                  <w:sdtContent>
                    <w:r w:rsidR="00380F13">
                      <w:rPr>
                        <w:rFonts w:ascii="宋体" w:hAnsi="宋体"/>
                        <w:color w:val="000000"/>
                        <w:sz w:val="24"/>
                      </w:rPr>
                      <w:t>A</w:t>
                    </w:r>
                    <w:r w:rsidR="00380F1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674829521"/>
                <w:lock w:val="sdtLocked"/>
                <w:text/>
              </w:sdtPr>
              <w:sdtEndPr/>
              <w:sdtContent>
                <w:tc>
                  <w:tcPr>
                    <w:tcW w:w="1558" w:type="dxa"/>
                  </w:tcPr>
                  <w:p w14:paraId="009CE552"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A股同意比例"/>
                <w:tag w:val="_GBC_baa01c35de4c4da5999507b346370a05"/>
                <w:id w:val="1468392919"/>
                <w:lock w:val="sdtLocked"/>
              </w:sdtPr>
              <w:sdtEndPr/>
              <w:sdtContent>
                <w:tc>
                  <w:tcPr>
                    <w:tcW w:w="979" w:type="dxa"/>
                  </w:tcPr>
                  <w:p w14:paraId="1E162AF8"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反对票数"/>
                <w:tag w:val="_GBC_aeddc7b9df07427a8287a3319656953b"/>
                <w:id w:val="-513992953"/>
                <w:lock w:val="sdtLocked"/>
              </w:sdtPr>
              <w:sdtEndPr/>
              <w:sdtContent>
                <w:tc>
                  <w:tcPr>
                    <w:tcW w:w="1120" w:type="dxa"/>
                  </w:tcPr>
                  <w:p w14:paraId="537B3E11"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反对比例"/>
                <w:tag w:val="_GBC_2fbfff06037f464baa9501f7aaaeeca4"/>
                <w:id w:val="-1216893981"/>
                <w:lock w:val="sdtLocked"/>
              </w:sdtPr>
              <w:sdtEndPr/>
              <w:sdtContent>
                <w:tc>
                  <w:tcPr>
                    <w:tcW w:w="978" w:type="dxa"/>
                  </w:tcPr>
                  <w:p w14:paraId="3A08EC94"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票数"/>
                <w:tag w:val="_GBC_311dad2ae32a4a41b5f70fe48cb445b5"/>
                <w:id w:val="-2015523735"/>
                <w:lock w:val="sdtLocked"/>
              </w:sdtPr>
              <w:sdtEndPr/>
              <w:sdtContent>
                <w:tc>
                  <w:tcPr>
                    <w:tcW w:w="1121" w:type="dxa"/>
                  </w:tcPr>
                  <w:p w14:paraId="0368B632"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381949503"/>
                <w:lock w:val="sdtLocked"/>
              </w:sdtPr>
              <w:sdtEndPr/>
              <w:sdtContent>
                <w:tc>
                  <w:tcPr>
                    <w:tcW w:w="978" w:type="dxa"/>
                  </w:tcPr>
                  <w:p w14:paraId="63225A21"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3C686A50" w14:textId="77777777" w:rsidTr="00380F13">
            <w:sdt>
              <w:sdtPr>
                <w:rPr>
                  <w:rFonts w:ascii="宋体" w:hAnsi="宋体"/>
                  <w:color w:val="000000"/>
                  <w:sz w:val="24"/>
                </w:rPr>
                <w:tag w:val="_PLD_32e7c3b05f4748adb806fe501cf6cc16"/>
                <w:id w:val="-266923847"/>
                <w:lock w:val="sdtLocked"/>
              </w:sdtPr>
              <w:sdtEndPr>
                <w:rPr>
                  <w:rFonts w:hint="eastAsia"/>
                </w:rPr>
              </w:sdtEndPr>
              <w:sdtContent>
                <w:tc>
                  <w:tcPr>
                    <w:tcW w:w="1783" w:type="dxa"/>
                  </w:tcPr>
                  <w:p w14:paraId="6E6F1154" w14:textId="77777777" w:rsidR="00380F13" w:rsidRDefault="00380F13" w:rsidP="00380F13">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519158623"/>
                <w:lock w:val="sdtLocked"/>
              </w:sdtPr>
              <w:sdtEndPr/>
              <w:sdtContent>
                <w:tc>
                  <w:tcPr>
                    <w:tcW w:w="1558" w:type="dxa"/>
                  </w:tcPr>
                  <w:p w14:paraId="35F8C631"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同意比例"/>
                <w:tag w:val="_GBC_e280d12c1f1e450796e41e92c503742b"/>
                <w:id w:val="700819214"/>
                <w:lock w:val="sdtLocked"/>
              </w:sdtPr>
              <w:sdtEndPr/>
              <w:sdtContent>
                <w:tc>
                  <w:tcPr>
                    <w:tcW w:w="979" w:type="dxa"/>
                  </w:tcPr>
                  <w:p w14:paraId="23D81740"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票数"/>
                <w:tag w:val="_GBC_0b28c434ce00483d9fcff1cfa9c4245b"/>
                <w:id w:val="896004705"/>
                <w:lock w:val="sdtLocked"/>
              </w:sdtPr>
              <w:sdtEndPr/>
              <w:sdtContent>
                <w:tc>
                  <w:tcPr>
                    <w:tcW w:w="1120" w:type="dxa"/>
                  </w:tcPr>
                  <w:p w14:paraId="3400B6BC"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598567793"/>
                <w:lock w:val="sdtLocked"/>
              </w:sdtPr>
              <w:sdtEndPr/>
              <w:sdtContent>
                <w:tc>
                  <w:tcPr>
                    <w:tcW w:w="978" w:type="dxa"/>
                  </w:tcPr>
                  <w:p w14:paraId="1A6F24E3"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949689741"/>
                <w:lock w:val="sdtLocked"/>
              </w:sdtPr>
              <w:sdtEndPr/>
              <w:sdtContent>
                <w:tc>
                  <w:tcPr>
                    <w:tcW w:w="1121" w:type="dxa"/>
                  </w:tcPr>
                  <w:p w14:paraId="34E6E318"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861244127"/>
                <w:lock w:val="sdtLocked"/>
              </w:sdtPr>
              <w:sdtEndPr/>
              <w:sdtContent>
                <w:tc>
                  <w:tcPr>
                    <w:tcW w:w="978" w:type="dxa"/>
                  </w:tcPr>
                  <w:p w14:paraId="18A2E643"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403B8C79" w14:textId="77777777" w:rsidTr="00380F13">
            <w:sdt>
              <w:sdtPr>
                <w:rPr>
                  <w:rFonts w:ascii="宋体" w:hAnsi="宋体" w:hint="eastAsia"/>
                  <w:color w:val="000000"/>
                  <w:sz w:val="24"/>
                </w:rPr>
                <w:tag w:val="_PLD_a65dfd2973f94fb799f97ee07b657896"/>
                <w:id w:val="-663007474"/>
                <w:lock w:val="sdtLocked"/>
              </w:sdtPr>
              <w:sdtEndPr/>
              <w:sdtContent>
                <w:tc>
                  <w:tcPr>
                    <w:tcW w:w="1783" w:type="dxa"/>
                  </w:tcPr>
                  <w:p w14:paraId="0CC34DF7"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853772555"/>
                <w:lock w:val="sdtLocked"/>
              </w:sdtPr>
              <w:sdtEndPr/>
              <w:sdtContent>
                <w:tc>
                  <w:tcPr>
                    <w:tcW w:w="1558" w:type="dxa"/>
                  </w:tcPr>
                  <w:p w14:paraId="3B92BA79"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除优先股外的其他股份小计同意比例"/>
                <w:tag w:val="_GBC_1e37e74a476948e8829a99acbb83122e"/>
                <w:id w:val="-1205409311"/>
                <w:lock w:val="sdtLocked"/>
              </w:sdtPr>
              <w:sdtEndPr/>
              <w:sdtContent>
                <w:tc>
                  <w:tcPr>
                    <w:tcW w:w="979" w:type="dxa"/>
                  </w:tcPr>
                  <w:p w14:paraId="07088136"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除优先股外的其他股份小计反对票数"/>
                <w:tag w:val="_GBC_7dc8df05f05c489988107f3c3b268324"/>
                <w:id w:val="-712347253"/>
                <w:lock w:val="sdtLocked"/>
              </w:sdtPr>
              <w:sdtEndPr/>
              <w:sdtContent>
                <w:tc>
                  <w:tcPr>
                    <w:tcW w:w="1120" w:type="dxa"/>
                  </w:tcPr>
                  <w:p w14:paraId="6C51B281"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反对比例"/>
                <w:tag w:val="_GBC_4163dd37a2e34d40aa914b4a6912ab58"/>
                <w:id w:val="951136777"/>
                <w:lock w:val="sdtLocked"/>
              </w:sdtPr>
              <w:sdtEndPr/>
              <w:sdtContent>
                <w:tc>
                  <w:tcPr>
                    <w:tcW w:w="978" w:type="dxa"/>
                  </w:tcPr>
                  <w:p w14:paraId="153A006B"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票数"/>
                <w:tag w:val="_GBC_4fc802fc2eb64b0d922e60109ed550dd"/>
                <w:id w:val="-1017536047"/>
                <w:lock w:val="sdtLocked"/>
              </w:sdtPr>
              <w:sdtEndPr/>
              <w:sdtContent>
                <w:tc>
                  <w:tcPr>
                    <w:tcW w:w="1121" w:type="dxa"/>
                  </w:tcPr>
                  <w:p w14:paraId="6D2EBE98"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552271154"/>
                <w:lock w:val="sdtLocked"/>
              </w:sdtPr>
              <w:sdtEndPr/>
              <w:sdtContent>
                <w:tc>
                  <w:tcPr>
                    <w:tcW w:w="978" w:type="dxa"/>
                  </w:tcPr>
                  <w:p w14:paraId="3552B020" w14:textId="77777777" w:rsidR="00380F13" w:rsidRDefault="00380F13" w:rsidP="00380F13">
                    <w:pPr>
                      <w:spacing w:line="600" w:lineRule="exact"/>
                      <w:jc w:val="right"/>
                      <w:rPr>
                        <w:rFonts w:ascii="宋体"/>
                        <w:sz w:val="24"/>
                      </w:rPr>
                    </w:pPr>
                    <w:r>
                      <w:rPr>
                        <w:rFonts w:ascii="宋体"/>
                        <w:sz w:val="24"/>
                      </w:rPr>
                      <w:t>0</w:t>
                    </w:r>
                  </w:p>
                </w:tc>
              </w:sdtContent>
            </w:sdt>
          </w:tr>
        </w:tbl>
        <w:p w14:paraId="4D2DDA45" w14:textId="46F7966C" w:rsidR="00B554A4" w:rsidRDefault="00605300"/>
      </w:sdtContent>
    </w:sdt>
    <w:sdt>
      <w:sdtPr>
        <w:rPr>
          <w:b w:val="0"/>
          <w:bCs w:val="0"/>
          <w:sz w:val="21"/>
          <w:szCs w:val="22"/>
        </w:rPr>
        <w:alias w:val="模块:非累积投票议案"/>
        <w:tag w:val="_SEC_fd138d262d644e50920ea2bdb258ac70"/>
        <w:id w:val="-948703506"/>
        <w:lock w:val="sdtLocked"/>
      </w:sdtPr>
      <w:sdtEndPr/>
      <w:sdtContent>
        <w:p w14:paraId="789A8CC1" w14:textId="44274072" w:rsidR="00B554A4" w:rsidRDefault="00B554A4">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109273213"/>
              <w:lock w:val="sdtLocked"/>
              <w:text/>
            </w:sdtPr>
            <w:sdtEndPr/>
            <w:sdtContent>
              <w:r w:rsidR="00D01679" w:rsidRPr="00D01679">
                <w:rPr>
                  <w:rFonts w:hint="eastAsia"/>
                  <w:b w:val="0"/>
                  <w:sz w:val="24"/>
                  <w:szCs w:val="24"/>
                </w:rPr>
                <w:t>审议公司</w:t>
              </w:r>
              <w:r w:rsidR="00D01679" w:rsidRPr="00D01679">
                <w:rPr>
                  <w:rFonts w:hint="eastAsia"/>
                  <w:b w:val="0"/>
                  <w:sz w:val="24"/>
                  <w:szCs w:val="24"/>
                </w:rPr>
                <w:t>2020</w:t>
              </w:r>
              <w:r w:rsidR="00D01679" w:rsidRPr="00D01679">
                <w:rPr>
                  <w:rFonts w:hint="eastAsia"/>
                  <w:b w:val="0"/>
                  <w:sz w:val="24"/>
                  <w:szCs w:val="24"/>
                </w:rPr>
                <w:t>年度独立非执行董事述职报告</w:t>
              </w:r>
            </w:sdtContent>
          </w:sdt>
        </w:p>
        <w:p w14:paraId="5C16B9A1" w14:textId="0C65FB4A" w:rsidR="00B554A4" w:rsidRDefault="00B554A4">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12498089"/>
              <w:lock w:val="sdtLocked"/>
              <w:comboBox>
                <w:listItem w:displayText="通过" w:value="通过"/>
                <w:listItem w:displayText="不通过" w:value="不通过"/>
              </w:comboBox>
            </w:sdtPr>
            <w:sdtEndPr/>
            <w:sdtContent>
              <w:r w:rsidR="005D066B">
                <w:rPr>
                  <w:rFonts w:hint="eastAsia"/>
                  <w:sz w:val="24"/>
                  <w:szCs w:val="24"/>
                </w:rPr>
                <w:t>通过</w:t>
              </w:r>
            </w:sdtContent>
          </w:sdt>
        </w:p>
        <w:p w14:paraId="6EDC3685" w14:textId="77777777" w:rsidR="00B554A4" w:rsidRDefault="00B554A4">
          <w:pPr>
            <w:ind w:firstLineChars="150" w:firstLine="360"/>
            <w:rPr>
              <w:sz w:val="24"/>
              <w:szCs w:val="24"/>
            </w:rPr>
          </w:pPr>
        </w:p>
        <w:p w14:paraId="11246EC6" w14:textId="77777777" w:rsidR="00B554A4" w:rsidRDefault="00B554A4">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380F13" w14:paraId="62F1242B" w14:textId="77777777" w:rsidTr="00380F13">
            <w:trPr>
              <w:trHeight w:val="300"/>
            </w:trPr>
            <w:sdt>
              <w:sdtPr>
                <w:rPr>
                  <w:rFonts w:ascii="宋体" w:hAnsi="宋体" w:hint="eastAsia"/>
                  <w:color w:val="000000"/>
                  <w:sz w:val="24"/>
                </w:rPr>
                <w:tag w:val="_PLD_26d51279eaba4b5b80959bbb9958e7fe"/>
                <w:id w:val="-1867897676"/>
                <w:lock w:val="sdtLocked"/>
              </w:sdtPr>
              <w:sdtEndPr/>
              <w:sdtContent>
                <w:tc>
                  <w:tcPr>
                    <w:tcW w:w="1783" w:type="dxa"/>
                    <w:vMerge w:val="restart"/>
                  </w:tcPr>
                  <w:p w14:paraId="1FC1FF66"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610167296"/>
                <w:lock w:val="sdtLocked"/>
              </w:sdtPr>
              <w:sdtEndPr/>
              <w:sdtContent>
                <w:tc>
                  <w:tcPr>
                    <w:tcW w:w="2537" w:type="dxa"/>
                    <w:gridSpan w:val="2"/>
                  </w:tcPr>
                  <w:p w14:paraId="706FC12C"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135760200"/>
                <w:lock w:val="sdtLocked"/>
              </w:sdtPr>
              <w:sdtEndPr/>
              <w:sdtContent>
                <w:tc>
                  <w:tcPr>
                    <w:tcW w:w="2098" w:type="dxa"/>
                    <w:gridSpan w:val="2"/>
                  </w:tcPr>
                  <w:p w14:paraId="0A529C04"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17751372"/>
                <w:lock w:val="sdtLocked"/>
              </w:sdtPr>
              <w:sdtEndPr/>
              <w:sdtContent>
                <w:tc>
                  <w:tcPr>
                    <w:tcW w:w="2099" w:type="dxa"/>
                    <w:gridSpan w:val="2"/>
                  </w:tcPr>
                  <w:p w14:paraId="1E37EFA4"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弃权</w:t>
                    </w:r>
                  </w:p>
                </w:tc>
              </w:sdtContent>
            </w:sdt>
          </w:tr>
          <w:tr w:rsidR="00380F13" w14:paraId="30B33596" w14:textId="77777777" w:rsidTr="00380F13">
            <w:trPr>
              <w:trHeight w:val="300"/>
            </w:trPr>
            <w:tc>
              <w:tcPr>
                <w:tcW w:w="1783" w:type="dxa"/>
                <w:vMerge/>
              </w:tcPr>
              <w:p w14:paraId="58056B4C" w14:textId="77777777" w:rsidR="00380F13" w:rsidRDefault="00380F13" w:rsidP="00380F1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85180860"/>
                <w:lock w:val="sdtLocked"/>
              </w:sdtPr>
              <w:sdtEndPr/>
              <w:sdtContent>
                <w:tc>
                  <w:tcPr>
                    <w:tcW w:w="1558" w:type="dxa"/>
                  </w:tcPr>
                  <w:p w14:paraId="62F22F1B"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583303867"/>
                <w:lock w:val="sdtLocked"/>
              </w:sdtPr>
              <w:sdtEndPr/>
              <w:sdtContent>
                <w:tc>
                  <w:tcPr>
                    <w:tcW w:w="979" w:type="dxa"/>
                  </w:tcPr>
                  <w:p w14:paraId="0005F940"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486520284"/>
                <w:lock w:val="sdtLocked"/>
              </w:sdtPr>
              <w:sdtEndPr/>
              <w:sdtContent>
                <w:tc>
                  <w:tcPr>
                    <w:tcW w:w="1120" w:type="dxa"/>
                  </w:tcPr>
                  <w:p w14:paraId="0037C8F2"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372901975"/>
                <w:lock w:val="sdtLocked"/>
              </w:sdtPr>
              <w:sdtEndPr/>
              <w:sdtContent>
                <w:tc>
                  <w:tcPr>
                    <w:tcW w:w="978" w:type="dxa"/>
                  </w:tcPr>
                  <w:p w14:paraId="7724A455"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023051676"/>
                <w:lock w:val="sdtLocked"/>
              </w:sdtPr>
              <w:sdtEndPr/>
              <w:sdtContent>
                <w:tc>
                  <w:tcPr>
                    <w:tcW w:w="1121" w:type="dxa"/>
                  </w:tcPr>
                  <w:p w14:paraId="53C1561E"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924253894"/>
                <w:lock w:val="sdtLocked"/>
              </w:sdtPr>
              <w:sdtEndPr/>
              <w:sdtContent>
                <w:tc>
                  <w:tcPr>
                    <w:tcW w:w="978" w:type="dxa"/>
                  </w:tcPr>
                  <w:p w14:paraId="3B11B0AA"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tr>
          <w:tr w:rsidR="00380F13" w14:paraId="0B268EEC" w14:textId="77777777" w:rsidTr="00380F13">
            <w:tc>
              <w:tcPr>
                <w:tcW w:w="1783" w:type="dxa"/>
              </w:tcPr>
              <w:p w14:paraId="661B8E70" w14:textId="77777777" w:rsidR="00380F13" w:rsidRDefault="00605300" w:rsidP="00380F13">
                <w:pPr>
                  <w:spacing w:line="600" w:lineRule="exact"/>
                  <w:jc w:val="center"/>
                  <w:rPr>
                    <w:rFonts w:ascii="宋体"/>
                    <w:color w:val="000000"/>
                    <w:sz w:val="24"/>
                  </w:rPr>
                </w:pPr>
                <w:sdt>
                  <w:sdtPr>
                    <w:rPr>
                      <w:rFonts w:ascii="宋体" w:hAnsi="宋体"/>
                      <w:color w:val="000000"/>
                      <w:sz w:val="24"/>
                    </w:rPr>
                    <w:tag w:val="_PLD_30aa643aaec4457b9ff8daf82682de9e"/>
                    <w:id w:val="1747071226"/>
                    <w:lock w:val="sdtLocked"/>
                  </w:sdtPr>
                  <w:sdtEndPr>
                    <w:rPr>
                      <w:rFonts w:hint="eastAsia"/>
                    </w:rPr>
                  </w:sdtEndPr>
                  <w:sdtContent>
                    <w:r w:rsidR="00380F13">
                      <w:rPr>
                        <w:rFonts w:ascii="宋体" w:hAnsi="宋体"/>
                        <w:color w:val="000000"/>
                        <w:sz w:val="24"/>
                      </w:rPr>
                      <w:t>A</w:t>
                    </w:r>
                    <w:r w:rsidR="00380F1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141314881"/>
                <w:lock w:val="sdtLocked"/>
                <w:text/>
              </w:sdtPr>
              <w:sdtEndPr/>
              <w:sdtContent>
                <w:tc>
                  <w:tcPr>
                    <w:tcW w:w="1558" w:type="dxa"/>
                  </w:tcPr>
                  <w:p w14:paraId="4A343B73"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A股同意比例"/>
                <w:tag w:val="_GBC_baa01c35de4c4da5999507b346370a05"/>
                <w:id w:val="-1455950089"/>
                <w:lock w:val="sdtLocked"/>
              </w:sdtPr>
              <w:sdtEndPr/>
              <w:sdtContent>
                <w:tc>
                  <w:tcPr>
                    <w:tcW w:w="979" w:type="dxa"/>
                  </w:tcPr>
                  <w:p w14:paraId="50D97FAC"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反对票数"/>
                <w:tag w:val="_GBC_aeddc7b9df07427a8287a3319656953b"/>
                <w:id w:val="-1115204289"/>
                <w:lock w:val="sdtLocked"/>
              </w:sdtPr>
              <w:sdtEndPr/>
              <w:sdtContent>
                <w:tc>
                  <w:tcPr>
                    <w:tcW w:w="1120" w:type="dxa"/>
                  </w:tcPr>
                  <w:p w14:paraId="4303BB9B"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反对比例"/>
                <w:tag w:val="_GBC_2fbfff06037f464baa9501f7aaaeeca4"/>
                <w:id w:val="-1233229652"/>
                <w:lock w:val="sdtLocked"/>
              </w:sdtPr>
              <w:sdtEndPr/>
              <w:sdtContent>
                <w:tc>
                  <w:tcPr>
                    <w:tcW w:w="978" w:type="dxa"/>
                  </w:tcPr>
                  <w:p w14:paraId="01410626"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票数"/>
                <w:tag w:val="_GBC_311dad2ae32a4a41b5f70fe48cb445b5"/>
                <w:id w:val="-535972655"/>
                <w:lock w:val="sdtLocked"/>
              </w:sdtPr>
              <w:sdtEndPr/>
              <w:sdtContent>
                <w:tc>
                  <w:tcPr>
                    <w:tcW w:w="1121" w:type="dxa"/>
                  </w:tcPr>
                  <w:p w14:paraId="3695954E"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323487227"/>
                <w:lock w:val="sdtLocked"/>
              </w:sdtPr>
              <w:sdtEndPr/>
              <w:sdtContent>
                <w:tc>
                  <w:tcPr>
                    <w:tcW w:w="978" w:type="dxa"/>
                  </w:tcPr>
                  <w:p w14:paraId="238D9F57"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5779C59A" w14:textId="77777777" w:rsidTr="00380F13">
            <w:sdt>
              <w:sdtPr>
                <w:rPr>
                  <w:rFonts w:ascii="宋体" w:hAnsi="宋体"/>
                  <w:color w:val="000000"/>
                  <w:sz w:val="24"/>
                </w:rPr>
                <w:tag w:val="_PLD_32e7c3b05f4748adb806fe501cf6cc16"/>
                <w:id w:val="-1013293328"/>
                <w:lock w:val="sdtLocked"/>
              </w:sdtPr>
              <w:sdtEndPr>
                <w:rPr>
                  <w:rFonts w:hint="eastAsia"/>
                </w:rPr>
              </w:sdtEndPr>
              <w:sdtContent>
                <w:tc>
                  <w:tcPr>
                    <w:tcW w:w="1783" w:type="dxa"/>
                  </w:tcPr>
                  <w:p w14:paraId="61459DB1" w14:textId="77777777" w:rsidR="00380F13" w:rsidRDefault="00380F13" w:rsidP="00380F13">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2128891445"/>
                <w:lock w:val="sdtLocked"/>
              </w:sdtPr>
              <w:sdtEndPr/>
              <w:sdtContent>
                <w:tc>
                  <w:tcPr>
                    <w:tcW w:w="1558" w:type="dxa"/>
                  </w:tcPr>
                  <w:p w14:paraId="46BF84B7"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同意比例"/>
                <w:tag w:val="_GBC_e280d12c1f1e450796e41e92c503742b"/>
                <w:id w:val="-1774310006"/>
                <w:lock w:val="sdtLocked"/>
              </w:sdtPr>
              <w:sdtEndPr/>
              <w:sdtContent>
                <w:tc>
                  <w:tcPr>
                    <w:tcW w:w="979" w:type="dxa"/>
                  </w:tcPr>
                  <w:p w14:paraId="3C532C29"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票数"/>
                <w:tag w:val="_GBC_0b28c434ce00483d9fcff1cfa9c4245b"/>
                <w:id w:val="1702352803"/>
                <w:lock w:val="sdtLocked"/>
              </w:sdtPr>
              <w:sdtEndPr/>
              <w:sdtContent>
                <w:tc>
                  <w:tcPr>
                    <w:tcW w:w="1120" w:type="dxa"/>
                  </w:tcPr>
                  <w:p w14:paraId="5DD1E5E7"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5874032"/>
                <w:lock w:val="sdtLocked"/>
              </w:sdtPr>
              <w:sdtEndPr/>
              <w:sdtContent>
                <w:tc>
                  <w:tcPr>
                    <w:tcW w:w="978" w:type="dxa"/>
                  </w:tcPr>
                  <w:p w14:paraId="586DB3EC"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377704616"/>
                <w:lock w:val="sdtLocked"/>
              </w:sdtPr>
              <w:sdtEndPr/>
              <w:sdtContent>
                <w:tc>
                  <w:tcPr>
                    <w:tcW w:w="1121" w:type="dxa"/>
                  </w:tcPr>
                  <w:p w14:paraId="039C38E2"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938205319"/>
                <w:lock w:val="sdtLocked"/>
              </w:sdtPr>
              <w:sdtEndPr/>
              <w:sdtContent>
                <w:tc>
                  <w:tcPr>
                    <w:tcW w:w="978" w:type="dxa"/>
                  </w:tcPr>
                  <w:p w14:paraId="1B3EE8E8"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088E5493" w14:textId="77777777" w:rsidTr="00380F13">
            <w:sdt>
              <w:sdtPr>
                <w:rPr>
                  <w:rFonts w:ascii="宋体" w:hAnsi="宋体" w:hint="eastAsia"/>
                  <w:color w:val="000000"/>
                  <w:sz w:val="24"/>
                </w:rPr>
                <w:tag w:val="_PLD_a65dfd2973f94fb799f97ee07b657896"/>
                <w:id w:val="-1587760353"/>
                <w:lock w:val="sdtLocked"/>
              </w:sdtPr>
              <w:sdtEndPr/>
              <w:sdtContent>
                <w:tc>
                  <w:tcPr>
                    <w:tcW w:w="1783" w:type="dxa"/>
                  </w:tcPr>
                  <w:p w14:paraId="759E7D0F"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460928809"/>
                <w:lock w:val="sdtLocked"/>
              </w:sdtPr>
              <w:sdtEndPr/>
              <w:sdtContent>
                <w:tc>
                  <w:tcPr>
                    <w:tcW w:w="1558" w:type="dxa"/>
                  </w:tcPr>
                  <w:p w14:paraId="5C3099AA"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除优先股外的其他股份小计同意比例"/>
                <w:tag w:val="_GBC_1e37e74a476948e8829a99acbb83122e"/>
                <w:id w:val="1893080288"/>
                <w:lock w:val="sdtLocked"/>
              </w:sdtPr>
              <w:sdtEndPr/>
              <w:sdtContent>
                <w:tc>
                  <w:tcPr>
                    <w:tcW w:w="979" w:type="dxa"/>
                  </w:tcPr>
                  <w:p w14:paraId="4F83FA47"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除优先股外的其他股份小计反对票数"/>
                <w:tag w:val="_GBC_7dc8df05f05c489988107f3c3b268324"/>
                <w:id w:val="430717617"/>
                <w:lock w:val="sdtLocked"/>
              </w:sdtPr>
              <w:sdtEndPr/>
              <w:sdtContent>
                <w:tc>
                  <w:tcPr>
                    <w:tcW w:w="1120" w:type="dxa"/>
                  </w:tcPr>
                  <w:p w14:paraId="152568BC"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反对比例"/>
                <w:tag w:val="_GBC_4163dd37a2e34d40aa914b4a6912ab58"/>
                <w:id w:val="-288899956"/>
                <w:lock w:val="sdtLocked"/>
              </w:sdtPr>
              <w:sdtEndPr/>
              <w:sdtContent>
                <w:tc>
                  <w:tcPr>
                    <w:tcW w:w="978" w:type="dxa"/>
                  </w:tcPr>
                  <w:p w14:paraId="572FC033"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票数"/>
                <w:tag w:val="_GBC_4fc802fc2eb64b0d922e60109ed550dd"/>
                <w:id w:val="-1471127512"/>
                <w:lock w:val="sdtLocked"/>
              </w:sdtPr>
              <w:sdtEndPr/>
              <w:sdtContent>
                <w:tc>
                  <w:tcPr>
                    <w:tcW w:w="1121" w:type="dxa"/>
                  </w:tcPr>
                  <w:p w14:paraId="5DED3E71"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645704757"/>
                <w:lock w:val="sdtLocked"/>
              </w:sdtPr>
              <w:sdtEndPr/>
              <w:sdtContent>
                <w:tc>
                  <w:tcPr>
                    <w:tcW w:w="978" w:type="dxa"/>
                  </w:tcPr>
                  <w:p w14:paraId="71814DB0" w14:textId="77777777" w:rsidR="00380F13" w:rsidRDefault="00380F13" w:rsidP="00380F13">
                    <w:pPr>
                      <w:spacing w:line="600" w:lineRule="exact"/>
                      <w:jc w:val="right"/>
                      <w:rPr>
                        <w:rFonts w:ascii="宋体"/>
                        <w:sz w:val="24"/>
                      </w:rPr>
                    </w:pPr>
                    <w:r>
                      <w:rPr>
                        <w:rFonts w:ascii="宋体"/>
                        <w:sz w:val="24"/>
                      </w:rPr>
                      <w:t>0</w:t>
                    </w:r>
                  </w:p>
                </w:tc>
              </w:sdtContent>
            </w:sdt>
          </w:tr>
        </w:tbl>
        <w:p w14:paraId="07693C19" w14:textId="373BF03A" w:rsidR="00B554A4" w:rsidRDefault="00605300"/>
      </w:sdtContent>
    </w:sdt>
    <w:sdt>
      <w:sdtPr>
        <w:rPr>
          <w:b w:val="0"/>
          <w:bCs w:val="0"/>
          <w:sz w:val="21"/>
          <w:szCs w:val="22"/>
        </w:rPr>
        <w:alias w:val="模块:非累积投票议案"/>
        <w:tag w:val="_SEC_fd138d262d644e50920ea2bdb258ac70"/>
        <w:id w:val="-1696839731"/>
        <w:lock w:val="sdtLocked"/>
      </w:sdtPr>
      <w:sdtEndPr/>
      <w:sdtContent>
        <w:p w14:paraId="01FA57A1" w14:textId="19793A53" w:rsidR="00B554A4" w:rsidRDefault="00B554A4" w:rsidP="00687AD4">
          <w:pPr>
            <w:pStyle w:val="3"/>
            <w:keepNext w:val="0"/>
            <w:keepLines w:val="0"/>
            <w:numPr>
              <w:ilvl w:val="0"/>
              <w:numId w:val="9"/>
            </w:numPr>
            <w:spacing w:line="240"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886843989"/>
              <w:lock w:val="sdtLocked"/>
              <w:text/>
            </w:sdtPr>
            <w:sdtEndPr/>
            <w:sdtContent>
              <w:r w:rsidR="00D01679" w:rsidRPr="00D01679">
                <w:rPr>
                  <w:rFonts w:hint="eastAsia"/>
                  <w:b w:val="0"/>
                  <w:sz w:val="24"/>
                  <w:szCs w:val="24"/>
                </w:rPr>
                <w:t>审议续聘信永中和会计师事务所（特殊普通合伙）为公司</w:t>
              </w:r>
              <w:r w:rsidR="00D01679" w:rsidRPr="00D01679">
                <w:rPr>
                  <w:rFonts w:hint="eastAsia"/>
                  <w:b w:val="0"/>
                  <w:sz w:val="24"/>
                  <w:szCs w:val="24"/>
                </w:rPr>
                <w:t>2021</w:t>
              </w:r>
              <w:r w:rsidR="00D01679" w:rsidRPr="00D01679">
                <w:rPr>
                  <w:rFonts w:hint="eastAsia"/>
                  <w:b w:val="0"/>
                  <w:sz w:val="24"/>
                  <w:szCs w:val="24"/>
                </w:rPr>
                <w:t>年财务报告的审计机构，并提请股东大会授权董事会负责与其签署聘任协议以及决定其酬金事项</w:t>
              </w:r>
            </w:sdtContent>
          </w:sdt>
        </w:p>
        <w:p w14:paraId="7C0074F4" w14:textId="6064C2E5" w:rsidR="00B554A4" w:rsidRDefault="00B554A4">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620026989"/>
              <w:lock w:val="sdtLocked"/>
              <w:comboBox>
                <w:listItem w:displayText="通过" w:value="通过"/>
                <w:listItem w:displayText="不通过" w:value="不通过"/>
              </w:comboBox>
            </w:sdtPr>
            <w:sdtEndPr/>
            <w:sdtContent>
              <w:r w:rsidR="005D066B">
                <w:rPr>
                  <w:rFonts w:hint="eastAsia"/>
                  <w:sz w:val="24"/>
                  <w:szCs w:val="24"/>
                </w:rPr>
                <w:t>通过</w:t>
              </w:r>
            </w:sdtContent>
          </w:sdt>
        </w:p>
        <w:p w14:paraId="3893C10F" w14:textId="77777777" w:rsidR="00B554A4" w:rsidRDefault="00B554A4">
          <w:pPr>
            <w:ind w:firstLineChars="150" w:firstLine="360"/>
            <w:rPr>
              <w:sz w:val="24"/>
              <w:szCs w:val="24"/>
            </w:rPr>
          </w:pPr>
        </w:p>
        <w:p w14:paraId="17623624" w14:textId="77777777" w:rsidR="00B554A4" w:rsidRDefault="00B554A4">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380F13" w14:paraId="7161A228" w14:textId="77777777" w:rsidTr="00380F13">
            <w:trPr>
              <w:trHeight w:val="300"/>
            </w:trPr>
            <w:sdt>
              <w:sdtPr>
                <w:rPr>
                  <w:rFonts w:ascii="宋体" w:hAnsi="宋体" w:hint="eastAsia"/>
                  <w:color w:val="000000"/>
                  <w:sz w:val="24"/>
                </w:rPr>
                <w:tag w:val="_PLD_26d51279eaba4b5b80959bbb9958e7fe"/>
                <w:id w:val="1512097116"/>
                <w:lock w:val="sdtLocked"/>
              </w:sdtPr>
              <w:sdtEndPr/>
              <w:sdtContent>
                <w:tc>
                  <w:tcPr>
                    <w:tcW w:w="1783" w:type="dxa"/>
                    <w:vMerge w:val="restart"/>
                  </w:tcPr>
                  <w:p w14:paraId="5C70A283"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799685466"/>
                <w:lock w:val="sdtLocked"/>
              </w:sdtPr>
              <w:sdtEndPr/>
              <w:sdtContent>
                <w:tc>
                  <w:tcPr>
                    <w:tcW w:w="2537" w:type="dxa"/>
                    <w:gridSpan w:val="2"/>
                  </w:tcPr>
                  <w:p w14:paraId="68176B61"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819615346"/>
                <w:lock w:val="sdtLocked"/>
              </w:sdtPr>
              <w:sdtEndPr/>
              <w:sdtContent>
                <w:tc>
                  <w:tcPr>
                    <w:tcW w:w="2098" w:type="dxa"/>
                    <w:gridSpan w:val="2"/>
                  </w:tcPr>
                  <w:p w14:paraId="657F68BD"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68567697"/>
                <w:lock w:val="sdtLocked"/>
              </w:sdtPr>
              <w:sdtEndPr/>
              <w:sdtContent>
                <w:tc>
                  <w:tcPr>
                    <w:tcW w:w="2099" w:type="dxa"/>
                    <w:gridSpan w:val="2"/>
                  </w:tcPr>
                  <w:p w14:paraId="63E20834"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弃权</w:t>
                    </w:r>
                  </w:p>
                </w:tc>
              </w:sdtContent>
            </w:sdt>
          </w:tr>
          <w:tr w:rsidR="00380F13" w14:paraId="54F0A814" w14:textId="77777777" w:rsidTr="00380F13">
            <w:trPr>
              <w:trHeight w:val="300"/>
            </w:trPr>
            <w:tc>
              <w:tcPr>
                <w:tcW w:w="1783" w:type="dxa"/>
                <w:vMerge/>
              </w:tcPr>
              <w:p w14:paraId="4996CE9E" w14:textId="77777777" w:rsidR="00380F13" w:rsidRDefault="00380F13" w:rsidP="00380F1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236780463"/>
                <w:lock w:val="sdtLocked"/>
              </w:sdtPr>
              <w:sdtEndPr/>
              <w:sdtContent>
                <w:tc>
                  <w:tcPr>
                    <w:tcW w:w="1558" w:type="dxa"/>
                  </w:tcPr>
                  <w:p w14:paraId="3981676E"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615370130"/>
                <w:lock w:val="sdtLocked"/>
              </w:sdtPr>
              <w:sdtEndPr/>
              <w:sdtContent>
                <w:tc>
                  <w:tcPr>
                    <w:tcW w:w="979" w:type="dxa"/>
                  </w:tcPr>
                  <w:p w14:paraId="3469AD3F"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28989068"/>
                <w:lock w:val="sdtLocked"/>
              </w:sdtPr>
              <w:sdtEndPr/>
              <w:sdtContent>
                <w:tc>
                  <w:tcPr>
                    <w:tcW w:w="1120" w:type="dxa"/>
                  </w:tcPr>
                  <w:p w14:paraId="55280BE6"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928933139"/>
                <w:lock w:val="sdtLocked"/>
              </w:sdtPr>
              <w:sdtEndPr/>
              <w:sdtContent>
                <w:tc>
                  <w:tcPr>
                    <w:tcW w:w="978" w:type="dxa"/>
                  </w:tcPr>
                  <w:p w14:paraId="7C5D515D"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766314739"/>
                <w:lock w:val="sdtLocked"/>
              </w:sdtPr>
              <w:sdtEndPr/>
              <w:sdtContent>
                <w:tc>
                  <w:tcPr>
                    <w:tcW w:w="1121" w:type="dxa"/>
                  </w:tcPr>
                  <w:p w14:paraId="230762AF"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72075382"/>
                <w:lock w:val="sdtLocked"/>
              </w:sdtPr>
              <w:sdtEndPr/>
              <w:sdtContent>
                <w:tc>
                  <w:tcPr>
                    <w:tcW w:w="978" w:type="dxa"/>
                  </w:tcPr>
                  <w:p w14:paraId="6D619DD3"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tr>
          <w:tr w:rsidR="00380F13" w14:paraId="01A41A9F" w14:textId="77777777" w:rsidTr="00380F13">
            <w:tc>
              <w:tcPr>
                <w:tcW w:w="1783" w:type="dxa"/>
              </w:tcPr>
              <w:p w14:paraId="2F6CEDD8" w14:textId="77777777" w:rsidR="00380F13" w:rsidRDefault="00605300" w:rsidP="00380F13">
                <w:pPr>
                  <w:spacing w:line="600" w:lineRule="exact"/>
                  <w:jc w:val="center"/>
                  <w:rPr>
                    <w:rFonts w:ascii="宋体"/>
                    <w:color w:val="000000"/>
                    <w:sz w:val="24"/>
                  </w:rPr>
                </w:pPr>
                <w:sdt>
                  <w:sdtPr>
                    <w:rPr>
                      <w:rFonts w:ascii="宋体" w:hAnsi="宋体"/>
                      <w:color w:val="000000"/>
                      <w:sz w:val="24"/>
                    </w:rPr>
                    <w:tag w:val="_PLD_30aa643aaec4457b9ff8daf82682de9e"/>
                    <w:id w:val="-2091298070"/>
                    <w:lock w:val="sdtLocked"/>
                  </w:sdtPr>
                  <w:sdtEndPr>
                    <w:rPr>
                      <w:rFonts w:hint="eastAsia"/>
                    </w:rPr>
                  </w:sdtEndPr>
                  <w:sdtContent>
                    <w:r w:rsidR="00380F13">
                      <w:rPr>
                        <w:rFonts w:ascii="宋体" w:hAnsi="宋体"/>
                        <w:color w:val="000000"/>
                        <w:sz w:val="24"/>
                      </w:rPr>
                      <w:t>A</w:t>
                    </w:r>
                    <w:r w:rsidR="00380F1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733897572"/>
                <w:lock w:val="sdtLocked"/>
                <w:text/>
              </w:sdtPr>
              <w:sdtEndPr/>
              <w:sdtContent>
                <w:tc>
                  <w:tcPr>
                    <w:tcW w:w="1558" w:type="dxa"/>
                  </w:tcPr>
                  <w:p w14:paraId="00ED4480"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A股同意比例"/>
                <w:tag w:val="_GBC_baa01c35de4c4da5999507b346370a05"/>
                <w:id w:val="1134530559"/>
                <w:lock w:val="sdtLocked"/>
              </w:sdtPr>
              <w:sdtEndPr/>
              <w:sdtContent>
                <w:tc>
                  <w:tcPr>
                    <w:tcW w:w="979" w:type="dxa"/>
                  </w:tcPr>
                  <w:p w14:paraId="29698B7D"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反对票数"/>
                <w:tag w:val="_GBC_aeddc7b9df07427a8287a3319656953b"/>
                <w:id w:val="-2008751200"/>
                <w:lock w:val="sdtLocked"/>
              </w:sdtPr>
              <w:sdtEndPr/>
              <w:sdtContent>
                <w:tc>
                  <w:tcPr>
                    <w:tcW w:w="1120" w:type="dxa"/>
                  </w:tcPr>
                  <w:p w14:paraId="5118FB99"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反对比例"/>
                <w:tag w:val="_GBC_2fbfff06037f464baa9501f7aaaeeca4"/>
                <w:id w:val="-628561258"/>
                <w:lock w:val="sdtLocked"/>
              </w:sdtPr>
              <w:sdtEndPr/>
              <w:sdtContent>
                <w:tc>
                  <w:tcPr>
                    <w:tcW w:w="978" w:type="dxa"/>
                  </w:tcPr>
                  <w:p w14:paraId="467902F9"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票数"/>
                <w:tag w:val="_GBC_311dad2ae32a4a41b5f70fe48cb445b5"/>
                <w:id w:val="-484624364"/>
                <w:lock w:val="sdtLocked"/>
              </w:sdtPr>
              <w:sdtEndPr/>
              <w:sdtContent>
                <w:tc>
                  <w:tcPr>
                    <w:tcW w:w="1121" w:type="dxa"/>
                  </w:tcPr>
                  <w:p w14:paraId="2B73D948"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685669652"/>
                <w:lock w:val="sdtLocked"/>
              </w:sdtPr>
              <w:sdtEndPr/>
              <w:sdtContent>
                <w:tc>
                  <w:tcPr>
                    <w:tcW w:w="978" w:type="dxa"/>
                  </w:tcPr>
                  <w:p w14:paraId="16637C4C"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7C257FED" w14:textId="77777777" w:rsidTr="00380F13">
            <w:sdt>
              <w:sdtPr>
                <w:rPr>
                  <w:rFonts w:ascii="宋体" w:hAnsi="宋体"/>
                  <w:color w:val="000000"/>
                  <w:sz w:val="24"/>
                </w:rPr>
                <w:tag w:val="_PLD_32e7c3b05f4748adb806fe501cf6cc16"/>
                <w:id w:val="-1959630305"/>
                <w:lock w:val="sdtLocked"/>
              </w:sdtPr>
              <w:sdtEndPr>
                <w:rPr>
                  <w:rFonts w:hint="eastAsia"/>
                </w:rPr>
              </w:sdtEndPr>
              <w:sdtContent>
                <w:tc>
                  <w:tcPr>
                    <w:tcW w:w="1783" w:type="dxa"/>
                  </w:tcPr>
                  <w:p w14:paraId="0F9E0348" w14:textId="77777777" w:rsidR="00380F13" w:rsidRDefault="00380F13" w:rsidP="00380F13">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2106101349"/>
                <w:lock w:val="sdtLocked"/>
              </w:sdtPr>
              <w:sdtEndPr/>
              <w:sdtContent>
                <w:tc>
                  <w:tcPr>
                    <w:tcW w:w="1558" w:type="dxa"/>
                  </w:tcPr>
                  <w:p w14:paraId="3BF09981"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同意比例"/>
                <w:tag w:val="_GBC_e280d12c1f1e450796e41e92c503742b"/>
                <w:id w:val="-1720969106"/>
                <w:lock w:val="sdtLocked"/>
              </w:sdtPr>
              <w:sdtEndPr/>
              <w:sdtContent>
                <w:tc>
                  <w:tcPr>
                    <w:tcW w:w="979" w:type="dxa"/>
                  </w:tcPr>
                  <w:p w14:paraId="183DBF9F"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票数"/>
                <w:tag w:val="_GBC_0b28c434ce00483d9fcff1cfa9c4245b"/>
                <w:id w:val="1946410711"/>
                <w:lock w:val="sdtLocked"/>
              </w:sdtPr>
              <w:sdtEndPr/>
              <w:sdtContent>
                <w:tc>
                  <w:tcPr>
                    <w:tcW w:w="1120" w:type="dxa"/>
                  </w:tcPr>
                  <w:p w14:paraId="13ECF927"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189496755"/>
                <w:lock w:val="sdtLocked"/>
              </w:sdtPr>
              <w:sdtEndPr/>
              <w:sdtContent>
                <w:tc>
                  <w:tcPr>
                    <w:tcW w:w="978" w:type="dxa"/>
                  </w:tcPr>
                  <w:p w14:paraId="051EFE1A"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412008328"/>
                <w:lock w:val="sdtLocked"/>
              </w:sdtPr>
              <w:sdtEndPr/>
              <w:sdtContent>
                <w:tc>
                  <w:tcPr>
                    <w:tcW w:w="1121" w:type="dxa"/>
                  </w:tcPr>
                  <w:p w14:paraId="1106D003"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2077822622"/>
                <w:lock w:val="sdtLocked"/>
              </w:sdtPr>
              <w:sdtEndPr/>
              <w:sdtContent>
                <w:tc>
                  <w:tcPr>
                    <w:tcW w:w="978" w:type="dxa"/>
                  </w:tcPr>
                  <w:p w14:paraId="4D66CF24"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70594D90" w14:textId="77777777" w:rsidTr="00380F13">
            <w:sdt>
              <w:sdtPr>
                <w:rPr>
                  <w:rFonts w:ascii="宋体" w:hAnsi="宋体" w:hint="eastAsia"/>
                  <w:color w:val="000000"/>
                  <w:sz w:val="24"/>
                </w:rPr>
                <w:tag w:val="_PLD_a65dfd2973f94fb799f97ee07b657896"/>
                <w:id w:val="-1303849938"/>
                <w:lock w:val="sdtLocked"/>
              </w:sdtPr>
              <w:sdtEndPr/>
              <w:sdtContent>
                <w:tc>
                  <w:tcPr>
                    <w:tcW w:w="1783" w:type="dxa"/>
                  </w:tcPr>
                  <w:p w14:paraId="45A99DDC"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508252917"/>
                <w:lock w:val="sdtLocked"/>
              </w:sdtPr>
              <w:sdtEndPr/>
              <w:sdtContent>
                <w:tc>
                  <w:tcPr>
                    <w:tcW w:w="1558" w:type="dxa"/>
                  </w:tcPr>
                  <w:p w14:paraId="1719D704"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除优先股外的其他股份小计同意比例"/>
                <w:tag w:val="_GBC_1e37e74a476948e8829a99acbb83122e"/>
                <w:id w:val="670453503"/>
                <w:lock w:val="sdtLocked"/>
              </w:sdtPr>
              <w:sdtEndPr/>
              <w:sdtContent>
                <w:tc>
                  <w:tcPr>
                    <w:tcW w:w="979" w:type="dxa"/>
                  </w:tcPr>
                  <w:p w14:paraId="555A82FA"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除优先股外的其他股份小计反对票数"/>
                <w:tag w:val="_GBC_7dc8df05f05c489988107f3c3b268324"/>
                <w:id w:val="-531101807"/>
                <w:lock w:val="sdtLocked"/>
              </w:sdtPr>
              <w:sdtEndPr/>
              <w:sdtContent>
                <w:tc>
                  <w:tcPr>
                    <w:tcW w:w="1120" w:type="dxa"/>
                  </w:tcPr>
                  <w:p w14:paraId="0C5F9873"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反对比例"/>
                <w:tag w:val="_GBC_4163dd37a2e34d40aa914b4a6912ab58"/>
                <w:id w:val="-1761129194"/>
                <w:lock w:val="sdtLocked"/>
              </w:sdtPr>
              <w:sdtEndPr/>
              <w:sdtContent>
                <w:tc>
                  <w:tcPr>
                    <w:tcW w:w="978" w:type="dxa"/>
                  </w:tcPr>
                  <w:p w14:paraId="4A682F45"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票数"/>
                <w:tag w:val="_GBC_4fc802fc2eb64b0d922e60109ed550dd"/>
                <w:id w:val="-1877153078"/>
                <w:lock w:val="sdtLocked"/>
              </w:sdtPr>
              <w:sdtEndPr/>
              <w:sdtContent>
                <w:tc>
                  <w:tcPr>
                    <w:tcW w:w="1121" w:type="dxa"/>
                  </w:tcPr>
                  <w:p w14:paraId="19EA4C73"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1161232407"/>
                <w:lock w:val="sdtLocked"/>
              </w:sdtPr>
              <w:sdtEndPr/>
              <w:sdtContent>
                <w:tc>
                  <w:tcPr>
                    <w:tcW w:w="978" w:type="dxa"/>
                  </w:tcPr>
                  <w:p w14:paraId="4C839E36" w14:textId="77777777" w:rsidR="00380F13" w:rsidRDefault="00380F13" w:rsidP="00380F13">
                    <w:pPr>
                      <w:spacing w:line="600" w:lineRule="exact"/>
                      <w:jc w:val="right"/>
                      <w:rPr>
                        <w:rFonts w:ascii="宋体"/>
                        <w:sz w:val="24"/>
                      </w:rPr>
                    </w:pPr>
                    <w:r>
                      <w:rPr>
                        <w:rFonts w:ascii="宋体"/>
                        <w:sz w:val="24"/>
                      </w:rPr>
                      <w:t>0</w:t>
                    </w:r>
                  </w:p>
                </w:tc>
              </w:sdtContent>
            </w:sdt>
          </w:tr>
        </w:tbl>
        <w:p w14:paraId="4BCC9825" w14:textId="77E2749A" w:rsidR="00B554A4" w:rsidRDefault="00605300"/>
      </w:sdtContent>
    </w:sdt>
    <w:sdt>
      <w:sdtPr>
        <w:rPr>
          <w:b w:val="0"/>
          <w:bCs w:val="0"/>
          <w:sz w:val="21"/>
          <w:szCs w:val="22"/>
        </w:rPr>
        <w:alias w:val="模块:非累积投票议案"/>
        <w:tag w:val="_SEC_fd138d262d644e50920ea2bdb258ac70"/>
        <w:id w:val="-681429435"/>
        <w:lock w:val="sdtLocked"/>
      </w:sdtPr>
      <w:sdtEndPr/>
      <w:sdtContent>
        <w:p w14:paraId="328E514E" w14:textId="1F158094" w:rsidR="00B554A4" w:rsidRDefault="00B554A4" w:rsidP="00687AD4">
          <w:pPr>
            <w:pStyle w:val="3"/>
            <w:keepNext w:val="0"/>
            <w:keepLines w:val="0"/>
            <w:numPr>
              <w:ilvl w:val="0"/>
              <w:numId w:val="9"/>
            </w:numPr>
            <w:spacing w:line="240" w:lineRule="auto"/>
            <w:rPr>
              <w:b w:val="0"/>
              <w:sz w:val="24"/>
              <w:szCs w:val="24"/>
            </w:rPr>
          </w:pPr>
          <w:r>
            <w:rPr>
              <w:rFonts w:hint="eastAsia"/>
              <w:b w:val="0"/>
              <w:sz w:val="24"/>
              <w:szCs w:val="24"/>
            </w:rPr>
            <w:t>议案名称：</w:t>
          </w:r>
          <w:sdt>
            <w:sdtPr>
              <w:rPr>
                <w:rFonts w:hint="eastAsia"/>
                <w:b w:val="0"/>
                <w:bCs w:val="0"/>
                <w:kern w:val="0"/>
                <w:sz w:val="24"/>
                <w:szCs w:val="24"/>
              </w:rPr>
              <w:alias w:val="非累积投票议案表决情况_议案名称"/>
              <w:tag w:val="_GBC_16397d349277454a867ff0ffe4485ce9"/>
              <w:id w:val="1552340293"/>
              <w:lock w:val="sdtLocked"/>
              <w:text/>
            </w:sdtPr>
            <w:sdtEndPr/>
            <w:sdtContent>
              <w:r w:rsidR="00D01679" w:rsidRPr="00D01679">
                <w:rPr>
                  <w:rFonts w:hint="eastAsia"/>
                  <w:b w:val="0"/>
                  <w:bCs w:val="0"/>
                  <w:kern w:val="0"/>
                  <w:sz w:val="24"/>
                  <w:szCs w:val="24"/>
                </w:rPr>
                <w:t>审议续聘大华会计师事务所（特殊普通合伙）为公司</w:t>
              </w:r>
              <w:r w:rsidR="00D01679" w:rsidRPr="00D01679">
                <w:rPr>
                  <w:rFonts w:hint="eastAsia"/>
                  <w:b w:val="0"/>
                  <w:bCs w:val="0"/>
                  <w:kern w:val="0"/>
                  <w:sz w:val="24"/>
                  <w:szCs w:val="24"/>
                </w:rPr>
                <w:t>2021</w:t>
              </w:r>
              <w:r w:rsidR="00D01679" w:rsidRPr="00D01679">
                <w:rPr>
                  <w:rFonts w:hint="eastAsia"/>
                  <w:b w:val="0"/>
                  <w:bCs w:val="0"/>
                  <w:kern w:val="0"/>
                  <w:sz w:val="24"/>
                  <w:szCs w:val="24"/>
                </w:rPr>
                <w:t>年财务报告内部控制审计报告的审计机构，并提请股东大会授权董事会与其签署聘任协议以及决定其酬金事项</w:t>
              </w:r>
            </w:sdtContent>
          </w:sdt>
        </w:p>
        <w:p w14:paraId="18D1F4DB" w14:textId="4B125E0D" w:rsidR="00B554A4" w:rsidRDefault="00B554A4">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59326340"/>
              <w:lock w:val="sdtLocked"/>
              <w:comboBox>
                <w:listItem w:displayText="通过" w:value="通过"/>
                <w:listItem w:displayText="不通过" w:value="不通过"/>
              </w:comboBox>
            </w:sdtPr>
            <w:sdtEndPr/>
            <w:sdtContent>
              <w:r w:rsidR="005D066B">
                <w:rPr>
                  <w:rFonts w:hint="eastAsia"/>
                  <w:sz w:val="24"/>
                  <w:szCs w:val="24"/>
                </w:rPr>
                <w:t>通过</w:t>
              </w:r>
            </w:sdtContent>
          </w:sdt>
        </w:p>
        <w:p w14:paraId="49AB2F07" w14:textId="77777777" w:rsidR="00B554A4" w:rsidRDefault="00B554A4">
          <w:pPr>
            <w:ind w:firstLineChars="150" w:firstLine="360"/>
            <w:rPr>
              <w:sz w:val="24"/>
              <w:szCs w:val="24"/>
            </w:rPr>
          </w:pPr>
        </w:p>
        <w:p w14:paraId="47380598" w14:textId="77777777" w:rsidR="00B554A4" w:rsidRDefault="00B554A4">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380F13" w14:paraId="303A9445" w14:textId="77777777" w:rsidTr="00380F13">
            <w:trPr>
              <w:trHeight w:val="300"/>
            </w:trPr>
            <w:sdt>
              <w:sdtPr>
                <w:rPr>
                  <w:rFonts w:ascii="宋体" w:hAnsi="宋体" w:hint="eastAsia"/>
                  <w:color w:val="000000"/>
                  <w:sz w:val="24"/>
                </w:rPr>
                <w:tag w:val="_PLD_26d51279eaba4b5b80959bbb9958e7fe"/>
                <w:id w:val="-640892344"/>
                <w:lock w:val="sdtLocked"/>
              </w:sdtPr>
              <w:sdtEndPr/>
              <w:sdtContent>
                <w:tc>
                  <w:tcPr>
                    <w:tcW w:w="1783" w:type="dxa"/>
                    <w:vMerge w:val="restart"/>
                  </w:tcPr>
                  <w:p w14:paraId="63B5DD5F"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334753116"/>
                <w:lock w:val="sdtLocked"/>
              </w:sdtPr>
              <w:sdtEndPr/>
              <w:sdtContent>
                <w:tc>
                  <w:tcPr>
                    <w:tcW w:w="2537" w:type="dxa"/>
                    <w:gridSpan w:val="2"/>
                  </w:tcPr>
                  <w:p w14:paraId="52FA7B60"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485756160"/>
                <w:lock w:val="sdtLocked"/>
              </w:sdtPr>
              <w:sdtEndPr/>
              <w:sdtContent>
                <w:tc>
                  <w:tcPr>
                    <w:tcW w:w="2098" w:type="dxa"/>
                    <w:gridSpan w:val="2"/>
                  </w:tcPr>
                  <w:p w14:paraId="6E5BE0FF"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829154"/>
                <w:lock w:val="sdtLocked"/>
              </w:sdtPr>
              <w:sdtEndPr/>
              <w:sdtContent>
                <w:tc>
                  <w:tcPr>
                    <w:tcW w:w="2099" w:type="dxa"/>
                    <w:gridSpan w:val="2"/>
                  </w:tcPr>
                  <w:p w14:paraId="55D38FA5"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弃权</w:t>
                    </w:r>
                  </w:p>
                </w:tc>
              </w:sdtContent>
            </w:sdt>
          </w:tr>
          <w:tr w:rsidR="00380F13" w:rsidRPr="00687AD4" w14:paraId="596BDBD0" w14:textId="77777777" w:rsidTr="00380F13">
            <w:trPr>
              <w:trHeight w:val="300"/>
            </w:trPr>
            <w:tc>
              <w:tcPr>
                <w:tcW w:w="1783" w:type="dxa"/>
                <w:vMerge/>
              </w:tcPr>
              <w:p w14:paraId="5256E10C" w14:textId="77777777" w:rsidR="00380F13" w:rsidRDefault="00380F13" w:rsidP="00380F1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68850605"/>
                <w:lock w:val="sdtLocked"/>
              </w:sdtPr>
              <w:sdtEndPr/>
              <w:sdtContent>
                <w:tc>
                  <w:tcPr>
                    <w:tcW w:w="1558" w:type="dxa"/>
                  </w:tcPr>
                  <w:p w14:paraId="6A047C39"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136559683"/>
                <w:lock w:val="sdtLocked"/>
              </w:sdtPr>
              <w:sdtEndPr/>
              <w:sdtContent>
                <w:tc>
                  <w:tcPr>
                    <w:tcW w:w="979" w:type="dxa"/>
                  </w:tcPr>
                  <w:p w14:paraId="491E8201"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965387516"/>
                <w:lock w:val="sdtLocked"/>
              </w:sdtPr>
              <w:sdtEndPr/>
              <w:sdtContent>
                <w:tc>
                  <w:tcPr>
                    <w:tcW w:w="1120" w:type="dxa"/>
                  </w:tcPr>
                  <w:p w14:paraId="326E3E66"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156068181"/>
                <w:lock w:val="sdtLocked"/>
              </w:sdtPr>
              <w:sdtEndPr/>
              <w:sdtContent>
                <w:tc>
                  <w:tcPr>
                    <w:tcW w:w="978" w:type="dxa"/>
                  </w:tcPr>
                  <w:p w14:paraId="4A5CA752"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784470407"/>
                <w:lock w:val="sdtLocked"/>
              </w:sdtPr>
              <w:sdtEndPr/>
              <w:sdtContent>
                <w:tc>
                  <w:tcPr>
                    <w:tcW w:w="1121" w:type="dxa"/>
                  </w:tcPr>
                  <w:p w14:paraId="5F8BCD94"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401209189"/>
                <w:lock w:val="sdtLocked"/>
              </w:sdtPr>
              <w:sdtEndPr/>
              <w:sdtContent>
                <w:tc>
                  <w:tcPr>
                    <w:tcW w:w="978" w:type="dxa"/>
                  </w:tcPr>
                  <w:p w14:paraId="115A89F9"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tr>
          <w:tr w:rsidR="00380F13" w14:paraId="67597828" w14:textId="77777777" w:rsidTr="00380F13">
            <w:tc>
              <w:tcPr>
                <w:tcW w:w="1783" w:type="dxa"/>
              </w:tcPr>
              <w:p w14:paraId="19DCA9E9" w14:textId="77777777" w:rsidR="00380F13" w:rsidRDefault="00605300" w:rsidP="00380F13">
                <w:pPr>
                  <w:spacing w:line="600" w:lineRule="exact"/>
                  <w:jc w:val="center"/>
                  <w:rPr>
                    <w:rFonts w:ascii="宋体"/>
                    <w:color w:val="000000"/>
                    <w:sz w:val="24"/>
                  </w:rPr>
                </w:pPr>
                <w:sdt>
                  <w:sdtPr>
                    <w:rPr>
                      <w:rFonts w:ascii="宋体" w:hAnsi="宋体"/>
                      <w:color w:val="000000"/>
                      <w:sz w:val="24"/>
                    </w:rPr>
                    <w:tag w:val="_PLD_30aa643aaec4457b9ff8daf82682de9e"/>
                    <w:id w:val="309753659"/>
                    <w:lock w:val="sdtLocked"/>
                  </w:sdtPr>
                  <w:sdtEndPr>
                    <w:rPr>
                      <w:rFonts w:hint="eastAsia"/>
                    </w:rPr>
                  </w:sdtEndPr>
                  <w:sdtContent>
                    <w:r w:rsidR="00380F13">
                      <w:rPr>
                        <w:rFonts w:ascii="宋体" w:hAnsi="宋体"/>
                        <w:color w:val="000000"/>
                        <w:sz w:val="24"/>
                      </w:rPr>
                      <w:t>A</w:t>
                    </w:r>
                    <w:r w:rsidR="00380F1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009553710"/>
                <w:lock w:val="sdtLocked"/>
                <w:text/>
              </w:sdtPr>
              <w:sdtEndPr/>
              <w:sdtContent>
                <w:tc>
                  <w:tcPr>
                    <w:tcW w:w="1558" w:type="dxa"/>
                  </w:tcPr>
                  <w:p w14:paraId="416EFFF9"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A股同意比例"/>
                <w:tag w:val="_GBC_baa01c35de4c4da5999507b346370a05"/>
                <w:id w:val="1485440012"/>
                <w:lock w:val="sdtLocked"/>
              </w:sdtPr>
              <w:sdtEndPr/>
              <w:sdtContent>
                <w:tc>
                  <w:tcPr>
                    <w:tcW w:w="979" w:type="dxa"/>
                  </w:tcPr>
                  <w:p w14:paraId="5A5ED35D"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反对票数"/>
                <w:tag w:val="_GBC_aeddc7b9df07427a8287a3319656953b"/>
                <w:id w:val="-1774383118"/>
                <w:lock w:val="sdtLocked"/>
              </w:sdtPr>
              <w:sdtEndPr/>
              <w:sdtContent>
                <w:tc>
                  <w:tcPr>
                    <w:tcW w:w="1120" w:type="dxa"/>
                  </w:tcPr>
                  <w:p w14:paraId="02DF83CF"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反对比例"/>
                <w:tag w:val="_GBC_2fbfff06037f464baa9501f7aaaeeca4"/>
                <w:id w:val="324168563"/>
                <w:lock w:val="sdtLocked"/>
              </w:sdtPr>
              <w:sdtEndPr/>
              <w:sdtContent>
                <w:tc>
                  <w:tcPr>
                    <w:tcW w:w="978" w:type="dxa"/>
                  </w:tcPr>
                  <w:p w14:paraId="53D05AB0"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票数"/>
                <w:tag w:val="_GBC_311dad2ae32a4a41b5f70fe48cb445b5"/>
                <w:id w:val="1942943117"/>
                <w:lock w:val="sdtLocked"/>
              </w:sdtPr>
              <w:sdtEndPr/>
              <w:sdtContent>
                <w:tc>
                  <w:tcPr>
                    <w:tcW w:w="1121" w:type="dxa"/>
                  </w:tcPr>
                  <w:p w14:paraId="7B33FE82"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880539432"/>
                <w:lock w:val="sdtLocked"/>
              </w:sdtPr>
              <w:sdtEndPr/>
              <w:sdtContent>
                <w:tc>
                  <w:tcPr>
                    <w:tcW w:w="978" w:type="dxa"/>
                  </w:tcPr>
                  <w:p w14:paraId="14B7B9A4"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2208226F" w14:textId="77777777" w:rsidTr="00380F13">
            <w:sdt>
              <w:sdtPr>
                <w:rPr>
                  <w:rFonts w:ascii="宋体" w:hAnsi="宋体"/>
                  <w:color w:val="000000"/>
                  <w:sz w:val="24"/>
                </w:rPr>
                <w:tag w:val="_PLD_32e7c3b05f4748adb806fe501cf6cc16"/>
                <w:id w:val="686483702"/>
                <w:lock w:val="sdtLocked"/>
              </w:sdtPr>
              <w:sdtEndPr>
                <w:rPr>
                  <w:rFonts w:hint="eastAsia"/>
                </w:rPr>
              </w:sdtEndPr>
              <w:sdtContent>
                <w:tc>
                  <w:tcPr>
                    <w:tcW w:w="1783" w:type="dxa"/>
                  </w:tcPr>
                  <w:p w14:paraId="6E637D7B" w14:textId="77777777" w:rsidR="00380F13" w:rsidRDefault="00380F13" w:rsidP="00380F13">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1822258934"/>
                <w:lock w:val="sdtLocked"/>
              </w:sdtPr>
              <w:sdtEndPr/>
              <w:sdtContent>
                <w:tc>
                  <w:tcPr>
                    <w:tcW w:w="1558" w:type="dxa"/>
                  </w:tcPr>
                  <w:p w14:paraId="79D1C78C"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同意比例"/>
                <w:tag w:val="_GBC_e280d12c1f1e450796e41e92c503742b"/>
                <w:id w:val="-1357957995"/>
                <w:lock w:val="sdtLocked"/>
              </w:sdtPr>
              <w:sdtEndPr/>
              <w:sdtContent>
                <w:tc>
                  <w:tcPr>
                    <w:tcW w:w="979" w:type="dxa"/>
                  </w:tcPr>
                  <w:p w14:paraId="7FE14D67"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票数"/>
                <w:tag w:val="_GBC_0b28c434ce00483d9fcff1cfa9c4245b"/>
                <w:id w:val="-1938827066"/>
                <w:lock w:val="sdtLocked"/>
              </w:sdtPr>
              <w:sdtEndPr/>
              <w:sdtContent>
                <w:tc>
                  <w:tcPr>
                    <w:tcW w:w="1120" w:type="dxa"/>
                  </w:tcPr>
                  <w:p w14:paraId="016358E4"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2118333651"/>
                <w:lock w:val="sdtLocked"/>
              </w:sdtPr>
              <w:sdtEndPr/>
              <w:sdtContent>
                <w:tc>
                  <w:tcPr>
                    <w:tcW w:w="978" w:type="dxa"/>
                  </w:tcPr>
                  <w:p w14:paraId="5B55C8AA"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691843138"/>
                <w:lock w:val="sdtLocked"/>
              </w:sdtPr>
              <w:sdtEndPr/>
              <w:sdtContent>
                <w:tc>
                  <w:tcPr>
                    <w:tcW w:w="1121" w:type="dxa"/>
                  </w:tcPr>
                  <w:p w14:paraId="0500178D"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1848359963"/>
                <w:lock w:val="sdtLocked"/>
              </w:sdtPr>
              <w:sdtEndPr/>
              <w:sdtContent>
                <w:tc>
                  <w:tcPr>
                    <w:tcW w:w="978" w:type="dxa"/>
                  </w:tcPr>
                  <w:p w14:paraId="6F94297A"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052A36EB" w14:textId="77777777" w:rsidTr="00380F13">
            <w:sdt>
              <w:sdtPr>
                <w:rPr>
                  <w:rFonts w:ascii="宋体" w:hAnsi="宋体" w:hint="eastAsia"/>
                  <w:color w:val="000000"/>
                  <w:sz w:val="24"/>
                </w:rPr>
                <w:tag w:val="_PLD_a65dfd2973f94fb799f97ee07b657896"/>
                <w:id w:val="-874695223"/>
                <w:lock w:val="sdtLocked"/>
              </w:sdtPr>
              <w:sdtEndPr/>
              <w:sdtContent>
                <w:tc>
                  <w:tcPr>
                    <w:tcW w:w="1783" w:type="dxa"/>
                  </w:tcPr>
                  <w:p w14:paraId="2D1DD291"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202088165"/>
                <w:lock w:val="sdtLocked"/>
              </w:sdtPr>
              <w:sdtEndPr/>
              <w:sdtContent>
                <w:tc>
                  <w:tcPr>
                    <w:tcW w:w="1558" w:type="dxa"/>
                  </w:tcPr>
                  <w:p w14:paraId="6C23E123"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除优先股外的其他股份小计同意比例"/>
                <w:tag w:val="_GBC_1e37e74a476948e8829a99acbb83122e"/>
                <w:id w:val="983812488"/>
                <w:lock w:val="sdtLocked"/>
              </w:sdtPr>
              <w:sdtEndPr/>
              <w:sdtContent>
                <w:tc>
                  <w:tcPr>
                    <w:tcW w:w="979" w:type="dxa"/>
                  </w:tcPr>
                  <w:p w14:paraId="3780DB19"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除优先股外的其他股份小计反对票数"/>
                <w:tag w:val="_GBC_7dc8df05f05c489988107f3c3b268324"/>
                <w:id w:val="-1030946605"/>
                <w:lock w:val="sdtLocked"/>
              </w:sdtPr>
              <w:sdtEndPr/>
              <w:sdtContent>
                <w:tc>
                  <w:tcPr>
                    <w:tcW w:w="1120" w:type="dxa"/>
                  </w:tcPr>
                  <w:p w14:paraId="656230C3"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反对比例"/>
                <w:tag w:val="_GBC_4163dd37a2e34d40aa914b4a6912ab58"/>
                <w:id w:val="-326371187"/>
                <w:lock w:val="sdtLocked"/>
              </w:sdtPr>
              <w:sdtEndPr/>
              <w:sdtContent>
                <w:tc>
                  <w:tcPr>
                    <w:tcW w:w="978" w:type="dxa"/>
                  </w:tcPr>
                  <w:p w14:paraId="02F58B26"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票数"/>
                <w:tag w:val="_GBC_4fc802fc2eb64b0d922e60109ed550dd"/>
                <w:id w:val="-1676408446"/>
                <w:lock w:val="sdtLocked"/>
              </w:sdtPr>
              <w:sdtEndPr/>
              <w:sdtContent>
                <w:tc>
                  <w:tcPr>
                    <w:tcW w:w="1121" w:type="dxa"/>
                  </w:tcPr>
                  <w:p w14:paraId="20E7F045"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283085850"/>
                <w:lock w:val="sdtLocked"/>
              </w:sdtPr>
              <w:sdtEndPr/>
              <w:sdtContent>
                <w:tc>
                  <w:tcPr>
                    <w:tcW w:w="978" w:type="dxa"/>
                  </w:tcPr>
                  <w:p w14:paraId="7CF95B23" w14:textId="77777777" w:rsidR="00380F13" w:rsidRDefault="00380F13" w:rsidP="00380F13">
                    <w:pPr>
                      <w:spacing w:line="600" w:lineRule="exact"/>
                      <w:jc w:val="right"/>
                      <w:rPr>
                        <w:rFonts w:ascii="宋体"/>
                        <w:sz w:val="24"/>
                      </w:rPr>
                    </w:pPr>
                    <w:r>
                      <w:rPr>
                        <w:rFonts w:ascii="宋体"/>
                        <w:sz w:val="24"/>
                      </w:rPr>
                      <w:t>0</w:t>
                    </w:r>
                  </w:p>
                </w:tc>
              </w:sdtContent>
            </w:sdt>
          </w:tr>
        </w:tbl>
        <w:p w14:paraId="7BD3C64B" w14:textId="0AF303A5" w:rsidR="00B554A4" w:rsidRDefault="00605300"/>
      </w:sdtContent>
    </w:sdt>
    <w:sdt>
      <w:sdtPr>
        <w:rPr>
          <w:b w:val="0"/>
          <w:bCs w:val="0"/>
          <w:sz w:val="21"/>
          <w:szCs w:val="22"/>
        </w:rPr>
        <w:alias w:val="模块:非累积投票议案"/>
        <w:tag w:val="_SEC_fd138d262d644e50920ea2bdb258ac70"/>
        <w:id w:val="383000564"/>
        <w:lock w:val="sdtLocked"/>
      </w:sdtPr>
      <w:sdtEndPr/>
      <w:sdtContent>
        <w:p w14:paraId="6686D6E8" w14:textId="4565FD9D" w:rsidR="00B554A4" w:rsidRDefault="00B554A4">
          <w:pPr>
            <w:pStyle w:val="3"/>
            <w:keepNext w:val="0"/>
            <w:keepLines w:val="0"/>
            <w:numPr>
              <w:ilvl w:val="0"/>
              <w:numId w:val="9"/>
            </w:numPr>
            <w:spacing w:line="415" w:lineRule="auto"/>
            <w:rPr>
              <w:b w:val="0"/>
              <w:sz w:val="24"/>
              <w:szCs w:val="24"/>
            </w:rPr>
          </w:pPr>
          <w:r w:rsidRPr="00D01679">
            <w:rPr>
              <w:rFonts w:hint="eastAsia"/>
              <w:sz w:val="24"/>
              <w:szCs w:val="24"/>
            </w:rPr>
            <w:t>议案名称：</w:t>
          </w:r>
          <w:sdt>
            <w:sdtPr>
              <w:rPr>
                <w:rFonts w:hint="eastAsia"/>
                <w:b w:val="0"/>
                <w:sz w:val="24"/>
                <w:szCs w:val="24"/>
              </w:rPr>
              <w:alias w:val="非累积投票议案表决情况_议案名称"/>
              <w:tag w:val="_GBC_16397d349277454a867ff0ffe4485ce9"/>
              <w:id w:val="2031377074"/>
              <w:lock w:val="sdtLocked"/>
              <w:text/>
            </w:sdtPr>
            <w:sdtEndPr/>
            <w:sdtContent>
              <w:r w:rsidR="00D01679" w:rsidRPr="00D01679">
                <w:rPr>
                  <w:rFonts w:hint="eastAsia"/>
                  <w:b w:val="0"/>
                  <w:sz w:val="24"/>
                  <w:szCs w:val="24"/>
                </w:rPr>
                <w:t>审议公司</w:t>
              </w:r>
              <w:r w:rsidR="00D01679" w:rsidRPr="00D01679">
                <w:rPr>
                  <w:rFonts w:hint="eastAsia"/>
                  <w:b w:val="0"/>
                  <w:sz w:val="24"/>
                  <w:szCs w:val="24"/>
                </w:rPr>
                <w:t>2020</w:t>
              </w:r>
              <w:r w:rsidR="00D01679" w:rsidRPr="00D01679">
                <w:rPr>
                  <w:rFonts w:hint="eastAsia"/>
                  <w:b w:val="0"/>
                  <w:sz w:val="24"/>
                  <w:szCs w:val="24"/>
                </w:rPr>
                <w:t>年度不进行利润分配的议案</w:t>
              </w:r>
            </w:sdtContent>
          </w:sdt>
        </w:p>
        <w:p w14:paraId="5DEF8002" w14:textId="7ACA4F48" w:rsidR="00B554A4" w:rsidRDefault="00B554A4">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942064602"/>
              <w:lock w:val="sdtLocked"/>
              <w:comboBox>
                <w:listItem w:displayText="通过" w:value="通过"/>
                <w:listItem w:displayText="不通过" w:value="不通过"/>
              </w:comboBox>
            </w:sdtPr>
            <w:sdtEndPr/>
            <w:sdtContent>
              <w:r w:rsidR="005D066B">
                <w:rPr>
                  <w:rFonts w:hint="eastAsia"/>
                  <w:sz w:val="24"/>
                  <w:szCs w:val="24"/>
                </w:rPr>
                <w:t>通过</w:t>
              </w:r>
            </w:sdtContent>
          </w:sdt>
        </w:p>
        <w:p w14:paraId="480EC4FC" w14:textId="77777777" w:rsidR="00B554A4" w:rsidRDefault="00B554A4">
          <w:pPr>
            <w:ind w:firstLineChars="150" w:firstLine="360"/>
            <w:rPr>
              <w:sz w:val="24"/>
              <w:szCs w:val="24"/>
            </w:rPr>
          </w:pPr>
        </w:p>
        <w:p w14:paraId="79A7E5D7" w14:textId="77777777" w:rsidR="00B554A4" w:rsidRDefault="00B554A4">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380F13" w14:paraId="3AD051F9" w14:textId="77777777" w:rsidTr="00380F13">
            <w:trPr>
              <w:trHeight w:val="300"/>
            </w:trPr>
            <w:sdt>
              <w:sdtPr>
                <w:rPr>
                  <w:rFonts w:ascii="宋体" w:hAnsi="宋体" w:hint="eastAsia"/>
                  <w:color w:val="000000"/>
                  <w:sz w:val="24"/>
                </w:rPr>
                <w:tag w:val="_PLD_26d51279eaba4b5b80959bbb9958e7fe"/>
                <w:id w:val="-1383939112"/>
                <w:lock w:val="sdtLocked"/>
              </w:sdtPr>
              <w:sdtEndPr/>
              <w:sdtContent>
                <w:tc>
                  <w:tcPr>
                    <w:tcW w:w="1783" w:type="dxa"/>
                    <w:vMerge w:val="restart"/>
                  </w:tcPr>
                  <w:p w14:paraId="615F3041"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96027226"/>
                <w:lock w:val="sdtLocked"/>
              </w:sdtPr>
              <w:sdtEndPr/>
              <w:sdtContent>
                <w:tc>
                  <w:tcPr>
                    <w:tcW w:w="2537" w:type="dxa"/>
                    <w:gridSpan w:val="2"/>
                  </w:tcPr>
                  <w:p w14:paraId="1BCB256D"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30001944"/>
                <w:lock w:val="sdtLocked"/>
              </w:sdtPr>
              <w:sdtEndPr/>
              <w:sdtContent>
                <w:tc>
                  <w:tcPr>
                    <w:tcW w:w="2098" w:type="dxa"/>
                    <w:gridSpan w:val="2"/>
                  </w:tcPr>
                  <w:p w14:paraId="5B678B15"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534164777"/>
                <w:lock w:val="sdtLocked"/>
              </w:sdtPr>
              <w:sdtEndPr/>
              <w:sdtContent>
                <w:tc>
                  <w:tcPr>
                    <w:tcW w:w="2099" w:type="dxa"/>
                    <w:gridSpan w:val="2"/>
                  </w:tcPr>
                  <w:p w14:paraId="2E4F7F38"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弃权</w:t>
                    </w:r>
                  </w:p>
                </w:tc>
              </w:sdtContent>
            </w:sdt>
          </w:tr>
          <w:tr w:rsidR="00380F13" w14:paraId="65C45206" w14:textId="77777777" w:rsidTr="00380F13">
            <w:trPr>
              <w:trHeight w:val="300"/>
            </w:trPr>
            <w:tc>
              <w:tcPr>
                <w:tcW w:w="1783" w:type="dxa"/>
                <w:vMerge/>
              </w:tcPr>
              <w:p w14:paraId="64E593FF" w14:textId="77777777" w:rsidR="00380F13" w:rsidRDefault="00380F13" w:rsidP="00380F1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000473288"/>
                <w:lock w:val="sdtLocked"/>
              </w:sdtPr>
              <w:sdtEndPr/>
              <w:sdtContent>
                <w:tc>
                  <w:tcPr>
                    <w:tcW w:w="1558" w:type="dxa"/>
                  </w:tcPr>
                  <w:p w14:paraId="566B95F8"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7498768"/>
                <w:lock w:val="sdtLocked"/>
              </w:sdtPr>
              <w:sdtEndPr/>
              <w:sdtContent>
                <w:tc>
                  <w:tcPr>
                    <w:tcW w:w="979" w:type="dxa"/>
                  </w:tcPr>
                  <w:p w14:paraId="7865405A"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697151901"/>
                <w:lock w:val="sdtLocked"/>
              </w:sdtPr>
              <w:sdtEndPr/>
              <w:sdtContent>
                <w:tc>
                  <w:tcPr>
                    <w:tcW w:w="1120" w:type="dxa"/>
                  </w:tcPr>
                  <w:p w14:paraId="5F62C729"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85381527"/>
                <w:lock w:val="sdtLocked"/>
              </w:sdtPr>
              <w:sdtEndPr/>
              <w:sdtContent>
                <w:tc>
                  <w:tcPr>
                    <w:tcW w:w="978" w:type="dxa"/>
                  </w:tcPr>
                  <w:p w14:paraId="6B7F6382"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257358845"/>
                <w:lock w:val="sdtLocked"/>
              </w:sdtPr>
              <w:sdtEndPr/>
              <w:sdtContent>
                <w:tc>
                  <w:tcPr>
                    <w:tcW w:w="1121" w:type="dxa"/>
                  </w:tcPr>
                  <w:p w14:paraId="1119567C"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947384294"/>
                <w:lock w:val="sdtLocked"/>
              </w:sdtPr>
              <w:sdtEndPr/>
              <w:sdtContent>
                <w:tc>
                  <w:tcPr>
                    <w:tcW w:w="978" w:type="dxa"/>
                  </w:tcPr>
                  <w:p w14:paraId="141787E0"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tr>
          <w:tr w:rsidR="00380F13" w14:paraId="03D1CC09" w14:textId="77777777" w:rsidTr="00380F13">
            <w:tc>
              <w:tcPr>
                <w:tcW w:w="1783" w:type="dxa"/>
              </w:tcPr>
              <w:p w14:paraId="378B8C1E" w14:textId="77777777" w:rsidR="00380F13" w:rsidRDefault="00605300" w:rsidP="00380F13">
                <w:pPr>
                  <w:spacing w:line="600" w:lineRule="exact"/>
                  <w:jc w:val="center"/>
                  <w:rPr>
                    <w:rFonts w:ascii="宋体"/>
                    <w:color w:val="000000"/>
                    <w:sz w:val="24"/>
                  </w:rPr>
                </w:pPr>
                <w:sdt>
                  <w:sdtPr>
                    <w:rPr>
                      <w:rFonts w:ascii="宋体" w:hAnsi="宋体"/>
                      <w:color w:val="000000"/>
                      <w:sz w:val="24"/>
                    </w:rPr>
                    <w:tag w:val="_PLD_30aa643aaec4457b9ff8daf82682de9e"/>
                    <w:id w:val="142930860"/>
                    <w:lock w:val="sdtLocked"/>
                  </w:sdtPr>
                  <w:sdtEndPr>
                    <w:rPr>
                      <w:rFonts w:hint="eastAsia"/>
                    </w:rPr>
                  </w:sdtEndPr>
                  <w:sdtContent>
                    <w:r w:rsidR="00380F13">
                      <w:rPr>
                        <w:rFonts w:ascii="宋体" w:hAnsi="宋体"/>
                        <w:color w:val="000000"/>
                        <w:sz w:val="24"/>
                      </w:rPr>
                      <w:t>A</w:t>
                    </w:r>
                    <w:r w:rsidR="00380F1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862242529"/>
                <w:lock w:val="sdtLocked"/>
                <w:text/>
              </w:sdtPr>
              <w:sdtEndPr/>
              <w:sdtContent>
                <w:tc>
                  <w:tcPr>
                    <w:tcW w:w="1558" w:type="dxa"/>
                  </w:tcPr>
                  <w:p w14:paraId="7F8B2FDD"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A股同意比例"/>
                <w:tag w:val="_GBC_baa01c35de4c4da5999507b346370a05"/>
                <w:id w:val="-1299834325"/>
                <w:lock w:val="sdtLocked"/>
              </w:sdtPr>
              <w:sdtEndPr/>
              <w:sdtContent>
                <w:tc>
                  <w:tcPr>
                    <w:tcW w:w="979" w:type="dxa"/>
                  </w:tcPr>
                  <w:p w14:paraId="19B830BE"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反对票数"/>
                <w:tag w:val="_GBC_aeddc7b9df07427a8287a3319656953b"/>
                <w:id w:val="996992490"/>
                <w:lock w:val="sdtLocked"/>
              </w:sdtPr>
              <w:sdtEndPr/>
              <w:sdtContent>
                <w:tc>
                  <w:tcPr>
                    <w:tcW w:w="1120" w:type="dxa"/>
                  </w:tcPr>
                  <w:p w14:paraId="4A329B73"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反对比例"/>
                <w:tag w:val="_GBC_2fbfff06037f464baa9501f7aaaeeca4"/>
                <w:id w:val="-1138724440"/>
                <w:lock w:val="sdtLocked"/>
              </w:sdtPr>
              <w:sdtEndPr/>
              <w:sdtContent>
                <w:tc>
                  <w:tcPr>
                    <w:tcW w:w="978" w:type="dxa"/>
                  </w:tcPr>
                  <w:p w14:paraId="12826DFC"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票数"/>
                <w:tag w:val="_GBC_311dad2ae32a4a41b5f70fe48cb445b5"/>
                <w:id w:val="-2040882396"/>
                <w:lock w:val="sdtLocked"/>
              </w:sdtPr>
              <w:sdtEndPr/>
              <w:sdtContent>
                <w:tc>
                  <w:tcPr>
                    <w:tcW w:w="1121" w:type="dxa"/>
                  </w:tcPr>
                  <w:p w14:paraId="30C222E8"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528071710"/>
                <w:lock w:val="sdtLocked"/>
              </w:sdtPr>
              <w:sdtEndPr/>
              <w:sdtContent>
                <w:tc>
                  <w:tcPr>
                    <w:tcW w:w="978" w:type="dxa"/>
                  </w:tcPr>
                  <w:p w14:paraId="22C1E743"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758D2CD8" w14:textId="77777777" w:rsidTr="00380F13">
            <w:sdt>
              <w:sdtPr>
                <w:rPr>
                  <w:rFonts w:ascii="宋体" w:hAnsi="宋体"/>
                  <w:color w:val="000000"/>
                  <w:sz w:val="24"/>
                </w:rPr>
                <w:tag w:val="_PLD_32e7c3b05f4748adb806fe501cf6cc16"/>
                <w:id w:val="1132832495"/>
                <w:lock w:val="sdtLocked"/>
              </w:sdtPr>
              <w:sdtEndPr>
                <w:rPr>
                  <w:rFonts w:hint="eastAsia"/>
                </w:rPr>
              </w:sdtEndPr>
              <w:sdtContent>
                <w:tc>
                  <w:tcPr>
                    <w:tcW w:w="1783" w:type="dxa"/>
                  </w:tcPr>
                  <w:p w14:paraId="228D2ED1" w14:textId="77777777" w:rsidR="00380F13" w:rsidRDefault="00380F13" w:rsidP="00380F13">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1876764930"/>
                <w:lock w:val="sdtLocked"/>
              </w:sdtPr>
              <w:sdtEndPr/>
              <w:sdtContent>
                <w:tc>
                  <w:tcPr>
                    <w:tcW w:w="1558" w:type="dxa"/>
                  </w:tcPr>
                  <w:p w14:paraId="1D49CE96"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同意比例"/>
                <w:tag w:val="_GBC_e280d12c1f1e450796e41e92c503742b"/>
                <w:id w:val="1052196218"/>
                <w:lock w:val="sdtLocked"/>
              </w:sdtPr>
              <w:sdtEndPr/>
              <w:sdtContent>
                <w:tc>
                  <w:tcPr>
                    <w:tcW w:w="979" w:type="dxa"/>
                  </w:tcPr>
                  <w:p w14:paraId="33870EFC"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票数"/>
                <w:tag w:val="_GBC_0b28c434ce00483d9fcff1cfa9c4245b"/>
                <w:id w:val="-974068534"/>
                <w:lock w:val="sdtLocked"/>
              </w:sdtPr>
              <w:sdtEndPr/>
              <w:sdtContent>
                <w:tc>
                  <w:tcPr>
                    <w:tcW w:w="1120" w:type="dxa"/>
                  </w:tcPr>
                  <w:p w14:paraId="5F569FC1"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1823577404"/>
                <w:lock w:val="sdtLocked"/>
              </w:sdtPr>
              <w:sdtEndPr/>
              <w:sdtContent>
                <w:tc>
                  <w:tcPr>
                    <w:tcW w:w="978" w:type="dxa"/>
                  </w:tcPr>
                  <w:p w14:paraId="193B9086"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664898040"/>
                <w:lock w:val="sdtLocked"/>
              </w:sdtPr>
              <w:sdtEndPr/>
              <w:sdtContent>
                <w:tc>
                  <w:tcPr>
                    <w:tcW w:w="1121" w:type="dxa"/>
                  </w:tcPr>
                  <w:p w14:paraId="1D241D41"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1051576416"/>
                <w:lock w:val="sdtLocked"/>
              </w:sdtPr>
              <w:sdtEndPr/>
              <w:sdtContent>
                <w:tc>
                  <w:tcPr>
                    <w:tcW w:w="978" w:type="dxa"/>
                  </w:tcPr>
                  <w:p w14:paraId="0D82FF6A"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6CC2CFA8" w14:textId="77777777" w:rsidTr="00380F13">
            <w:sdt>
              <w:sdtPr>
                <w:rPr>
                  <w:rFonts w:ascii="宋体" w:hAnsi="宋体" w:hint="eastAsia"/>
                  <w:color w:val="000000"/>
                  <w:sz w:val="24"/>
                </w:rPr>
                <w:tag w:val="_PLD_a65dfd2973f94fb799f97ee07b657896"/>
                <w:id w:val="1987501394"/>
                <w:lock w:val="sdtLocked"/>
              </w:sdtPr>
              <w:sdtEndPr/>
              <w:sdtContent>
                <w:tc>
                  <w:tcPr>
                    <w:tcW w:w="1783" w:type="dxa"/>
                  </w:tcPr>
                  <w:p w14:paraId="43FE422B"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6504977"/>
                <w:lock w:val="sdtLocked"/>
              </w:sdtPr>
              <w:sdtEndPr/>
              <w:sdtContent>
                <w:tc>
                  <w:tcPr>
                    <w:tcW w:w="1558" w:type="dxa"/>
                  </w:tcPr>
                  <w:p w14:paraId="0C3D5473"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除优先股外的其他股份小计同意比例"/>
                <w:tag w:val="_GBC_1e37e74a476948e8829a99acbb83122e"/>
                <w:id w:val="-1461563927"/>
                <w:lock w:val="sdtLocked"/>
              </w:sdtPr>
              <w:sdtEndPr/>
              <w:sdtContent>
                <w:tc>
                  <w:tcPr>
                    <w:tcW w:w="979" w:type="dxa"/>
                  </w:tcPr>
                  <w:p w14:paraId="27DD77AD"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除优先股外的其他股份小计反对票数"/>
                <w:tag w:val="_GBC_7dc8df05f05c489988107f3c3b268324"/>
                <w:id w:val="766886774"/>
                <w:lock w:val="sdtLocked"/>
              </w:sdtPr>
              <w:sdtEndPr/>
              <w:sdtContent>
                <w:tc>
                  <w:tcPr>
                    <w:tcW w:w="1120" w:type="dxa"/>
                  </w:tcPr>
                  <w:p w14:paraId="7644EEA7"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反对比例"/>
                <w:tag w:val="_GBC_4163dd37a2e34d40aa914b4a6912ab58"/>
                <w:id w:val="-361055677"/>
                <w:lock w:val="sdtLocked"/>
              </w:sdtPr>
              <w:sdtEndPr/>
              <w:sdtContent>
                <w:tc>
                  <w:tcPr>
                    <w:tcW w:w="978" w:type="dxa"/>
                  </w:tcPr>
                  <w:p w14:paraId="4D846F75"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票数"/>
                <w:tag w:val="_GBC_4fc802fc2eb64b0d922e60109ed550dd"/>
                <w:id w:val="-9377216"/>
                <w:lock w:val="sdtLocked"/>
              </w:sdtPr>
              <w:sdtEndPr/>
              <w:sdtContent>
                <w:tc>
                  <w:tcPr>
                    <w:tcW w:w="1121" w:type="dxa"/>
                  </w:tcPr>
                  <w:p w14:paraId="6CB4BFD5"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294268758"/>
                <w:lock w:val="sdtLocked"/>
              </w:sdtPr>
              <w:sdtEndPr/>
              <w:sdtContent>
                <w:tc>
                  <w:tcPr>
                    <w:tcW w:w="978" w:type="dxa"/>
                  </w:tcPr>
                  <w:p w14:paraId="6D303088" w14:textId="77777777" w:rsidR="00380F13" w:rsidRDefault="00380F13" w:rsidP="00380F13">
                    <w:pPr>
                      <w:spacing w:line="600" w:lineRule="exact"/>
                      <w:jc w:val="right"/>
                      <w:rPr>
                        <w:rFonts w:ascii="宋体"/>
                        <w:sz w:val="24"/>
                      </w:rPr>
                    </w:pPr>
                    <w:r>
                      <w:rPr>
                        <w:rFonts w:ascii="宋体"/>
                        <w:sz w:val="24"/>
                      </w:rPr>
                      <w:t>0</w:t>
                    </w:r>
                  </w:p>
                </w:tc>
              </w:sdtContent>
            </w:sdt>
          </w:tr>
        </w:tbl>
        <w:p w14:paraId="4A6355AD" w14:textId="035AC1A3" w:rsidR="00B554A4" w:rsidRDefault="00605300"/>
      </w:sdtContent>
    </w:sdt>
    <w:sdt>
      <w:sdtPr>
        <w:rPr>
          <w:b w:val="0"/>
          <w:bCs w:val="0"/>
          <w:sz w:val="21"/>
          <w:szCs w:val="22"/>
        </w:rPr>
        <w:alias w:val="模块:非累积投票议案"/>
        <w:tag w:val="_SEC_fd138d262d644e50920ea2bdb258ac70"/>
        <w:id w:val="-205643749"/>
        <w:lock w:val="sdtLocked"/>
      </w:sdtPr>
      <w:sdtEndPr/>
      <w:sdtContent>
        <w:p w14:paraId="5581046B" w14:textId="1B52752D" w:rsidR="00B554A4" w:rsidRDefault="00B554A4">
          <w:pPr>
            <w:pStyle w:val="3"/>
            <w:keepNext w:val="0"/>
            <w:keepLines w:val="0"/>
            <w:numPr>
              <w:ilvl w:val="0"/>
              <w:numId w:val="9"/>
            </w:numPr>
            <w:spacing w:line="415" w:lineRule="auto"/>
            <w:rPr>
              <w:b w:val="0"/>
              <w:sz w:val="24"/>
              <w:szCs w:val="24"/>
            </w:rPr>
          </w:pPr>
          <w:r w:rsidRPr="005D066B">
            <w:rPr>
              <w:rFonts w:hint="eastAsia"/>
              <w:sz w:val="24"/>
              <w:szCs w:val="24"/>
            </w:rPr>
            <w:t>议案名称：</w:t>
          </w:r>
          <w:sdt>
            <w:sdtPr>
              <w:rPr>
                <w:rFonts w:hint="eastAsia"/>
                <w:b w:val="0"/>
                <w:sz w:val="24"/>
                <w:szCs w:val="24"/>
              </w:rPr>
              <w:alias w:val="非累积投票议案表决情况_议案名称"/>
              <w:tag w:val="_GBC_16397d349277454a867ff0ffe4485ce9"/>
              <w:id w:val="712776240"/>
              <w:lock w:val="sdtLocked"/>
              <w:text/>
            </w:sdtPr>
            <w:sdtEndPr/>
            <w:sdtContent>
              <w:r w:rsidR="00D01679" w:rsidRPr="00D01679">
                <w:rPr>
                  <w:rFonts w:hint="eastAsia"/>
                  <w:b w:val="0"/>
                  <w:sz w:val="24"/>
                  <w:szCs w:val="24"/>
                </w:rPr>
                <w:t>审议批准公司关于授予董事会发行</w:t>
              </w:r>
              <w:r w:rsidR="00D01679" w:rsidRPr="00D01679">
                <w:rPr>
                  <w:rFonts w:hint="eastAsia"/>
                  <w:b w:val="0"/>
                  <w:sz w:val="24"/>
                  <w:szCs w:val="24"/>
                </w:rPr>
                <w:t>H</w:t>
              </w:r>
              <w:r w:rsidR="00D01679" w:rsidRPr="00D01679">
                <w:rPr>
                  <w:rFonts w:hint="eastAsia"/>
                  <w:b w:val="0"/>
                  <w:sz w:val="24"/>
                  <w:szCs w:val="24"/>
                </w:rPr>
                <w:t>股一般性授权的议案</w:t>
              </w:r>
            </w:sdtContent>
          </w:sdt>
        </w:p>
        <w:p w14:paraId="51935FB3" w14:textId="22C3DC2C" w:rsidR="00B554A4" w:rsidRDefault="00B554A4">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55517223"/>
              <w:lock w:val="sdtLocked"/>
              <w:comboBox>
                <w:listItem w:displayText="通过" w:value="通过"/>
                <w:listItem w:displayText="不通过" w:value="不通过"/>
              </w:comboBox>
            </w:sdtPr>
            <w:sdtEndPr/>
            <w:sdtContent>
              <w:r w:rsidR="005D066B">
                <w:rPr>
                  <w:rFonts w:hint="eastAsia"/>
                  <w:sz w:val="24"/>
                  <w:szCs w:val="24"/>
                </w:rPr>
                <w:t>通过</w:t>
              </w:r>
            </w:sdtContent>
          </w:sdt>
        </w:p>
        <w:p w14:paraId="1DCB4646" w14:textId="77777777" w:rsidR="00B554A4" w:rsidRDefault="00B554A4">
          <w:pPr>
            <w:ind w:firstLineChars="150" w:firstLine="360"/>
            <w:rPr>
              <w:sz w:val="24"/>
              <w:szCs w:val="24"/>
            </w:rPr>
          </w:pPr>
        </w:p>
        <w:p w14:paraId="1A53A2A8" w14:textId="77777777" w:rsidR="00B554A4" w:rsidRDefault="00B554A4">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558"/>
            <w:gridCol w:w="979"/>
            <w:gridCol w:w="1120"/>
            <w:gridCol w:w="978"/>
            <w:gridCol w:w="1121"/>
            <w:gridCol w:w="978"/>
          </w:tblGrid>
          <w:tr w:rsidR="00380F13" w14:paraId="7F77B794" w14:textId="77777777" w:rsidTr="00380F13">
            <w:trPr>
              <w:trHeight w:val="300"/>
            </w:trPr>
            <w:sdt>
              <w:sdtPr>
                <w:rPr>
                  <w:rFonts w:ascii="宋体" w:hAnsi="宋体" w:hint="eastAsia"/>
                  <w:color w:val="000000"/>
                  <w:sz w:val="24"/>
                </w:rPr>
                <w:tag w:val="_PLD_26d51279eaba4b5b80959bbb9958e7fe"/>
                <w:id w:val="310292360"/>
                <w:lock w:val="sdtLocked"/>
              </w:sdtPr>
              <w:sdtEndPr/>
              <w:sdtContent>
                <w:tc>
                  <w:tcPr>
                    <w:tcW w:w="1783" w:type="dxa"/>
                    <w:vMerge w:val="restart"/>
                  </w:tcPr>
                  <w:p w14:paraId="4D887689"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63767216"/>
                <w:lock w:val="sdtLocked"/>
              </w:sdtPr>
              <w:sdtEndPr/>
              <w:sdtContent>
                <w:tc>
                  <w:tcPr>
                    <w:tcW w:w="2537" w:type="dxa"/>
                    <w:gridSpan w:val="2"/>
                  </w:tcPr>
                  <w:p w14:paraId="07383306"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711274967"/>
                <w:lock w:val="sdtLocked"/>
              </w:sdtPr>
              <w:sdtEndPr/>
              <w:sdtContent>
                <w:tc>
                  <w:tcPr>
                    <w:tcW w:w="2098" w:type="dxa"/>
                    <w:gridSpan w:val="2"/>
                  </w:tcPr>
                  <w:p w14:paraId="120A2B13"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418591745"/>
                <w:lock w:val="sdtLocked"/>
              </w:sdtPr>
              <w:sdtEndPr/>
              <w:sdtContent>
                <w:tc>
                  <w:tcPr>
                    <w:tcW w:w="2099" w:type="dxa"/>
                    <w:gridSpan w:val="2"/>
                  </w:tcPr>
                  <w:p w14:paraId="2B232CBA"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弃权</w:t>
                    </w:r>
                  </w:p>
                </w:tc>
              </w:sdtContent>
            </w:sdt>
          </w:tr>
          <w:tr w:rsidR="00380F13" w14:paraId="1F831BA0" w14:textId="77777777" w:rsidTr="00380F13">
            <w:trPr>
              <w:trHeight w:val="300"/>
            </w:trPr>
            <w:tc>
              <w:tcPr>
                <w:tcW w:w="1783" w:type="dxa"/>
                <w:vMerge/>
              </w:tcPr>
              <w:p w14:paraId="2ECAAB11" w14:textId="77777777" w:rsidR="00380F13" w:rsidRDefault="00380F13" w:rsidP="00380F13">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825350120"/>
                <w:lock w:val="sdtLocked"/>
              </w:sdtPr>
              <w:sdtEndPr/>
              <w:sdtContent>
                <w:tc>
                  <w:tcPr>
                    <w:tcW w:w="1558" w:type="dxa"/>
                  </w:tcPr>
                  <w:p w14:paraId="30118038"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08343395"/>
                <w:lock w:val="sdtLocked"/>
              </w:sdtPr>
              <w:sdtEndPr/>
              <w:sdtContent>
                <w:tc>
                  <w:tcPr>
                    <w:tcW w:w="979" w:type="dxa"/>
                  </w:tcPr>
                  <w:p w14:paraId="2A70C467"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486174419"/>
                <w:lock w:val="sdtLocked"/>
              </w:sdtPr>
              <w:sdtEndPr/>
              <w:sdtContent>
                <w:tc>
                  <w:tcPr>
                    <w:tcW w:w="1120" w:type="dxa"/>
                  </w:tcPr>
                  <w:p w14:paraId="432B7803"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770856432"/>
                <w:lock w:val="sdtLocked"/>
              </w:sdtPr>
              <w:sdtEndPr/>
              <w:sdtContent>
                <w:tc>
                  <w:tcPr>
                    <w:tcW w:w="978" w:type="dxa"/>
                  </w:tcPr>
                  <w:p w14:paraId="75A7E7B3"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135786956"/>
                <w:lock w:val="sdtLocked"/>
              </w:sdtPr>
              <w:sdtEndPr/>
              <w:sdtContent>
                <w:tc>
                  <w:tcPr>
                    <w:tcW w:w="1121" w:type="dxa"/>
                  </w:tcPr>
                  <w:p w14:paraId="4570AB59"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95871661"/>
                <w:lock w:val="sdtLocked"/>
              </w:sdtPr>
              <w:sdtEndPr/>
              <w:sdtContent>
                <w:tc>
                  <w:tcPr>
                    <w:tcW w:w="978" w:type="dxa"/>
                  </w:tcPr>
                  <w:p w14:paraId="0E6A4FC6"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比例（%）</w:t>
                    </w:r>
                  </w:p>
                </w:tc>
              </w:sdtContent>
            </w:sdt>
          </w:tr>
          <w:tr w:rsidR="00380F13" w14:paraId="09CB80F8" w14:textId="77777777" w:rsidTr="00380F13">
            <w:tc>
              <w:tcPr>
                <w:tcW w:w="1783" w:type="dxa"/>
              </w:tcPr>
              <w:p w14:paraId="03C7818D" w14:textId="77777777" w:rsidR="00380F13" w:rsidRDefault="00605300" w:rsidP="00380F13">
                <w:pPr>
                  <w:spacing w:line="600" w:lineRule="exact"/>
                  <w:jc w:val="center"/>
                  <w:rPr>
                    <w:rFonts w:ascii="宋体"/>
                    <w:color w:val="000000"/>
                    <w:sz w:val="24"/>
                  </w:rPr>
                </w:pPr>
                <w:sdt>
                  <w:sdtPr>
                    <w:rPr>
                      <w:rFonts w:ascii="宋体" w:hAnsi="宋体"/>
                      <w:color w:val="000000"/>
                      <w:sz w:val="24"/>
                    </w:rPr>
                    <w:tag w:val="_PLD_30aa643aaec4457b9ff8daf82682de9e"/>
                    <w:id w:val="1378659101"/>
                    <w:lock w:val="sdtLocked"/>
                  </w:sdtPr>
                  <w:sdtEndPr>
                    <w:rPr>
                      <w:rFonts w:hint="eastAsia"/>
                    </w:rPr>
                  </w:sdtEndPr>
                  <w:sdtContent>
                    <w:r w:rsidR="00380F13">
                      <w:rPr>
                        <w:rFonts w:ascii="宋体" w:hAnsi="宋体"/>
                        <w:color w:val="000000"/>
                        <w:sz w:val="24"/>
                      </w:rPr>
                      <w:t>A</w:t>
                    </w:r>
                    <w:r w:rsidR="00380F13">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600646652"/>
                <w:lock w:val="sdtLocked"/>
                <w:text/>
              </w:sdtPr>
              <w:sdtEndPr/>
              <w:sdtContent>
                <w:tc>
                  <w:tcPr>
                    <w:tcW w:w="1558" w:type="dxa"/>
                  </w:tcPr>
                  <w:p w14:paraId="17C1A916"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A股同意比例"/>
                <w:tag w:val="_GBC_baa01c35de4c4da5999507b346370a05"/>
                <w:id w:val="-247815270"/>
                <w:lock w:val="sdtLocked"/>
              </w:sdtPr>
              <w:sdtEndPr/>
              <w:sdtContent>
                <w:tc>
                  <w:tcPr>
                    <w:tcW w:w="979" w:type="dxa"/>
                  </w:tcPr>
                  <w:p w14:paraId="7B806091"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A股反对票数"/>
                <w:tag w:val="_GBC_aeddc7b9df07427a8287a3319656953b"/>
                <w:id w:val="-1218201889"/>
                <w:lock w:val="sdtLocked"/>
              </w:sdtPr>
              <w:sdtEndPr/>
              <w:sdtContent>
                <w:tc>
                  <w:tcPr>
                    <w:tcW w:w="1120" w:type="dxa"/>
                  </w:tcPr>
                  <w:p w14:paraId="0705A7FF"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反对比例"/>
                <w:tag w:val="_GBC_2fbfff06037f464baa9501f7aaaeeca4"/>
                <w:id w:val="-281579381"/>
                <w:lock w:val="sdtLocked"/>
              </w:sdtPr>
              <w:sdtEndPr/>
              <w:sdtContent>
                <w:tc>
                  <w:tcPr>
                    <w:tcW w:w="978" w:type="dxa"/>
                  </w:tcPr>
                  <w:p w14:paraId="7F0A84C6"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票数"/>
                <w:tag w:val="_GBC_311dad2ae32a4a41b5f70fe48cb445b5"/>
                <w:id w:val="-872158541"/>
                <w:lock w:val="sdtLocked"/>
              </w:sdtPr>
              <w:sdtEndPr/>
              <w:sdtContent>
                <w:tc>
                  <w:tcPr>
                    <w:tcW w:w="1121" w:type="dxa"/>
                  </w:tcPr>
                  <w:p w14:paraId="5194A766"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184934252"/>
                <w:lock w:val="sdtLocked"/>
              </w:sdtPr>
              <w:sdtEndPr/>
              <w:sdtContent>
                <w:tc>
                  <w:tcPr>
                    <w:tcW w:w="978" w:type="dxa"/>
                  </w:tcPr>
                  <w:p w14:paraId="4EE6DD7A"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233DF861" w14:textId="77777777" w:rsidTr="00380F13">
            <w:sdt>
              <w:sdtPr>
                <w:rPr>
                  <w:rFonts w:ascii="宋体" w:hAnsi="宋体"/>
                  <w:color w:val="000000"/>
                  <w:sz w:val="24"/>
                </w:rPr>
                <w:tag w:val="_PLD_32e7c3b05f4748adb806fe501cf6cc16"/>
                <w:id w:val="-200245493"/>
                <w:lock w:val="sdtLocked"/>
              </w:sdtPr>
              <w:sdtEndPr>
                <w:rPr>
                  <w:rFonts w:hint="eastAsia"/>
                </w:rPr>
              </w:sdtEndPr>
              <w:sdtContent>
                <w:tc>
                  <w:tcPr>
                    <w:tcW w:w="1783" w:type="dxa"/>
                  </w:tcPr>
                  <w:p w14:paraId="5F1F4FEE" w14:textId="77777777" w:rsidR="00380F13" w:rsidRDefault="00380F13" w:rsidP="00380F13">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sz w:val="24"/>
                </w:rPr>
                <w:alias w:val="非累积投票议案表决情况_H股同意票数"/>
                <w:tag w:val="_GBC_2fcdc641df2f4a3493d9b11d2f2307f3"/>
                <w:id w:val="341063033"/>
                <w:lock w:val="sdtLocked"/>
              </w:sdtPr>
              <w:sdtEndPr/>
              <w:sdtContent>
                <w:tc>
                  <w:tcPr>
                    <w:tcW w:w="1558" w:type="dxa"/>
                  </w:tcPr>
                  <w:p w14:paraId="4F4A533F"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同意比例"/>
                <w:tag w:val="_GBC_e280d12c1f1e450796e41e92c503742b"/>
                <w:id w:val="-1544906296"/>
                <w:lock w:val="sdtLocked"/>
              </w:sdtPr>
              <w:sdtEndPr/>
              <w:sdtContent>
                <w:tc>
                  <w:tcPr>
                    <w:tcW w:w="979" w:type="dxa"/>
                  </w:tcPr>
                  <w:p w14:paraId="71688667"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票数"/>
                <w:tag w:val="_GBC_0b28c434ce00483d9fcff1cfa9c4245b"/>
                <w:id w:val="-84161232"/>
                <w:lock w:val="sdtLocked"/>
              </w:sdtPr>
              <w:sdtEndPr/>
              <w:sdtContent>
                <w:tc>
                  <w:tcPr>
                    <w:tcW w:w="1120" w:type="dxa"/>
                  </w:tcPr>
                  <w:p w14:paraId="51F91A8C"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反对比例"/>
                <w:tag w:val="_GBC_8b1264b7ed9442dbb6ea0e24dce7254c"/>
                <w:id w:val="459843025"/>
                <w:lock w:val="sdtLocked"/>
              </w:sdtPr>
              <w:sdtEndPr/>
              <w:sdtContent>
                <w:tc>
                  <w:tcPr>
                    <w:tcW w:w="978" w:type="dxa"/>
                  </w:tcPr>
                  <w:p w14:paraId="5C7C53BC"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票数"/>
                <w:tag w:val="_GBC_5f45e2f25218467cbecd1889565847da"/>
                <w:id w:val="-1630939498"/>
                <w:lock w:val="sdtLocked"/>
              </w:sdtPr>
              <w:sdtEndPr/>
              <w:sdtContent>
                <w:tc>
                  <w:tcPr>
                    <w:tcW w:w="1121" w:type="dxa"/>
                  </w:tcPr>
                  <w:p w14:paraId="28A53C33"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H股弃权比例"/>
                <w:tag w:val="_GBC_2b65125a94bd437db30fc93abf097c6c"/>
                <w:id w:val="-1783498260"/>
                <w:lock w:val="sdtLocked"/>
              </w:sdtPr>
              <w:sdtEndPr/>
              <w:sdtContent>
                <w:tc>
                  <w:tcPr>
                    <w:tcW w:w="978" w:type="dxa"/>
                  </w:tcPr>
                  <w:p w14:paraId="66032F64" w14:textId="77777777" w:rsidR="00380F13" w:rsidRDefault="00380F13" w:rsidP="00380F13">
                    <w:pPr>
                      <w:spacing w:line="600" w:lineRule="exact"/>
                      <w:jc w:val="right"/>
                      <w:rPr>
                        <w:rFonts w:ascii="宋体"/>
                        <w:sz w:val="24"/>
                      </w:rPr>
                    </w:pPr>
                    <w:r>
                      <w:rPr>
                        <w:rFonts w:ascii="宋体"/>
                        <w:sz w:val="24"/>
                      </w:rPr>
                      <w:t>0</w:t>
                    </w:r>
                  </w:p>
                </w:tc>
              </w:sdtContent>
            </w:sdt>
          </w:tr>
          <w:tr w:rsidR="00380F13" w14:paraId="71F4C0CB" w14:textId="77777777" w:rsidTr="00380F13">
            <w:sdt>
              <w:sdtPr>
                <w:rPr>
                  <w:rFonts w:ascii="宋体" w:hAnsi="宋体" w:hint="eastAsia"/>
                  <w:color w:val="000000"/>
                  <w:sz w:val="24"/>
                </w:rPr>
                <w:tag w:val="_PLD_a65dfd2973f94fb799f97ee07b657896"/>
                <w:id w:val="1085267588"/>
                <w:lock w:val="sdtLocked"/>
              </w:sdtPr>
              <w:sdtEndPr/>
              <w:sdtContent>
                <w:tc>
                  <w:tcPr>
                    <w:tcW w:w="1783" w:type="dxa"/>
                  </w:tcPr>
                  <w:p w14:paraId="1B6E6E0B" w14:textId="77777777" w:rsidR="00380F13" w:rsidRDefault="00380F13" w:rsidP="00380F13">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375700754"/>
                <w:lock w:val="sdtLocked"/>
              </w:sdtPr>
              <w:sdtEndPr/>
              <w:sdtContent>
                <w:tc>
                  <w:tcPr>
                    <w:tcW w:w="1558" w:type="dxa"/>
                  </w:tcPr>
                  <w:p w14:paraId="76805670" w14:textId="77777777" w:rsidR="00380F13" w:rsidRDefault="00380F13" w:rsidP="00380F13">
                    <w:pPr>
                      <w:spacing w:line="600" w:lineRule="exact"/>
                      <w:jc w:val="right"/>
                      <w:rPr>
                        <w:rFonts w:ascii="宋体"/>
                        <w:sz w:val="24"/>
                      </w:rPr>
                    </w:pPr>
                    <w:r>
                      <w:rPr>
                        <w:rFonts w:ascii="宋体"/>
                        <w:sz w:val="24"/>
                      </w:rPr>
                      <w:t>246,220,055</w:t>
                    </w:r>
                  </w:p>
                </w:tc>
              </w:sdtContent>
            </w:sdt>
            <w:sdt>
              <w:sdtPr>
                <w:rPr>
                  <w:rFonts w:ascii="宋体"/>
                  <w:sz w:val="24"/>
                </w:rPr>
                <w:alias w:val="非累积投票议案表决情况_除优先股外的其他股份小计同意比例"/>
                <w:tag w:val="_GBC_1e37e74a476948e8829a99acbb83122e"/>
                <w:id w:val="-254132396"/>
                <w:lock w:val="sdtLocked"/>
              </w:sdtPr>
              <w:sdtEndPr/>
              <w:sdtContent>
                <w:tc>
                  <w:tcPr>
                    <w:tcW w:w="979" w:type="dxa"/>
                  </w:tcPr>
                  <w:p w14:paraId="3480FA9A" w14:textId="77777777" w:rsidR="00380F13" w:rsidRDefault="00380F13" w:rsidP="00380F13">
                    <w:pPr>
                      <w:spacing w:line="600" w:lineRule="exact"/>
                      <w:jc w:val="right"/>
                      <w:rPr>
                        <w:rFonts w:ascii="宋体"/>
                        <w:sz w:val="24"/>
                      </w:rPr>
                    </w:pPr>
                    <w:r>
                      <w:rPr>
                        <w:rFonts w:ascii="宋体"/>
                        <w:sz w:val="24"/>
                      </w:rPr>
                      <w:t>100</w:t>
                    </w:r>
                  </w:p>
                </w:tc>
              </w:sdtContent>
            </w:sdt>
            <w:sdt>
              <w:sdtPr>
                <w:rPr>
                  <w:rFonts w:ascii="宋体"/>
                  <w:sz w:val="24"/>
                </w:rPr>
                <w:alias w:val="非累积投票议案表决情况_除优先股外的其他股份小计反对票数"/>
                <w:tag w:val="_GBC_7dc8df05f05c489988107f3c3b268324"/>
                <w:id w:val="-946082808"/>
                <w:lock w:val="sdtLocked"/>
              </w:sdtPr>
              <w:sdtEndPr/>
              <w:sdtContent>
                <w:tc>
                  <w:tcPr>
                    <w:tcW w:w="1120" w:type="dxa"/>
                  </w:tcPr>
                  <w:p w14:paraId="531ABFC9"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反对比例"/>
                <w:tag w:val="_GBC_4163dd37a2e34d40aa914b4a6912ab58"/>
                <w:id w:val="1393772252"/>
                <w:lock w:val="sdtLocked"/>
              </w:sdtPr>
              <w:sdtEndPr/>
              <w:sdtContent>
                <w:tc>
                  <w:tcPr>
                    <w:tcW w:w="978" w:type="dxa"/>
                  </w:tcPr>
                  <w:p w14:paraId="443C53B1"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票数"/>
                <w:tag w:val="_GBC_4fc802fc2eb64b0d922e60109ed550dd"/>
                <w:id w:val="-1159153376"/>
                <w:lock w:val="sdtLocked"/>
              </w:sdtPr>
              <w:sdtEndPr/>
              <w:sdtContent>
                <w:tc>
                  <w:tcPr>
                    <w:tcW w:w="1121" w:type="dxa"/>
                  </w:tcPr>
                  <w:p w14:paraId="596386B0" w14:textId="77777777" w:rsidR="00380F13" w:rsidRDefault="00380F13" w:rsidP="00380F13">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1396784365"/>
                <w:lock w:val="sdtLocked"/>
              </w:sdtPr>
              <w:sdtEndPr/>
              <w:sdtContent>
                <w:tc>
                  <w:tcPr>
                    <w:tcW w:w="978" w:type="dxa"/>
                  </w:tcPr>
                  <w:p w14:paraId="5A330286" w14:textId="77777777" w:rsidR="00380F13" w:rsidRDefault="00380F13" w:rsidP="00380F13">
                    <w:pPr>
                      <w:spacing w:line="600" w:lineRule="exact"/>
                      <w:jc w:val="right"/>
                      <w:rPr>
                        <w:rFonts w:ascii="宋体"/>
                        <w:sz w:val="24"/>
                      </w:rPr>
                    </w:pPr>
                    <w:r>
                      <w:rPr>
                        <w:rFonts w:ascii="宋体"/>
                        <w:sz w:val="24"/>
                      </w:rPr>
                      <w:t>0</w:t>
                    </w:r>
                  </w:p>
                </w:tc>
              </w:sdtContent>
            </w:sdt>
          </w:tr>
        </w:tbl>
        <w:p w14:paraId="62EA50F1" w14:textId="05962C19" w:rsidR="00B554A4" w:rsidRDefault="00605300"/>
      </w:sdtContent>
    </w:sdt>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14:paraId="0C952B36" w14:textId="77777777" w:rsidR="00D15A67" w:rsidRDefault="00DB5EC3">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Layout w:type="fixed"/>
            <w:tblLook w:val="04A0" w:firstRow="1" w:lastRow="0" w:firstColumn="1" w:lastColumn="0" w:noHBand="0" w:noVBand="1"/>
          </w:tblPr>
          <w:tblGrid>
            <w:gridCol w:w="817"/>
            <w:gridCol w:w="1843"/>
            <w:gridCol w:w="850"/>
            <w:gridCol w:w="1061"/>
            <w:gridCol w:w="846"/>
            <w:gridCol w:w="1070"/>
            <w:gridCol w:w="851"/>
            <w:gridCol w:w="1184"/>
          </w:tblGrid>
          <w:tr w:rsidR="00380F13" w14:paraId="0DB8B4BA" w14:textId="77777777" w:rsidTr="00E07AEA">
            <w:sdt>
              <w:sdtPr>
                <w:rPr>
                  <w:rFonts w:hint="eastAsia"/>
                  <w:sz w:val="24"/>
                  <w:szCs w:val="24"/>
                </w:rPr>
                <w:tag w:val="_PLD_85e331fb35b94b069c51e9596dc8cf99"/>
                <w:id w:val="-1173108208"/>
                <w:lock w:val="sdtLocked"/>
              </w:sdtPr>
              <w:sdtEndPr/>
              <w:sdtContent>
                <w:tc>
                  <w:tcPr>
                    <w:tcW w:w="817" w:type="dxa"/>
                    <w:vMerge w:val="restart"/>
                  </w:tcPr>
                  <w:p w14:paraId="097C341C" w14:textId="77777777" w:rsidR="00380F13" w:rsidRDefault="00380F13" w:rsidP="00380F13">
                    <w:pPr>
                      <w:jc w:val="center"/>
                      <w:rPr>
                        <w:sz w:val="24"/>
                        <w:szCs w:val="24"/>
                      </w:rPr>
                    </w:pPr>
                    <w:r>
                      <w:rPr>
                        <w:rFonts w:hint="eastAsia"/>
                        <w:sz w:val="24"/>
                        <w:szCs w:val="24"/>
                      </w:rPr>
                      <w:t>议案</w:t>
                    </w:r>
                  </w:p>
                  <w:p w14:paraId="7CE7C0CD" w14:textId="77777777" w:rsidR="00380F13" w:rsidRDefault="00380F13" w:rsidP="00380F13">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884907899"/>
                <w:lock w:val="sdtLocked"/>
              </w:sdtPr>
              <w:sdtEndPr/>
              <w:sdtContent>
                <w:tc>
                  <w:tcPr>
                    <w:tcW w:w="1843" w:type="dxa"/>
                    <w:vMerge w:val="restart"/>
                  </w:tcPr>
                  <w:p w14:paraId="61DC863C" w14:textId="77777777" w:rsidR="00380F13" w:rsidRDefault="00380F13" w:rsidP="00380F13">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685275566"/>
                <w:lock w:val="sdtLocked"/>
              </w:sdtPr>
              <w:sdtEndPr/>
              <w:sdtContent>
                <w:tc>
                  <w:tcPr>
                    <w:tcW w:w="1911" w:type="dxa"/>
                    <w:gridSpan w:val="2"/>
                  </w:tcPr>
                  <w:p w14:paraId="64169F1C" w14:textId="77777777" w:rsidR="00380F13" w:rsidRDefault="00380F13" w:rsidP="00380F13">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52958421"/>
                <w:lock w:val="sdtLocked"/>
              </w:sdtPr>
              <w:sdtEndPr/>
              <w:sdtContent>
                <w:tc>
                  <w:tcPr>
                    <w:tcW w:w="1916" w:type="dxa"/>
                    <w:gridSpan w:val="2"/>
                  </w:tcPr>
                  <w:p w14:paraId="52E2E3EA" w14:textId="77777777" w:rsidR="00380F13" w:rsidRDefault="00380F13" w:rsidP="00380F13">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809352993"/>
                <w:lock w:val="sdtLocked"/>
              </w:sdtPr>
              <w:sdtEndPr/>
              <w:sdtContent>
                <w:tc>
                  <w:tcPr>
                    <w:tcW w:w="2035" w:type="dxa"/>
                    <w:gridSpan w:val="2"/>
                  </w:tcPr>
                  <w:p w14:paraId="654E73AE" w14:textId="77777777" w:rsidR="00380F13" w:rsidRDefault="00380F13" w:rsidP="00380F13">
                    <w:pPr>
                      <w:jc w:val="center"/>
                      <w:rPr>
                        <w:sz w:val="24"/>
                        <w:szCs w:val="24"/>
                      </w:rPr>
                    </w:pPr>
                    <w:r>
                      <w:rPr>
                        <w:rFonts w:hint="eastAsia"/>
                        <w:sz w:val="24"/>
                        <w:szCs w:val="24"/>
                      </w:rPr>
                      <w:t>弃权</w:t>
                    </w:r>
                  </w:p>
                </w:tc>
              </w:sdtContent>
            </w:sdt>
          </w:tr>
          <w:tr w:rsidR="00380F13" w14:paraId="3B27CD79" w14:textId="77777777" w:rsidTr="00E07AEA">
            <w:tc>
              <w:tcPr>
                <w:tcW w:w="817" w:type="dxa"/>
                <w:vMerge/>
              </w:tcPr>
              <w:p w14:paraId="01FA073C" w14:textId="77777777" w:rsidR="00380F13" w:rsidRDefault="00380F13" w:rsidP="00380F13">
                <w:pPr>
                  <w:rPr>
                    <w:sz w:val="24"/>
                    <w:szCs w:val="24"/>
                  </w:rPr>
                </w:pPr>
              </w:p>
            </w:tc>
            <w:tc>
              <w:tcPr>
                <w:tcW w:w="1843" w:type="dxa"/>
                <w:vMerge/>
              </w:tcPr>
              <w:p w14:paraId="6FF43D18" w14:textId="77777777" w:rsidR="00380F13" w:rsidRDefault="00380F13" w:rsidP="00380F13">
                <w:pPr>
                  <w:rPr>
                    <w:sz w:val="24"/>
                    <w:szCs w:val="24"/>
                  </w:rPr>
                </w:pPr>
              </w:p>
            </w:tc>
            <w:sdt>
              <w:sdtPr>
                <w:rPr>
                  <w:rFonts w:asciiTheme="minorEastAsia" w:hAnsiTheme="minorEastAsia" w:hint="eastAsia"/>
                  <w:sz w:val="24"/>
                  <w:szCs w:val="24"/>
                </w:rPr>
                <w:tag w:val="_PLD_88d5d4eeccd34fe6835de33242d02c56"/>
                <w:id w:val="60995618"/>
                <w:lock w:val="sdtLocked"/>
              </w:sdtPr>
              <w:sdtEndPr/>
              <w:sdtContent>
                <w:tc>
                  <w:tcPr>
                    <w:tcW w:w="850" w:type="dxa"/>
                  </w:tcPr>
                  <w:p w14:paraId="07D8B9AF" w14:textId="77777777" w:rsidR="00380F13" w:rsidRDefault="00380F13" w:rsidP="00380F13">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1693420216"/>
                <w:lock w:val="sdtLocked"/>
              </w:sdtPr>
              <w:sdtEndPr/>
              <w:sdtContent>
                <w:tc>
                  <w:tcPr>
                    <w:tcW w:w="1061" w:type="dxa"/>
                  </w:tcPr>
                  <w:p w14:paraId="205831A3" w14:textId="77777777" w:rsidR="00380F13" w:rsidRDefault="00380F13" w:rsidP="00380F13">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425543609"/>
                <w:lock w:val="sdtLocked"/>
              </w:sdtPr>
              <w:sdtEndPr/>
              <w:sdtContent>
                <w:tc>
                  <w:tcPr>
                    <w:tcW w:w="846" w:type="dxa"/>
                  </w:tcPr>
                  <w:p w14:paraId="7275037E" w14:textId="77777777" w:rsidR="00380F13" w:rsidRDefault="00380F13" w:rsidP="00380F13">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753656029"/>
                <w:lock w:val="sdtLocked"/>
              </w:sdtPr>
              <w:sdtEndPr/>
              <w:sdtContent>
                <w:tc>
                  <w:tcPr>
                    <w:tcW w:w="1070" w:type="dxa"/>
                  </w:tcPr>
                  <w:p w14:paraId="0E13EB58" w14:textId="77777777" w:rsidR="00380F13" w:rsidRDefault="00380F13" w:rsidP="00380F13">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1091703063"/>
                <w:lock w:val="sdtLocked"/>
              </w:sdtPr>
              <w:sdtEndPr/>
              <w:sdtContent>
                <w:tc>
                  <w:tcPr>
                    <w:tcW w:w="851" w:type="dxa"/>
                  </w:tcPr>
                  <w:p w14:paraId="2D38381B" w14:textId="77777777" w:rsidR="00380F13" w:rsidRDefault="00380F13" w:rsidP="00380F13">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599342622"/>
                <w:lock w:val="sdtLocked"/>
              </w:sdtPr>
              <w:sdtEndPr/>
              <w:sdtContent>
                <w:tc>
                  <w:tcPr>
                    <w:tcW w:w="1184" w:type="dxa"/>
                  </w:tcPr>
                  <w:p w14:paraId="60CD32EE" w14:textId="77777777" w:rsidR="00380F13" w:rsidRDefault="00380F13" w:rsidP="00380F13">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2082857146"/>
              <w:lock w:val="sdtLocked"/>
            </w:sdtPr>
            <w:sdtEndPr/>
            <w:sdtContent>
              <w:tr w:rsidR="00380F13" w14:paraId="06556ABC" w14:textId="77777777" w:rsidTr="00E07AEA">
                <w:sdt>
                  <w:sdtPr>
                    <w:rPr>
                      <w:rFonts w:asciiTheme="minorEastAsia" w:hAnsiTheme="minorEastAsia"/>
                      <w:sz w:val="24"/>
                      <w:szCs w:val="24"/>
                    </w:rPr>
                    <w:alias w:val="5%以下股东的表决情况_议案序号"/>
                    <w:tag w:val="_GBC_003c0e2a3826430091463bd073774853"/>
                    <w:id w:val="-1554847439"/>
                    <w:lock w:val="sdtLocked"/>
                  </w:sdtPr>
                  <w:sdtEndPr/>
                  <w:sdtContent>
                    <w:tc>
                      <w:tcPr>
                        <w:tcW w:w="817" w:type="dxa"/>
                      </w:tcPr>
                      <w:p w14:paraId="01025BD9" w14:textId="77777777" w:rsidR="00380F13" w:rsidRDefault="00380F13" w:rsidP="00380F13">
                        <w:pPr>
                          <w:rPr>
                            <w:rFonts w:asciiTheme="minorEastAsia" w:hAnsiTheme="minorEastAsia"/>
                            <w:sz w:val="24"/>
                            <w:szCs w:val="24"/>
                          </w:rPr>
                        </w:pPr>
                        <w:r>
                          <w:rPr>
                            <w:rFonts w:asciiTheme="minorEastAsia" w:hAnsiTheme="minorEastAsia"/>
                            <w:sz w:val="24"/>
                            <w:szCs w:val="24"/>
                          </w:rPr>
                          <w:t>9</w:t>
                        </w:r>
                      </w:p>
                    </w:tc>
                  </w:sdtContent>
                </w:sdt>
                <w:sdt>
                  <w:sdtPr>
                    <w:rPr>
                      <w:rFonts w:asciiTheme="minorEastAsia" w:hAnsiTheme="minorEastAsia"/>
                      <w:sz w:val="24"/>
                      <w:szCs w:val="24"/>
                    </w:rPr>
                    <w:alias w:val="5%以下股东的表决情况_议案名称"/>
                    <w:tag w:val="_GBC_120f4cbdd0e24a8abf52609f00b310eb"/>
                    <w:id w:val="1726713449"/>
                    <w:lock w:val="sdtLocked"/>
                    <w:text/>
                  </w:sdtPr>
                  <w:sdtEndPr/>
                  <w:sdtContent>
                    <w:tc>
                      <w:tcPr>
                        <w:tcW w:w="1843" w:type="dxa"/>
                      </w:tcPr>
                      <w:p w14:paraId="528A52D9" w14:textId="77777777" w:rsidR="00380F13" w:rsidRDefault="00380F13" w:rsidP="00380F13">
                        <w:pPr>
                          <w:rPr>
                            <w:rFonts w:asciiTheme="minorEastAsia" w:hAnsiTheme="minorEastAsia"/>
                            <w:sz w:val="24"/>
                            <w:szCs w:val="24"/>
                          </w:rPr>
                        </w:pPr>
                        <w:r w:rsidRPr="00E562B3">
                          <w:rPr>
                            <w:rFonts w:asciiTheme="minorEastAsia" w:hAnsiTheme="minorEastAsia" w:hint="eastAsia"/>
                            <w:sz w:val="24"/>
                            <w:szCs w:val="24"/>
                          </w:rPr>
                          <w:t>审议公司2020年度不进行利润分配的议案</w:t>
                        </w:r>
                      </w:p>
                    </w:tc>
                  </w:sdtContent>
                </w:sdt>
                <w:sdt>
                  <w:sdtPr>
                    <w:rPr>
                      <w:rFonts w:asciiTheme="minorEastAsia" w:hAnsiTheme="minorEastAsia"/>
                      <w:sz w:val="24"/>
                      <w:szCs w:val="24"/>
                    </w:rPr>
                    <w:alias w:val="5%以下股东的表决情况_同意票数"/>
                    <w:tag w:val="_GBC_8e6286abe9984117ab278ef08e91288b"/>
                    <w:id w:val="-1030567484"/>
                    <w:lock w:val="sdtLocked"/>
                  </w:sdtPr>
                  <w:sdtEndPr/>
                  <w:sdtContent>
                    <w:tc>
                      <w:tcPr>
                        <w:tcW w:w="850" w:type="dxa"/>
                      </w:tcPr>
                      <w:p w14:paraId="1F991F75" w14:textId="40253DAA" w:rsidR="00380F13" w:rsidRDefault="000929BF" w:rsidP="000929BF">
                        <w:pPr>
                          <w:jc w:val="right"/>
                          <w:rPr>
                            <w:rFonts w:asciiTheme="minorEastAsia" w:hAnsiTheme="minorEastAsia"/>
                            <w:sz w:val="24"/>
                            <w:szCs w:val="24"/>
                          </w:rPr>
                        </w:pPr>
                        <w:r>
                          <w:rPr>
                            <w:rFonts w:asciiTheme="minorEastAsia" w:hAnsiTheme="minorEastAsia" w:hint="eastAsia"/>
                            <w:sz w:val="24"/>
                            <w:szCs w:val="24"/>
                          </w:rPr>
                          <w:t>485,003</w:t>
                        </w:r>
                      </w:p>
                    </w:tc>
                  </w:sdtContent>
                </w:sdt>
                <w:sdt>
                  <w:sdtPr>
                    <w:rPr>
                      <w:rFonts w:asciiTheme="minorEastAsia" w:hAnsiTheme="minorEastAsia"/>
                      <w:sz w:val="24"/>
                      <w:szCs w:val="24"/>
                    </w:rPr>
                    <w:alias w:val="5%以下股东的表决情况_同意比例"/>
                    <w:tag w:val="_GBC_3fcebd7488784e99b72caeb430023bbd"/>
                    <w:id w:val="-681664799"/>
                    <w:lock w:val="sdtLocked"/>
                  </w:sdtPr>
                  <w:sdtEndPr/>
                  <w:sdtContent>
                    <w:tc>
                      <w:tcPr>
                        <w:tcW w:w="1061" w:type="dxa"/>
                      </w:tcPr>
                      <w:p w14:paraId="50589B87" w14:textId="77777777" w:rsidR="00380F13" w:rsidRDefault="00380F13" w:rsidP="00380F13">
                        <w:pPr>
                          <w:jc w:val="right"/>
                          <w:rPr>
                            <w:rFonts w:asciiTheme="minorEastAsia" w:hAnsiTheme="minorEastAsia"/>
                            <w:sz w:val="24"/>
                            <w:szCs w:val="24"/>
                          </w:rPr>
                        </w:pPr>
                        <w:r>
                          <w:rPr>
                            <w:rFonts w:asciiTheme="minorEastAsia" w:hAnsiTheme="minorEastAsia"/>
                            <w:sz w:val="24"/>
                            <w:szCs w:val="24"/>
                          </w:rPr>
                          <w:t>100</w:t>
                        </w:r>
                      </w:p>
                    </w:tc>
                  </w:sdtContent>
                </w:sdt>
                <w:sdt>
                  <w:sdtPr>
                    <w:rPr>
                      <w:rFonts w:asciiTheme="minorEastAsia" w:hAnsiTheme="minorEastAsia"/>
                      <w:sz w:val="24"/>
                      <w:szCs w:val="24"/>
                    </w:rPr>
                    <w:alias w:val="5%以下股东的表决情况_反对票数"/>
                    <w:tag w:val="_GBC_a6adf5852dc1415eb83afa4dd02e7dc3"/>
                    <w:id w:val="-2107029424"/>
                    <w:lock w:val="sdtLocked"/>
                  </w:sdtPr>
                  <w:sdtEndPr/>
                  <w:sdtContent>
                    <w:tc>
                      <w:tcPr>
                        <w:tcW w:w="846" w:type="dxa"/>
                      </w:tcPr>
                      <w:p w14:paraId="72536394" w14:textId="77777777" w:rsidR="00380F13" w:rsidRDefault="00380F13" w:rsidP="00380F13">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反对比例"/>
                    <w:tag w:val="_GBC_6081e1c76d3140b3b861614f2c136ab4"/>
                    <w:id w:val="-2027473690"/>
                    <w:lock w:val="sdtLocked"/>
                  </w:sdtPr>
                  <w:sdtEndPr/>
                  <w:sdtContent>
                    <w:tc>
                      <w:tcPr>
                        <w:tcW w:w="1070" w:type="dxa"/>
                      </w:tcPr>
                      <w:p w14:paraId="0420274B" w14:textId="77777777" w:rsidR="00380F13" w:rsidRDefault="00380F13" w:rsidP="00380F13">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票数"/>
                    <w:tag w:val="_GBC_255dc4ec80534d56b5adcf7034819a58"/>
                    <w:id w:val="-1497718882"/>
                    <w:lock w:val="sdtLocked"/>
                  </w:sdtPr>
                  <w:sdtEndPr/>
                  <w:sdtContent>
                    <w:tc>
                      <w:tcPr>
                        <w:tcW w:w="851" w:type="dxa"/>
                      </w:tcPr>
                      <w:p w14:paraId="60902BC1" w14:textId="77777777" w:rsidR="00380F13" w:rsidRDefault="00380F13" w:rsidP="00380F13">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851575351"/>
                    <w:lock w:val="sdtLocked"/>
                  </w:sdtPr>
                  <w:sdtEndPr/>
                  <w:sdtContent>
                    <w:tc>
                      <w:tcPr>
                        <w:tcW w:w="1184" w:type="dxa"/>
                      </w:tcPr>
                      <w:p w14:paraId="15EB7E35" w14:textId="77777777" w:rsidR="00380F13" w:rsidRDefault="00380F13" w:rsidP="00380F13">
                        <w:pPr>
                          <w:jc w:val="right"/>
                          <w:rPr>
                            <w:rFonts w:asciiTheme="minorEastAsia" w:hAnsiTheme="minorEastAsia"/>
                            <w:sz w:val="24"/>
                            <w:szCs w:val="24"/>
                          </w:rPr>
                        </w:pPr>
                        <w:r>
                          <w:rPr>
                            <w:rFonts w:asciiTheme="minorEastAsia" w:hAnsiTheme="minorEastAsia"/>
                            <w:sz w:val="24"/>
                            <w:szCs w:val="24"/>
                          </w:rPr>
                          <w:t>0</w:t>
                        </w:r>
                      </w:p>
                    </w:tc>
                  </w:sdtContent>
                </w:sdt>
              </w:tr>
            </w:sdtContent>
          </w:sdt>
        </w:tbl>
        <w:p w14:paraId="6494A10D" w14:textId="77777777" w:rsidR="00D15A67" w:rsidRDefault="00605300"/>
      </w:sdtContent>
    </w:sdt>
    <w:p w14:paraId="34F36C7B" w14:textId="77777777" w:rsidR="00D15A67" w:rsidRDefault="00D15A67"/>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14:paraId="79956EB7" w14:textId="77777777" w:rsidR="00D15A67" w:rsidRDefault="00DB5EC3">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14:paraId="74C55FFC" w14:textId="4ECFD605" w:rsidR="00D15A67" w:rsidRDefault="00605300" w:rsidP="00926D16">
          <w:pPr>
            <w:spacing w:line="500" w:lineRule="exact"/>
            <w:ind w:firstLineChars="200" w:firstLine="480"/>
          </w:pPr>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sdtContent>
              <w:r w:rsidR="00681A30" w:rsidRPr="00681A30">
                <w:rPr>
                  <w:rFonts w:asciiTheme="minorEastAsia" w:hAnsiTheme="minorEastAsia" w:hint="eastAsia"/>
                  <w:sz w:val="24"/>
                  <w:szCs w:val="24"/>
                </w:rPr>
                <w:t>202</w:t>
              </w:r>
              <w:r w:rsidR="00681A30">
                <w:rPr>
                  <w:rFonts w:asciiTheme="minorEastAsia" w:hAnsiTheme="minorEastAsia"/>
                  <w:sz w:val="24"/>
                  <w:szCs w:val="24"/>
                </w:rPr>
                <w:t>0</w:t>
              </w:r>
              <w:r w:rsidR="00681A30" w:rsidRPr="00681A30">
                <w:rPr>
                  <w:rFonts w:asciiTheme="minorEastAsia" w:hAnsiTheme="minorEastAsia" w:hint="eastAsia"/>
                  <w:sz w:val="24"/>
                  <w:szCs w:val="24"/>
                </w:rPr>
                <w:t>年</w:t>
              </w:r>
              <w:r w:rsidR="00681A30">
                <w:rPr>
                  <w:rFonts w:asciiTheme="minorEastAsia" w:hAnsiTheme="minorEastAsia" w:hint="eastAsia"/>
                  <w:sz w:val="24"/>
                  <w:szCs w:val="24"/>
                </w:rPr>
                <w:t>年度</w:t>
              </w:r>
              <w:r w:rsidR="00681A30" w:rsidRPr="00681A30">
                <w:rPr>
                  <w:rFonts w:asciiTheme="minorEastAsia" w:hAnsiTheme="minorEastAsia" w:hint="eastAsia"/>
                  <w:sz w:val="24"/>
                  <w:szCs w:val="24"/>
                </w:rPr>
                <w:t>股东大会</w:t>
              </w:r>
              <w:r w:rsidR="0067131D" w:rsidRPr="00681A30">
                <w:rPr>
                  <w:rFonts w:asciiTheme="minorEastAsia" w:hAnsiTheme="minorEastAsia" w:hint="eastAsia"/>
                  <w:sz w:val="24"/>
                  <w:szCs w:val="24"/>
                </w:rPr>
                <w:t>议案</w:t>
              </w:r>
              <w:r w:rsidR="0067131D">
                <w:rPr>
                  <w:rFonts w:asciiTheme="minorEastAsia" w:hAnsiTheme="minorEastAsia"/>
                  <w:sz w:val="24"/>
                  <w:szCs w:val="24"/>
                </w:rPr>
                <w:t>1</w:t>
              </w:r>
              <w:r w:rsidR="0067131D">
                <w:rPr>
                  <w:rFonts w:asciiTheme="minorEastAsia" w:hAnsiTheme="minorEastAsia" w:hint="eastAsia"/>
                  <w:sz w:val="24"/>
                  <w:szCs w:val="24"/>
                </w:rPr>
                <w:t>-</w:t>
              </w:r>
              <w:r w:rsidR="0067131D">
                <w:rPr>
                  <w:rFonts w:asciiTheme="minorEastAsia" w:hAnsiTheme="minorEastAsia"/>
                  <w:sz w:val="24"/>
                  <w:szCs w:val="24"/>
                </w:rPr>
                <w:t>9</w:t>
              </w:r>
              <w:r w:rsidR="0067131D" w:rsidRPr="00681A30">
                <w:rPr>
                  <w:rFonts w:asciiTheme="minorEastAsia" w:hAnsiTheme="minorEastAsia" w:hint="eastAsia"/>
                  <w:sz w:val="24"/>
                  <w:szCs w:val="24"/>
                </w:rPr>
                <w:t>为普通决议案，经出席本次股东大会所持有效表决权二分之一以上同意票通过</w:t>
              </w:r>
              <w:r w:rsidR="0067131D">
                <w:rPr>
                  <w:rFonts w:asciiTheme="minorEastAsia" w:hAnsiTheme="minorEastAsia" w:hint="eastAsia"/>
                  <w:sz w:val="24"/>
                  <w:szCs w:val="24"/>
                </w:rPr>
                <w:t>；</w:t>
              </w:r>
              <w:r w:rsidR="00681A30" w:rsidRPr="00681A30">
                <w:rPr>
                  <w:rFonts w:asciiTheme="minorEastAsia" w:hAnsiTheme="minorEastAsia" w:hint="eastAsia"/>
                  <w:sz w:val="24"/>
                  <w:szCs w:val="24"/>
                </w:rPr>
                <w:t>议案</w:t>
              </w:r>
              <w:r w:rsidR="00681A30">
                <w:rPr>
                  <w:rFonts w:asciiTheme="minorEastAsia" w:hAnsiTheme="minorEastAsia"/>
                  <w:sz w:val="24"/>
                  <w:szCs w:val="24"/>
                </w:rPr>
                <w:t>10</w:t>
              </w:r>
              <w:r w:rsidR="00681A30" w:rsidRPr="00681A30">
                <w:rPr>
                  <w:rFonts w:asciiTheme="minorEastAsia" w:hAnsiTheme="minorEastAsia" w:hint="eastAsia"/>
                  <w:sz w:val="24"/>
                  <w:szCs w:val="24"/>
                </w:rPr>
                <w:t>为特别决议案，经出席本次股东大会所持有效表决权三分之二以上同意票通过。</w:t>
              </w:r>
            </w:sdtContent>
          </w:sdt>
        </w:p>
      </w:sdtContent>
    </w:sdt>
    <w:p w14:paraId="530029FA" w14:textId="77777777" w:rsidR="00D15A67" w:rsidRDefault="00DB5EC3" w:rsidP="004B2C30">
      <w:pPr>
        <w:pStyle w:val="1"/>
        <w:keepNext w:val="0"/>
        <w:keepLines w:val="0"/>
        <w:numPr>
          <w:ilvl w:val="0"/>
          <w:numId w:val="3"/>
        </w:numPr>
        <w:spacing w:line="480" w:lineRule="auto"/>
        <w:rPr>
          <w:sz w:val="24"/>
          <w:szCs w:val="24"/>
        </w:rPr>
      </w:pPr>
      <w:r>
        <w:rPr>
          <w:rFonts w:hint="eastAsia"/>
          <w:sz w:val="24"/>
          <w:szCs w:val="24"/>
        </w:rPr>
        <w:t>律师见证情况</w:t>
      </w:r>
    </w:p>
    <w:p w14:paraId="48573728" w14:textId="0874CBC7" w:rsidR="00D15A67" w:rsidRDefault="00DB5EC3" w:rsidP="004B2C30">
      <w:pPr>
        <w:pStyle w:val="2"/>
        <w:keepNext w:val="0"/>
        <w:keepLines w:val="0"/>
        <w:numPr>
          <w:ilvl w:val="0"/>
          <w:numId w:val="12"/>
        </w:numPr>
        <w:spacing w:line="276"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67131D" w:rsidRPr="0067131D">
            <w:rPr>
              <w:rFonts w:asciiTheme="majorEastAsia" w:hAnsiTheme="majorEastAsia" w:hint="eastAsia"/>
              <w:b w:val="0"/>
              <w:sz w:val="24"/>
              <w:szCs w:val="24"/>
            </w:rPr>
            <w:t>北京市康达律师事务所</w:t>
          </w:r>
        </w:sdtContent>
      </w:sdt>
    </w:p>
    <w:p w14:paraId="54EBE37B" w14:textId="1DE70A6C" w:rsidR="00D15A67" w:rsidRDefault="00DB5EC3" w:rsidP="004B2C30">
      <w:pPr>
        <w:spacing w:line="276" w:lineRule="auto"/>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r w:rsidR="00B7166B">
            <w:rPr>
              <w:rFonts w:asciiTheme="minorEastAsia" w:hAnsiTheme="minorEastAsia" w:hint="eastAsia"/>
              <w:sz w:val="24"/>
              <w:szCs w:val="24"/>
            </w:rPr>
            <w:t>许国涛</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14:paraId="7882B960" w14:textId="77777777" w:rsidR="00D15A67" w:rsidRDefault="00DB5EC3" w:rsidP="004B2C30">
          <w:pPr>
            <w:pStyle w:val="2"/>
            <w:keepNext w:val="0"/>
            <w:keepLines w:val="0"/>
            <w:numPr>
              <w:ilvl w:val="0"/>
              <w:numId w:val="12"/>
            </w:numPr>
            <w:spacing w:line="276" w:lineRule="auto"/>
            <w:rPr>
              <w:b w:val="0"/>
              <w:sz w:val="24"/>
              <w:szCs w:val="24"/>
            </w:rPr>
          </w:pPr>
          <w:r>
            <w:rPr>
              <w:rFonts w:hint="eastAsia"/>
              <w:b w:val="0"/>
              <w:sz w:val="24"/>
              <w:szCs w:val="24"/>
            </w:rPr>
            <w:t>律师见证结论意见：</w:t>
          </w:r>
        </w:p>
        <w:p w14:paraId="4A0E93F5" w14:textId="0C9FE1FD" w:rsidR="00D15A67" w:rsidRDefault="00605300" w:rsidP="00926D16">
          <w:pPr>
            <w:spacing w:line="500" w:lineRule="exact"/>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r w:rsidR="00B7166B" w:rsidRPr="00B7166B">
                <w:rPr>
                  <w:rFonts w:asciiTheme="minorEastAsia" w:hAnsiTheme="minorEastAsia" w:hint="eastAsia"/>
                  <w:sz w:val="24"/>
                  <w:szCs w:val="24"/>
                </w:rPr>
                <w:t>本所律师认为，本次会议的召集和召开程序、召集人和出席人员的资格、表决程序和表决结果符合《公司法》、《股东大会规则》等法律、行政法规、部门规章、规范性文件以及《公司章程》的规定，均为合法有效。</w:t>
              </w:r>
            </w:sdtContent>
          </w:sdt>
        </w:p>
      </w:sdtContent>
    </w:sdt>
    <w:p w14:paraId="2C4EF00D" w14:textId="77777777" w:rsidR="00D15A67" w:rsidRDefault="00DB5EC3">
      <w:pPr>
        <w:pStyle w:val="1"/>
        <w:keepNext w:val="0"/>
        <w:keepLines w:val="0"/>
        <w:numPr>
          <w:ilvl w:val="0"/>
          <w:numId w:val="3"/>
        </w:numPr>
        <w:rPr>
          <w:sz w:val="24"/>
          <w:szCs w:val="24"/>
        </w:rPr>
      </w:pPr>
      <w:r>
        <w:rPr>
          <w:rFonts w:hint="eastAsia"/>
          <w:sz w:val="24"/>
          <w:szCs w:val="24"/>
        </w:rPr>
        <w:t>备查文件目录</w:t>
      </w:r>
    </w:p>
    <w:p w14:paraId="6B5BF897" w14:textId="77777777" w:rsidR="00D15A67" w:rsidRDefault="00DB5EC3" w:rsidP="004B2C30">
      <w:pPr>
        <w:pStyle w:val="2"/>
        <w:keepNext w:val="0"/>
        <w:keepLines w:val="0"/>
        <w:numPr>
          <w:ilvl w:val="0"/>
          <w:numId w:val="14"/>
        </w:numPr>
        <w:spacing w:line="276" w:lineRule="auto"/>
        <w:rPr>
          <w:b w:val="0"/>
          <w:sz w:val="24"/>
          <w:szCs w:val="24"/>
        </w:rPr>
      </w:pPr>
      <w:r>
        <w:rPr>
          <w:rFonts w:hint="eastAsia"/>
          <w:b w:val="0"/>
          <w:sz w:val="24"/>
          <w:szCs w:val="24"/>
        </w:rPr>
        <w:t>经与会董事和记录人签字确认并加盖董事会印章的股东大会决议；</w:t>
      </w:r>
    </w:p>
    <w:p w14:paraId="425C98D7" w14:textId="77777777" w:rsidR="00D15A67" w:rsidRDefault="00DB5EC3" w:rsidP="004B2C30">
      <w:pPr>
        <w:pStyle w:val="2"/>
        <w:keepNext w:val="0"/>
        <w:keepLines w:val="0"/>
        <w:numPr>
          <w:ilvl w:val="0"/>
          <w:numId w:val="14"/>
        </w:numPr>
        <w:spacing w:line="276" w:lineRule="auto"/>
        <w:rPr>
          <w:b w:val="0"/>
          <w:sz w:val="24"/>
          <w:szCs w:val="24"/>
        </w:rPr>
      </w:pPr>
      <w:r>
        <w:rPr>
          <w:rFonts w:hint="eastAsia"/>
          <w:b w:val="0"/>
          <w:sz w:val="24"/>
          <w:szCs w:val="24"/>
        </w:rPr>
        <w:t>经见证的律师事务所主任签字并加盖公章的法律意见书；</w:t>
      </w:r>
    </w:p>
    <w:p w14:paraId="75603DCE" w14:textId="77777777" w:rsidR="00D15A67" w:rsidRDefault="00DB5EC3" w:rsidP="004B2C30">
      <w:pPr>
        <w:pStyle w:val="2"/>
        <w:keepNext w:val="0"/>
        <w:keepLines w:val="0"/>
        <w:numPr>
          <w:ilvl w:val="0"/>
          <w:numId w:val="14"/>
        </w:numPr>
        <w:spacing w:line="276" w:lineRule="auto"/>
        <w:rPr>
          <w:b w:val="0"/>
          <w:sz w:val="24"/>
          <w:szCs w:val="24"/>
        </w:rPr>
      </w:pPr>
      <w:r>
        <w:rPr>
          <w:rFonts w:hint="eastAsia"/>
          <w:b w:val="0"/>
          <w:sz w:val="24"/>
          <w:szCs w:val="24"/>
        </w:rPr>
        <w:t>本所要求的其他文件。</w:t>
      </w:r>
      <w:bookmarkStart w:id="0" w:name="_GoBack"/>
      <w:bookmarkEnd w:id="0"/>
    </w:p>
    <w:p w14:paraId="082FEF8A" w14:textId="77777777" w:rsidR="00D15A67" w:rsidRDefault="00D15A67"/>
    <w:p w14:paraId="32054398" w14:textId="77777777" w:rsidR="00D15A67" w:rsidRDefault="00605300">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DB5EC3">
            <w:rPr>
              <w:rFonts w:hint="eastAsia"/>
              <w:sz w:val="24"/>
              <w:szCs w:val="24"/>
            </w:rPr>
            <w:t>北京京城机电股份有限公司</w:t>
          </w:r>
        </w:sdtContent>
      </w:sdt>
      <w:r w:rsidR="00DB5EC3">
        <w:rPr>
          <w:rFonts w:hint="eastAsia"/>
          <w:sz w:val="24"/>
          <w:szCs w:val="24"/>
        </w:rPr>
        <w:t xml:space="preserve"> </w:t>
      </w:r>
    </w:p>
    <w:p w14:paraId="0EFEFC7B" w14:textId="4BC34A1B" w:rsidR="00D15A67" w:rsidRDefault="00DB5EC3">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1-06-09T00:00:00Z">
            <w:dateFormat w:val="yyyy'年'M'月'd'日'"/>
            <w:lid w:val="zh-CN"/>
            <w:storeMappedDataAs w:val="dateTime"/>
            <w:calendar w:val="gregorian"/>
          </w:date>
        </w:sdtPr>
        <w:sdtEndPr/>
        <w:sdtContent>
          <w:r w:rsidR="0067131D">
            <w:rPr>
              <w:rFonts w:asciiTheme="minorEastAsia" w:hAnsiTheme="minorEastAsia" w:hint="eastAsia"/>
              <w:sz w:val="24"/>
              <w:szCs w:val="24"/>
            </w:rPr>
            <w:t>2021年6月9日</w:t>
          </w:r>
        </w:sdtContent>
      </w:sdt>
      <w:r>
        <w:rPr>
          <w:rFonts w:hint="eastAsia"/>
          <w:sz w:val="24"/>
          <w:szCs w:val="24"/>
        </w:rPr>
        <w:t xml:space="preserve"> </w:t>
      </w:r>
    </w:p>
    <w:sectPr w:rsidR="00D15A67"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5581E" w14:textId="77777777" w:rsidR="00605300" w:rsidRDefault="00605300" w:rsidP="000A5346">
      <w:r>
        <w:separator/>
      </w:r>
    </w:p>
  </w:endnote>
  <w:endnote w:type="continuationSeparator" w:id="0">
    <w:p w14:paraId="114179B6" w14:textId="77777777" w:rsidR="00605300" w:rsidRDefault="00605300"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9FBFC" w14:textId="77777777" w:rsidR="00605300" w:rsidRDefault="00605300" w:rsidP="000A5346">
      <w:r>
        <w:separator/>
      </w:r>
    </w:p>
  </w:footnote>
  <w:footnote w:type="continuationSeparator" w:id="0">
    <w:p w14:paraId="486D2C6A" w14:textId="77777777" w:rsidR="00605300" w:rsidRDefault="00605300"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9B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C7EE4"/>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4C26"/>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1E33"/>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1E5"/>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0F13"/>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6CD"/>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2C3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4F02"/>
    <w:rsid w:val="00596EED"/>
    <w:rsid w:val="005970A7"/>
    <w:rsid w:val="005A1457"/>
    <w:rsid w:val="005A2FBD"/>
    <w:rsid w:val="005A4393"/>
    <w:rsid w:val="005A53C1"/>
    <w:rsid w:val="005A5C2E"/>
    <w:rsid w:val="005A66A9"/>
    <w:rsid w:val="005B3EB5"/>
    <w:rsid w:val="005B4D00"/>
    <w:rsid w:val="005C0F43"/>
    <w:rsid w:val="005C137A"/>
    <w:rsid w:val="005C5D26"/>
    <w:rsid w:val="005D066B"/>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044D"/>
    <w:rsid w:val="0060143A"/>
    <w:rsid w:val="00603653"/>
    <w:rsid w:val="00604BA9"/>
    <w:rsid w:val="00604E45"/>
    <w:rsid w:val="00605300"/>
    <w:rsid w:val="00610692"/>
    <w:rsid w:val="00611A9B"/>
    <w:rsid w:val="00611D59"/>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131D"/>
    <w:rsid w:val="00675FB6"/>
    <w:rsid w:val="006775D3"/>
    <w:rsid w:val="006800B3"/>
    <w:rsid w:val="00681310"/>
    <w:rsid w:val="00681A30"/>
    <w:rsid w:val="00686268"/>
    <w:rsid w:val="00687AD4"/>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6D16"/>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B3159"/>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4A4"/>
    <w:rsid w:val="00B555DE"/>
    <w:rsid w:val="00B57B89"/>
    <w:rsid w:val="00B6051E"/>
    <w:rsid w:val="00B60575"/>
    <w:rsid w:val="00B6146D"/>
    <w:rsid w:val="00B61476"/>
    <w:rsid w:val="00B63C76"/>
    <w:rsid w:val="00B648D5"/>
    <w:rsid w:val="00B70394"/>
    <w:rsid w:val="00B7166B"/>
    <w:rsid w:val="00B71E46"/>
    <w:rsid w:val="00B7211A"/>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BF5195"/>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34C"/>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0B2"/>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1679"/>
    <w:rsid w:val="00D075AA"/>
    <w:rsid w:val="00D10370"/>
    <w:rsid w:val="00D11861"/>
    <w:rsid w:val="00D11D57"/>
    <w:rsid w:val="00D15067"/>
    <w:rsid w:val="00D15A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5EC3"/>
    <w:rsid w:val="00DB77A2"/>
    <w:rsid w:val="00DB7BF1"/>
    <w:rsid w:val="00DC259B"/>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07AEA"/>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62B3"/>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19C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0E7"/>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8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B4F05"/>
    <w:rsid w:val="001D6373"/>
    <w:rsid w:val="00234A6B"/>
    <w:rsid w:val="002D4B03"/>
    <w:rsid w:val="002D5EEE"/>
    <w:rsid w:val="002D5F81"/>
    <w:rsid w:val="002E36A3"/>
    <w:rsid w:val="00314113"/>
    <w:rsid w:val="00317CC7"/>
    <w:rsid w:val="00363843"/>
    <w:rsid w:val="00392733"/>
    <w:rsid w:val="003B477F"/>
    <w:rsid w:val="003E67D6"/>
    <w:rsid w:val="003F1711"/>
    <w:rsid w:val="004D70C6"/>
    <w:rsid w:val="004F027D"/>
    <w:rsid w:val="0058791E"/>
    <w:rsid w:val="00590B74"/>
    <w:rsid w:val="005D034F"/>
    <w:rsid w:val="00634967"/>
    <w:rsid w:val="00637A9C"/>
    <w:rsid w:val="0064529B"/>
    <w:rsid w:val="00665BFB"/>
    <w:rsid w:val="0069188B"/>
    <w:rsid w:val="006B7120"/>
    <w:rsid w:val="006D6A5A"/>
    <w:rsid w:val="0071227B"/>
    <w:rsid w:val="00730704"/>
    <w:rsid w:val="00754F3A"/>
    <w:rsid w:val="00763356"/>
    <w:rsid w:val="007720FF"/>
    <w:rsid w:val="007A43B6"/>
    <w:rsid w:val="008308A6"/>
    <w:rsid w:val="008806BB"/>
    <w:rsid w:val="00884511"/>
    <w:rsid w:val="00884A9D"/>
    <w:rsid w:val="00895624"/>
    <w:rsid w:val="00912985"/>
    <w:rsid w:val="0091537E"/>
    <w:rsid w:val="00932870"/>
    <w:rsid w:val="00937873"/>
    <w:rsid w:val="009A3160"/>
    <w:rsid w:val="009B76BC"/>
    <w:rsid w:val="009C1599"/>
    <w:rsid w:val="009F6AB7"/>
    <w:rsid w:val="00A10E8A"/>
    <w:rsid w:val="00A35665"/>
    <w:rsid w:val="00A92A8E"/>
    <w:rsid w:val="00AB661F"/>
    <w:rsid w:val="00AE12B5"/>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18C"/>
    <w:rsid w:val="00E613B7"/>
    <w:rsid w:val="00E67919"/>
    <w:rsid w:val="00E7345B"/>
    <w:rsid w:val="00EA361D"/>
    <w:rsid w:val="00EB00A8"/>
    <w:rsid w:val="00EC286D"/>
    <w:rsid w:val="00ED4770"/>
    <w:rsid w:val="00ED5C78"/>
    <w:rsid w:val="00EE2A54"/>
    <w:rsid w:val="00EF0090"/>
    <w:rsid w:val="00F2193A"/>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5665"/>
  </w:style>
  <w:style w:type="paragraph" w:customStyle="1" w:styleId="ADC5E8691900475DA5D4DB5D4961DA57">
    <w:name w:val="ADC5E8691900475DA5D4DB5D4961DA57"/>
    <w:rsid w:val="00A10E8A"/>
    <w:pPr>
      <w:widowControl w:val="0"/>
      <w:jc w:val="both"/>
    </w:pPr>
  </w:style>
  <w:style w:type="paragraph" w:customStyle="1" w:styleId="A43B39EDA7EB4C0BB004462542908C05">
    <w:name w:val="A43B39EDA7EB4C0BB004462542908C05"/>
    <w:rsid w:val="00A35665"/>
    <w:pPr>
      <w:widowControl w:val="0"/>
      <w:jc w:val="both"/>
    </w:pPr>
  </w:style>
  <w:style w:type="paragraph" w:customStyle="1" w:styleId="61E2A5B3F3F04FC0863310EDF8893314">
    <w:name w:val="61E2A5B3F3F04FC0863310EDF8893314"/>
    <w:rsid w:val="00A35665"/>
    <w:pPr>
      <w:widowControl w:val="0"/>
      <w:jc w:val="both"/>
    </w:pPr>
  </w:style>
  <w:style w:type="paragraph" w:customStyle="1" w:styleId="7069CD4F77FA41349B5DCD692FE90EAC">
    <w:name w:val="7069CD4F77FA41349B5DCD692FE90EAC"/>
    <w:rsid w:val="00A35665"/>
    <w:pPr>
      <w:widowControl w:val="0"/>
      <w:jc w:val="both"/>
    </w:pPr>
  </w:style>
  <w:style w:type="paragraph" w:customStyle="1" w:styleId="5B81E86F1B604F2E8998A257BF00C522">
    <w:name w:val="5B81E86F1B604F2E8998A257BF00C522"/>
    <w:rsid w:val="00A35665"/>
    <w:pPr>
      <w:widowControl w:val="0"/>
      <w:jc w:val="both"/>
    </w:pPr>
  </w:style>
  <w:style w:type="paragraph" w:customStyle="1" w:styleId="358B677935D54C7980CC7E1E03C98885">
    <w:name w:val="358B677935D54C7980CC7E1E03C98885"/>
    <w:rsid w:val="00A35665"/>
    <w:pPr>
      <w:widowControl w:val="0"/>
      <w:jc w:val="both"/>
    </w:pPr>
  </w:style>
  <w:style w:type="paragraph" w:customStyle="1" w:styleId="AED2C5E428B1400987CC1051A6905324">
    <w:name w:val="AED2C5E428B1400987CC1051A6905324"/>
    <w:rsid w:val="00A35665"/>
    <w:pPr>
      <w:widowControl w:val="0"/>
      <w:jc w:val="both"/>
    </w:pPr>
  </w:style>
  <w:style w:type="paragraph" w:customStyle="1" w:styleId="79298312ED3A4447BAF143B512E7E8BF">
    <w:name w:val="79298312ED3A4447BAF143B512E7E8BF"/>
    <w:rsid w:val="00A35665"/>
    <w:pPr>
      <w:widowControl w:val="0"/>
      <w:jc w:val="both"/>
    </w:pPr>
  </w:style>
  <w:style w:type="paragraph" w:customStyle="1" w:styleId="D1E5DD20D44B452DBE53E9AEF25FE708">
    <w:name w:val="D1E5DD20D44B452DBE53E9AEF25FE708"/>
    <w:rsid w:val="00A3566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北京京城机电股份有限公司</clcta-gie:GongSiFaDingZhongWenMingCheng>
  <clcta-be:GuDongDaHuiZhaoKaiNianDu xmlns:clcta-be="clcta-be">2020</clcta-be:GuDongDaHuiZhaoKaiNianDu>
  <clcta-be:GuDongDaHuiJieCi xmlns:clcta-be="clcta-be"/>
</b:binding>
</file>

<file path=customXml/item2.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]]></m:sse>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]]></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E09E4368-122F-48F4-84CB-4254D9F9DBBD}">
  <ds:schemaRefs>
    <ds:schemaRef ds:uri="http://mapping.word.org/2012/mapping"/>
  </ds:schemaRefs>
</ds:datastoreItem>
</file>

<file path=customXml/itemProps3.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4.xml><?xml version="1.0" encoding="utf-8"?>
<ds:datastoreItem xmlns:ds="http://schemas.openxmlformats.org/officeDocument/2006/customXml" ds:itemID="{E37E2207-67A5-4EF2-87A7-0A52C3C1DB3A}">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731</TotalTime>
  <Pages>7</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8615001221590</cp:lastModifiedBy>
  <cp:revision>112</cp:revision>
  <dcterms:created xsi:type="dcterms:W3CDTF">2021-06-03T06:52:00Z</dcterms:created>
  <dcterms:modified xsi:type="dcterms:W3CDTF">2021-06-09T09:38:00Z</dcterms:modified>
</cp:coreProperties>
</file>